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713" w:val="left" w:leader="none"/>
        </w:tabs>
        <w:spacing w:line="250" w:lineRule="exact" w:before="59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Dr</w:t>
      </w:r>
      <w:r>
        <w:rPr>
          <w:rFonts w:ascii="Times New Roman" w:hAnsi="Times New Roman"/>
          <w:b/>
          <w:color w:val="231F20"/>
          <w:sz w:val="22"/>
        </w:rPr>
        <w:t>  </w:t>
      </w:r>
      <w:r>
        <w:rPr>
          <w:rFonts w:ascii="Times New Roman" w:hAnsi="Times New Roman"/>
          <w:b/>
          <w:color w:val="231F20"/>
          <w:spacing w:val="-1"/>
          <w:sz w:val="22"/>
        </w:rPr>
        <w:t>Ramo</w:t>
      </w:r>
      <w:r>
        <w:rPr>
          <w:rFonts w:ascii="Times New Roman" w:hAnsi="Times New Roman"/>
          <w:b/>
          <w:color w:val="231F20"/>
          <w:spacing w:val="-3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Mulahusejnović</w:t>
        <w:tab/>
      </w:r>
      <w:r>
        <w:rPr>
          <w:rFonts w:ascii="Times New Roman" w:hAnsi="Times New Roman"/>
          <w:color w:val="231F20"/>
          <w:sz w:val="20"/>
        </w:rPr>
        <w:t>UDC:05(045):65&gt;629&gt;629.08</w:t>
      </w:r>
      <w:r>
        <w:rPr>
          <w:rFonts w:ascii="Times New Roman" w:hAnsi="Times New Roman"/>
          <w:sz w:val="20"/>
        </w:rPr>
      </w:r>
    </w:p>
    <w:p>
      <w:pPr>
        <w:tabs>
          <w:tab w:pos="7728" w:val="left" w:leader="none"/>
        </w:tabs>
        <w:spacing w:line="250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Internacionalni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univerzitet,</w:t>
        <w:tab/>
      </w:r>
      <w:r>
        <w:rPr>
          <w:rFonts w:ascii="Times New Roman" w:hAnsi="Times New Roman"/>
          <w:color w:val="231F20"/>
          <w:spacing w:val="-1"/>
          <w:sz w:val="20"/>
        </w:rPr>
        <w:t>Stručni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distrikt,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numPr>
          <w:ilvl w:val="1"/>
          <w:numId w:val="1"/>
        </w:numPr>
        <w:tabs>
          <w:tab w:pos="462" w:val="left" w:leader="none"/>
        </w:tabs>
        <w:spacing w:line="252" w:lineRule="exact" w:before="0"/>
        <w:ind w:left="458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ail:</w:t>
      </w:r>
      <w:r>
        <w:rPr>
          <w:rFonts w:ascii="Times New Roman"/>
          <w:color w:val="231F20"/>
          <w:spacing w:val="1"/>
          <w:sz w:val="22"/>
        </w:rPr>
        <w:t> </w:t>
      </w:r>
      <w:hyperlink r:id="rId7">
        <w:r>
          <w:rPr>
            <w:rFonts w:ascii="Times New Roman"/>
            <w:color w:val="231F20"/>
            <w:spacing w:val="-1"/>
            <w:sz w:val="22"/>
          </w:rPr>
          <w:t>ramo.mulahusejnovic@gmail.com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361" w:lineRule="auto" w:before="0"/>
        <w:ind w:left="1434" w:right="1426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PRIMJENA DIJAGNOSTIČKIH</w:t>
      </w:r>
      <w:r>
        <w:rPr>
          <w:rFonts w:ascii="Times New Roman" w:hAnsi="Times New Roman"/>
          <w:b/>
          <w:color w:val="231F20"/>
          <w:spacing w:val="1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METODA KOD </w:t>
      </w:r>
      <w:r>
        <w:rPr>
          <w:rFonts w:ascii="Times New Roman" w:hAnsi="Times New Roman"/>
          <w:b/>
          <w:color w:val="231F20"/>
          <w:spacing w:val="-2"/>
          <w:sz w:val="22"/>
        </w:rPr>
        <w:t>VJEŠTAČENJA</w:t>
      </w:r>
      <w:r>
        <w:rPr>
          <w:rFonts w:ascii="Times New Roman" w:hAnsi="Times New Roman"/>
          <w:b/>
          <w:color w:val="231F20"/>
          <w:spacing w:val="33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TEHNIČKE</w:t>
      </w:r>
      <w:r>
        <w:rPr>
          <w:rFonts w:ascii="Times New Roman" w:hAnsi="Times New Roman"/>
          <w:b/>
          <w:color w:val="231F20"/>
          <w:sz w:val="22"/>
        </w:rPr>
        <w:t> </w:t>
      </w:r>
      <w:r>
        <w:rPr>
          <w:rFonts w:ascii="Times New Roman" w:hAnsi="Times New Roman"/>
          <w:b/>
          <w:color w:val="231F20"/>
          <w:spacing w:val="-2"/>
          <w:sz w:val="22"/>
        </w:rPr>
        <w:t>ISPRAVNOSTI</w:t>
      </w:r>
      <w:r>
        <w:rPr>
          <w:rFonts w:ascii="Times New Roman" w:hAnsi="Times New Roman"/>
          <w:b/>
          <w:color w:val="231F20"/>
          <w:sz w:val="22"/>
        </w:rPr>
        <w:t> </w:t>
      </w:r>
      <w:r>
        <w:rPr>
          <w:rFonts w:ascii="Times New Roman" w:hAnsi="Times New Roman"/>
          <w:b/>
          <w:color w:val="231F20"/>
          <w:spacing w:val="-2"/>
          <w:sz w:val="22"/>
        </w:rPr>
        <w:t>MOTORNIH</w:t>
      </w:r>
      <w:r>
        <w:rPr>
          <w:rFonts w:ascii="Times New Roman" w:hAnsi="Times New Roman"/>
          <w:b/>
          <w:color w:val="231F20"/>
          <w:spacing w:val="1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VOZILA</w:t>
      </w:r>
      <w:r>
        <w:rPr>
          <w:rFonts w:ascii="Times New Roman" w:hAnsi="Times New Roman"/>
          <w:sz w:val="2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before="0"/>
        <w:ind w:left="119" w:right="110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SAŢETAK: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Kontrola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ureĎaja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kočenje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načelno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vrši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stanici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tehničke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preglede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privrednog</w:t>
      </w:r>
      <w:r>
        <w:rPr>
          <w:rFonts w:ascii="Times New Roman" w:hAnsi="Times New Roman" w:cs="Times New Roman" w:eastAsia="Times New Roman"/>
          <w:color w:val="231F20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društva,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posjeduje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sve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ureĎaje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kontrolu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ureĎaja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zaustavljanje.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Prilikom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ovog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pregleda, provjerava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se</w:t>
      </w:r>
      <w:r>
        <w:rPr>
          <w:rFonts w:ascii="Times New Roman" w:hAnsi="Times New Roman" w:cs="Times New Roman" w:eastAsia="Times New Roman"/>
          <w:color w:val="231F20"/>
          <w:spacing w:val="8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radne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kočnice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(efikasnost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koeficijent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kočenja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praznog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opterećenog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vozila,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razlika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sile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kočenja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lijevoj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desnoj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strani,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veličina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skokovitog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prirasta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sile),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pomoćne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kočnice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(efikasnost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koeficijent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kočenja,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razlika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sile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kočenja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l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ij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evoj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desnoj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strani),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parkirna kočnica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(funkcionalnost,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stanje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čelične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uţadi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oštećenja,</w:t>
      </w:r>
      <w:r>
        <w:rPr>
          <w:rFonts w:ascii="Times New Roman" w:hAnsi="Times New Roman" w:cs="Times New Roman" w:eastAsia="Times New Roman"/>
          <w:color w:val="231F20"/>
          <w:spacing w:val="8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uvijanje,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zapletenost,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korozija,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ţabica,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upravljačke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poluge),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komanda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apučica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radne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kočnice</w:t>
      </w:r>
      <w:r>
        <w:rPr>
          <w:rFonts w:ascii="Times New Roman" w:hAnsi="Times New Roman" w:cs="Times New Roman" w:eastAsia="Times New Roman"/>
          <w:color w:val="231F20"/>
          <w:spacing w:val="8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(hod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prevelik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premalen,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li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jastučić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protiv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klizanja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potrošen,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labav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ga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nema,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zazor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zglobnim</w:t>
      </w:r>
      <w:r>
        <w:rPr>
          <w:rFonts w:ascii="Times New Roman" w:hAnsi="Times New Roman" w:cs="Times New Roman" w:eastAsia="Times New Roman"/>
          <w:color w:val="231F20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elementima,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otpor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pokretanju),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komanda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 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poluga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pomoćne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kočnice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(poluga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5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li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iskrivljena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color w:val="231F20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polomljena,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zu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baca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drţanje,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hod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prevelik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premali),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elementi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prenosa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sile kočenja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(kruti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cjevovod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6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iskrivljenost,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učvršćenost,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propusnost,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korozija,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spojeva;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elastična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crijeva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učvršćenost,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propusnost,</w:t>
      </w:r>
      <w:r>
        <w:rPr>
          <w:rFonts w:ascii="Times New Roman" w:hAnsi="Times New Roman" w:cs="Times New Roman" w:eastAsia="Times New Roman"/>
          <w:color w:val="231F20"/>
          <w:spacing w:val="9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ispucanost,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bubrenje,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spojevi;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kompresor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nivo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curenje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ulja,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potrebno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vrijeme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postizanje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pritiska;</w:t>
      </w:r>
      <w:r>
        <w:rPr>
          <w:rFonts w:ascii="Times New Roman" w:hAnsi="Times New Roman" w:cs="Times New Roman" w:eastAsia="Times New Roman"/>
          <w:color w:val="231F20"/>
          <w:spacing w:val="9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pneumatski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rezervoari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korodiranost,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oštećenost,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pričvršćenost;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kočioni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cilindri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funkcionisanje,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oštećenost,</w:t>
      </w:r>
      <w:r>
        <w:rPr>
          <w:rFonts w:ascii="Times New Roman" w:hAnsi="Times New Roman" w:cs="Times New Roman" w:eastAsia="Times New Roman"/>
          <w:color w:val="231F20"/>
          <w:spacing w:val="4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korodiranost,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curenje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ulja;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kočione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poluge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iskrivljenost,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korozija,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funkcionalnost;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elementi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upravljanja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napajanja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priključnog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vozila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odziv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visina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pritiska;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elementi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ABS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oštećenja,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pričvršćenost,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signal</w:t>
      </w:r>
      <w:r>
        <w:rPr>
          <w:rFonts w:ascii="Times New Roman" w:hAnsi="Times New Roman" w:cs="Times New Roman" w:eastAsia="Times New Roman"/>
          <w:color w:val="231F20"/>
          <w:spacing w:val="10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ABS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lampice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kontrolnoj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tabli).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Pored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navedenog,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ako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pregled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vrši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radionici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rastavljanjem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dijelova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8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sklopova,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treba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obavezno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provjeriti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navesti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izgled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kočionih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papuča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pričvršćenost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obloga,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izgled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kočione</w:t>
      </w:r>
      <w:r>
        <w:rPr>
          <w:rFonts w:ascii="Times New Roman" w:hAnsi="Times New Roman" w:cs="Times New Roman" w:eastAsia="Times New Roman"/>
          <w:color w:val="231F20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površine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diska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doboša,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klipova,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zaptivnih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guma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povratnih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opruga.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68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Svrha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ispitivanja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tehničke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ispravnosti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obezbijedi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da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prednosti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dobijene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originalnim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d</w:t>
      </w:r>
      <w:r>
        <w:rPr>
          <w:rFonts w:ascii="Times New Roman" w:hAnsi="Times New Roman"/>
          <w:color w:val="231F20"/>
          <w:spacing w:val="1"/>
          <w:sz w:val="20"/>
        </w:rPr>
        <w:t>izajnom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proizvodnjom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vozila, </w:t>
      </w:r>
      <w:r>
        <w:rPr>
          <w:rFonts w:ascii="Times New Roman" w:hAnsi="Times New Roman"/>
          <w:color w:val="231F20"/>
          <w:sz w:val="20"/>
        </w:rPr>
        <w:t>budu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zadrţane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tokom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upotrebe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vozila.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111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RIJEČI: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z w:val="20"/>
        </w:rPr>
        <w:t>reĎaji,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stanica,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tehnički,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pregled,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zaustavljanje,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kočenje,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pregled,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efikasnost,</w:t>
      </w:r>
      <w:r>
        <w:rPr>
          <w:rFonts w:ascii="Times New Roman" w:hAnsi="Times New Roman"/>
          <w:color w:val="231F20"/>
          <w:spacing w:val="10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koeficijent,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klizanje,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propusnost,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korozija,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vrijeme,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funkcionalnost,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napajanje,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disk,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d</w:t>
      </w:r>
      <w:r>
        <w:rPr>
          <w:rFonts w:ascii="Times New Roman" w:hAnsi="Times New Roman"/>
          <w:color w:val="231F20"/>
          <w:spacing w:val="1"/>
          <w:sz w:val="20"/>
        </w:rPr>
        <w:t>oboš,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klipovi,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povratna</w:t>
      </w:r>
      <w:r>
        <w:rPr>
          <w:rFonts w:ascii="Times New Roman" w:hAnsi="Times New Roman"/>
          <w:color w:val="231F20"/>
          <w:spacing w:val="9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opruga,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dizajn,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vozilo,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funkcijonalnost,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povratna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opruga,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vozilo.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2"/>
          <w:numId w:val="1"/>
        </w:numPr>
        <w:tabs>
          <w:tab w:pos="927" w:val="left" w:leader="none"/>
        </w:tabs>
        <w:spacing w:line="240" w:lineRule="auto" w:before="0" w:after="0"/>
        <w:ind w:left="970" w:right="0" w:hanging="284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Uvodne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napomene</w:t>
      </w:r>
      <w:r>
        <w:rPr>
          <w:rFonts w:ascii="Times New Roman"/>
          <w:b w:val="0"/>
        </w:rPr>
      </w:r>
    </w:p>
    <w:p>
      <w:pPr>
        <w:pStyle w:val="BodyText"/>
        <w:spacing w:line="276" w:lineRule="auto" w:before="132"/>
        <w:ind w:left="119" w:right="1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Sistemi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motornih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uključuju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funkcionalno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konstrukciono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odijeljenih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sklopova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podsklopova,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relativno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velikim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brojem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elemenata.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Stoga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prikladno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prvom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pribliţenju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pouzdanost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analizira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bazi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</w:rPr>
        <w:t>jele</w:t>
      </w:r>
      <w:r>
        <w:rPr>
          <w:rFonts w:ascii="Times New Roman" w:hAnsi="Times New Roman"/>
          <w:color w:val="231F20"/>
          <w:spacing w:val="7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podsistema,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funkcionalno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konstrukciono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objedinjenih,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uslov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</w:rPr>
        <w:t>svaki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podsistem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posmatra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sloţeni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element,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pouzdanost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integralno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analizira.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primjer,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glavnu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radnu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kočnicu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podsistemi,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tj.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sloţeni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elementi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definišu: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komanda,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prenosni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mehanizam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izvršni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mehanizam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kočnice.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2"/>
        </w:rPr>
        <w:t>Ista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ovakva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podjela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prihvati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pomoćnu,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parkirnu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kočnicu.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sistemu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radne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kočnice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obezb</w:t>
      </w:r>
      <w:r>
        <w:rPr>
          <w:rFonts w:ascii="Times New Roman" w:hAnsi="Times New Roman"/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2"/>
        </w:rPr>
        <w:t>Ďuju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nezavisni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prenosni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mehanizmi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kočnica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prednjih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zadnjih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točkova,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</w:rPr>
        <w:t>odvojene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dij</w:t>
      </w:r>
      <w:r>
        <w:rPr>
          <w:rFonts w:ascii="Times New Roman" w:hAnsi="Times New Roman"/>
          <w:color w:val="231F20"/>
          <w:spacing w:val="-1"/>
        </w:rPr>
        <w:t>elove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prenosnog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mehanizma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tretirati kao posebne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elemente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(Hotvat,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2011).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sličnim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osnovama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utvrditi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strukture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kočenje,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slučaju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uključuje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dopunsku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kočnicu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značajne,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funkcionalno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konstrukciono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izdvojene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sklopove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podsklopove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(na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primj</w:t>
      </w:r>
      <w:r>
        <w:rPr>
          <w:rFonts w:ascii="Times New Roman" w:hAnsi="Times New Roman"/>
          <w:color w:val="231F20"/>
        </w:rPr>
        <w:t>er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regulisanje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kočnih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sila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sl.).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40"/>
          <w:pgNumType w:start="51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2"/>
          <w:numId w:val="1"/>
        </w:numPr>
        <w:tabs>
          <w:tab w:pos="926" w:val="left" w:leader="none"/>
        </w:tabs>
        <w:spacing w:line="240" w:lineRule="auto" w:before="69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Funkcija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pouzdanosti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129"/>
        <w:ind w:left="119" w:right="15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</w:rPr>
        <w:t>Sistem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podj</w:t>
      </w:r>
      <w:r>
        <w:rPr>
          <w:rFonts w:ascii="Times New Roman" w:hAnsi="Times New Roman"/>
          <w:color w:val="231F20"/>
          <w:spacing w:val="-1"/>
        </w:rPr>
        <w:t>eljen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šest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elemenata.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sobne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veze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rFonts w:ascii="Times New Roman" w:hAnsi="Times New Roman"/>
          <w:color w:val="231F20"/>
        </w:rPr>
        <w:t>ijelom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redne,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dijelom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paralelne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(Slika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1).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Ranije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meĎutim,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istaknuto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paralelne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veze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prave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rezerve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sistemu,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tretirati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sprecifične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kvaziparalelne</w:t>
      </w:r>
      <w:r>
        <w:rPr>
          <w:rFonts w:ascii="Times New Roman" w:hAnsi="Times New Roman"/>
          <w:color w:val="231F20"/>
          <w:spacing w:val="-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2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51.9pt;height:163.85pt;mso-position-horizontal-relative:char;mso-position-vertical-relative:line" coordorigin="0,0" coordsize="9038,3277">
            <v:group style="position:absolute;left:2;top:1923;width:709;height:2" coordorigin="2,1923" coordsize="709,2">
              <v:shape style="position:absolute;left:2;top:1923;width:709;height:2" coordorigin="2,1923" coordsize="709,0" path="m2,1923l710,1923e" filled="false" stroked="true" strokeweight=".191639pt" strokecolor="#231f20">
                <v:path arrowok="t"/>
              </v:shape>
            </v:group>
            <v:group style="position:absolute;left:643;top:1876;width:179;height:95" coordorigin="643,1876" coordsize="179,95">
              <v:shape style="position:absolute;left:643;top:1876;width:179;height:95" coordorigin="643,1876" coordsize="179,95" path="m643,1876l683,1923,643,1971,821,1923,643,1876xe" filled="true" fillcolor="#231f20" stroked="false">
                <v:path arrowok="t"/>
                <v:fill type="solid"/>
              </v:shape>
            </v:group>
            <v:group style="position:absolute;left:643;top:1876;width:179;height:95" coordorigin="643,1876" coordsize="179,95">
              <v:shape style="position:absolute;left:643;top:1876;width:179;height:95" coordorigin="643,1876" coordsize="179,95" path="m821,1923l643,1971,683,1923,643,1876,821,1923xe" filled="false" stroked="true" strokeweight=".191818pt" strokecolor="#231f20">
                <v:path arrowok="t"/>
              </v:shape>
            </v:group>
            <v:group style="position:absolute;left:821;top:1151;width:341;height:1770" coordorigin="821,1151" coordsize="341,1770">
              <v:shape style="position:absolute;left:821;top:1151;width:341;height:1770" coordorigin="821,1151" coordsize="341,1770" path="m1161,1151l821,1151,821,2921,1134,2921e" filled="false" stroked="true" strokeweight=".192421pt" strokecolor="#231f20">
                <v:path arrowok="t"/>
              </v:shape>
            </v:group>
            <v:group style="position:absolute;left:2428;top:1310;width:534;height:2" coordorigin="2428,1310" coordsize="534,2">
              <v:shape style="position:absolute;left:2428;top:1310;width:534;height:2" coordorigin="2428,1310" coordsize="534,0" path="m2428,1310l2962,1310e" filled="false" stroked="true" strokeweight=".191639pt" strokecolor="#231f20">
                <v:path arrowok="t"/>
              </v:shape>
            </v:group>
            <v:group style="position:absolute;left:1155;top:991;width:1267;height:630" coordorigin="1155,991" coordsize="1267,630">
              <v:shape style="position:absolute;left:1155;top:991;width:1267;height:630" coordorigin="1155,991" coordsize="1267,630" path="m1155,1620l2421,1620,2421,991,1155,991,1155,1620xe" filled="false" stroked="true" strokeweight=".98177pt" strokecolor="#231f20">
                <v:path arrowok="t"/>
              </v:shape>
            </v:group>
            <v:group style="position:absolute;left:4406;top:1310;width:2307;height:1647" coordorigin="4406,1310" coordsize="2307,1647">
              <v:shape style="position:absolute;left:4406;top:1310;width:2307;height:1647" coordorigin="4406,1310" coordsize="2307,1647" path="m4406,2956l6713,2956,6713,1310e" filled="false" stroked="true" strokeweight=".191913pt" strokecolor="#231f20">
                <v:path arrowok="t"/>
              </v:shape>
            </v:group>
            <v:group style="position:absolute;left:6028;top:1310;width:1188;height:2" coordorigin="6028,1310" coordsize="1188,2">
              <v:shape style="position:absolute;left:6028;top:1310;width:1188;height:2" coordorigin="6028,1310" coordsize="1188,0" path="m6028,1310l7216,1310e" filled="false" stroked="true" strokeweight=".191639pt" strokecolor="#231f20">
                <v:path arrowok="t"/>
              </v:shape>
            </v:group>
            <v:group style="position:absolute;left:4228;top:1310;width:535;height:2" coordorigin="4228,1310" coordsize="535,2">
              <v:shape style="position:absolute;left:4228;top:1310;width:535;height:2" coordorigin="4228,1310" coordsize="535,0" path="m4228,1310l4762,1310e" filled="false" stroked="true" strokeweight=".191639pt" strokecolor="#231f20">
                <v:path arrowok="t"/>
              </v:shape>
            </v:group>
            <v:group style="position:absolute;left:2955;top:991;width:1267;height:630" coordorigin="2955,991" coordsize="1267,630">
              <v:shape style="position:absolute;left:2955;top:991;width:1267;height:630" coordorigin="2955,991" coordsize="1267,630" path="m2955,1620l4222,1620,4222,991,2955,991,2955,1620xe" filled="false" stroked="true" strokeweight=".98177pt" strokecolor="#231f20">
                <v:path arrowok="t"/>
              </v:shape>
            </v:group>
            <v:group style="position:absolute;left:4756;top:991;width:1266;height:630" coordorigin="4756,991" coordsize="1266,630">
              <v:shape style="position:absolute;left:4756;top:991;width:1266;height:630" coordorigin="4756,991" coordsize="1266,630" path="m4756,1620l6022,1620,6022,991,4756,991,4756,1620xe" filled="true" fillcolor="#ffffff" stroked="false">
                <v:path arrowok="t"/>
                <v:fill type="solid"/>
              </v:shape>
            </v:group>
            <v:group style="position:absolute;left:4756;top:991;width:1266;height:630" coordorigin="4756,991" coordsize="1266,630">
              <v:shape style="position:absolute;left:4756;top:991;width:1266;height:630" coordorigin="4756,991" coordsize="1266,630" path="m4756,1620l6022,1620,6022,991,4756,991,4756,1620xe" filled="false" stroked="true" strokeweight=".98177pt" strokecolor="#231f20">
                <v:path arrowok="t"/>
              </v:shape>
            </v:group>
            <v:group style="position:absolute;left:8482;top:1310;width:444;height:2" coordorigin="8482,1310" coordsize="444,2">
              <v:shape style="position:absolute;left:8482;top:1310;width:444;height:2" coordorigin="8482,1310" coordsize="444,0" path="m8482,1310l8925,1310e" filled="false" stroked="true" strokeweight=".191639pt" strokecolor="#231f20">
                <v:path arrowok="t"/>
              </v:shape>
            </v:group>
            <v:group style="position:absolute;left:8858;top:1262;width:179;height:95" coordorigin="8858,1262" coordsize="179,95">
              <v:shape style="position:absolute;left:8858;top:1262;width:179;height:95" coordorigin="8858,1262" coordsize="179,95" path="m8858,1262l8897,1310,8858,1357,9036,1310,8858,1262xe" filled="true" fillcolor="#231f20" stroked="false">
                <v:path arrowok="t"/>
                <v:fill type="solid"/>
              </v:shape>
            </v:group>
            <v:group style="position:absolute;left:8858;top:1262;width:179;height:95" coordorigin="8858,1262" coordsize="179,95">
              <v:shape style="position:absolute;left:8858;top:1262;width:179;height:95" coordorigin="8858,1262" coordsize="179,95" path="m9036,1310l8858,1357,8897,1310,8858,1262,9036,1310xe" filled="false" stroked="true" strokeweight=".191819pt" strokecolor="#231f20">
                <v:path arrowok="t"/>
              </v:shape>
            </v:group>
            <v:group style="position:absolute;left:7209;top:991;width:1267;height:630" coordorigin="7209,991" coordsize="1267,630">
              <v:shape style="position:absolute;left:7209;top:991;width:1267;height:630" coordorigin="7209,991" coordsize="1267,630" path="m7209,1620l8476,1620,8476,991,7209,991,7209,1620xe" filled="false" stroked="true" strokeweight=".98177pt" strokecolor="#231f20">
                <v:path arrowok="t"/>
              </v:shape>
            </v:group>
            <v:group style="position:absolute;left:2400;top:2921;width:740;height:2" coordorigin="2400,2921" coordsize="740,2">
              <v:shape style="position:absolute;left:2400;top:2921;width:740;height:2" coordorigin="2400,2921" coordsize="740,0" path="m2400,2921l3140,2921e" filled="false" stroked="true" strokeweight=".191639pt" strokecolor="#231f20">
                <v:path arrowok="t"/>
              </v:shape>
            </v:group>
            <v:group style="position:absolute;left:1127;top:2602;width:1267;height:630" coordorigin="1127,2602" coordsize="1267,630">
              <v:shape style="position:absolute;left:1127;top:2602;width:1267;height:630" coordorigin="1127,2602" coordsize="1267,630" path="m1127,3231l2394,3231,2394,2602,1127,2602,1127,3231xe" filled="true" fillcolor="#ffffff" stroked="false">
                <v:path arrowok="t"/>
                <v:fill type="solid"/>
              </v:shape>
            </v:group>
            <v:group style="position:absolute;left:1127;top:2602;width:1267;height:630" coordorigin="1127,2602" coordsize="1267,630">
              <v:shape style="position:absolute;left:1127;top:2602;width:1267;height:630" coordorigin="1127,2602" coordsize="1267,630" path="m1127,3231l2394,3231,2394,2602,1127,2602,1127,3231xe" filled="false" stroked="true" strokeweight=".98177pt" strokecolor="#231f20">
                <v:path arrowok="t"/>
              </v:shape>
            </v:group>
            <v:group style="position:absolute;left:3133;top:2637;width:1267;height:630" coordorigin="3133,2637" coordsize="1267,630">
              <v:shape style="position:absolute;left:3133;top:2637;width:1267;height:630" coordorigin="3133,2637" coordsize="1267,630" path="m3133,3266l4400,3266,4400,2637,3133,2637,3133,3266xe" filled="false" stroked="true" strokeweight=".98177pt" strokecolor="#231f20">
                <v:path arrowok="t"/>
              </v:shape>
            </v:group>
            <v:group style="position:absolute;left:2941;top:27;width:1269;height:904" coordorigin="2941,27" coordsize="1269,904">
              <v:shape style="position:absolute;left:2941;top:27;width:1269;height:904" coordorigin="2941,27" coordsize="1269,904" path="m2941,931l4210,931,4210,27,2941,27,2941,931xe" filled="false" stroked="true" strokeweight=".75pt" strokecolor="#231f20">
                <v:path arrowok="t"/>
              </v:shape>
            </v:group>
            <v:group style="position:absolute;left:4725;top:27;width:1341;height:904" coordorigin="4725,27" coordsize="1341,904">
              <v:shape style="position:absolute;left:4725;top:27;width:1341;height:904" coordorigin="4725,27" coordsize="1341,904" path="m4725,931l6066,931,6066,27,4725,27,4725,931xe" filled="false" stroked="true" strokeweight=".75pt" strokecolor="#231f20">
                <v:path arrowok="t"/>
              </v:shape>
              <v:shape style="position:absolute;left:1109;top:0;width:1341;height:638" type="#_x0000_t202" filled="false" stroked="true" strokeweight=".75pt" strokecolor="#231f20">
                <v:textbox inset="0,0,0,0">
                  <w:txbxContent>
                    <w:p>
                      <w:pPr>
                        <w:spacing w:line="216" w:lineRule="exact" w:before="71"/>
                        <w:ind w:left="472" w:right="357" w:hanging="205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spacing w:val="-1"/>
                          <w:sz w:val="18"/>
                        </w:rPr>
                        <w:t>komanda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2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231F20"/>
                          <w:sz w:val="18"/>
                        </w:rPr>
                        <w:t>Krk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189;top:27;width:1296;height:673" type="#_x0000_t202" filled="false" stroked="true" strokeweight=".75pt" strokecolor="#231f20">
                <v:textbox inset="0,0,0,0">
                  <w:txbxContent>
                    <w:p>
                      <w:pPr>
                        <w:spacing w:line="219" w:lineRule="exact" w:before="72"/>
                        <w:ind w:left="145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spacing w:val="-1"/>
                          <w:sz w:val="18"/>
                        </w:rPr>
                        <w:t>zadnja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9" w:lineRule="exact" w:before="0"/>
                        <w:ind w:left="145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sz w:val="18"/>
                        </w:rPr>
                        <w:t>kočnica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8"/>
                        </w:rPr>
                        <w:t>Bz</w:t>
                      </w:r>
                      <w:r>
                        <w:rPr>
                          <w:rFonts w:ascii="Calibri" w:hAns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949;top:27;width:1268;height:935" type="#_x0000_t202" filled="false" stroked="false">
                <v:textbox inset="0,0,0,0">
                  <w:txbxContent>
                    <w:p>
                      <w:pPr>
                        <w:spacing w:before="79"/>
                        <w:ind w:left="175" w:right="189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sz w:val="18"/>
                        </w:rPr>
                        <w:t>grana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sz w:val="18"/>
                        </w:rPr>
                        <w:t>radne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5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sz w:val="18"/>
                        </w:rPr>
                        <w:t>ko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sz w:val="18"/>
                        </w:rPr>
                        <w:t>č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sz w:val="18"/>
                        </w:rPr>
                        <w:t>nice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2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8"/>
                        </w:rPr>
                        <w:t>PMrk</w:t>
                      </w:r>
                      <w:r>
                        <w:rPr>
                          <w:rFonts w:ascii="Calibri" w:hAns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742;top:27;width:1302;height:964" type="#_x0000_t202" filled="false" stroked="false">
                <v:textbox inset="0,0,0,0">
                  <w:txbxContent>
                    <w:p>
                      <w:pPr>
                        <w:spacing w:line="216" w:lineRule="exact" w:before="78"/>
                        <w:ind w:left="137" w:right="361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sz w:val="18"/>
                        </w:rPr>
                        <w:t>prednja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3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sz w:val="18"/>
                        </w:rPr>
                        <w:t>ko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sz w:val="18"/>
                        </w:rPr>
                        <w:t>č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sz w:val="18"/>
                        </w:rPr>
                        <w:t>nica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8"/>
                        </w:rPr>
                        <w:t>Bp</w:t>
                      </w:r>
                      <w:r>
                        <w:rPr>
                          <w:rFonts w:ascii="Calibri" w:hAns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155;top:962;width:1267;height:658" type="#_x0000_t202" filled="false" stroked="false">
                <v:textbox inset="0,0,0,0">
                  <w:txbxContent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5" w:right="0" w:firstLine="0"/>
                        <w:jc w:val="center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sz w:val="17"/>
                        </w:rPr>
                        <w:t>Kr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2949;top:962;width:1268;height:658" type="#_x0000_t202" filled="false" stroked="false">
                <v:textbox inset="0,0,0,0">
                  <w:txbxContent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21" w:right="0" w:firstLine="0"/>
                        <w:jc w:val="center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"/>
                          <w:sz w:val="17"/>
                        </w:rPr>
                        <w:t>PMr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4742;top:991;width:1302;height:630" type="#_x0000_t202" filled="false" stroked="false">
                <v:textbox inset="0,0,0,0">
                  <w:txbxContent>
                    <w:p>
                      <w:pPr>
                        <w:spacing w:line="240" w:lineRule="auto" w:before="6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before="0"/>
                        <w:ind w:left="5" w:right="0" w:firstLine="0"/>
                        <w:jc w:val="center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sz w:val="17"/>
                        </w:rPr>
                        <w:t>B1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7209;top:991;width:1267;height:630" type="#_x0000_t202" filled="false" stroked="false">
                <v:textbox inset="0,0,0,0">
                  <w:txbxContent>
                    <w:p>
                      <w:pPr>
                        <w:spacing w:line="240" w:lineRule="auto" w:before="6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before="0"/>
                        <w:ind w:left="12" w:right="0" w:firstLine="0"/>
                        <w:jc w:val="center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sz w:val="17"/>
                        </w:rPr>
                        <w:t>B2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1127;top:2637;width:1267;height:630" type="#_x0000_t202" filled="false" stroked="false">
                <v:textbox inset="0,0,0,0">
                  <w:txbxContent>
                    <w:p>
                      <w:pPr>
                        <w:spacing w:line="240" w:lineRule="auto" w:before="5"/>
                        <w:rPr>
                          <w:rFonts w:ascii="Times New Roman" w:hAnsi="Times New Roman" w:cs="Times New Roman" w:eastAsia="Times New Roman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before="0"/>
                        <w:ind w:left="4" w:right="0" w:firstLine="0"/>
                        <w:jc w:val="center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sz w:val="17"/>
                        </w:rPr>
                        <w:t>Kp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3133;top:2637;width:1267;height:630" type="#_x0000_t202" filled="false" stroked="false">
                <v:textbox inset="0,0,0,0">
                  <w:txbxContent>
                    <w:p>
                      <w:pPr>
                        <w:spacing w:line="240" w:lineRule="auto" w:before="6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before="0"/>
                        <w:ind w:left="9" w:right="0" w:firstLine="0"/>
                        <w:jc w:val="center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"/>
                          <w:sz w:val="17"/>
                        </w:rPr>
                        <w:t>PMp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30"/>
        <w:ind w:left="0" w:right="33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1. </w:t>
      </w:r>
      <w:r>
        <w:rPr>
          <w:rFonts w:ascii="Times New Roman" w:hAnsi="Times New Roman"/>
          <w:color w:val="231F20"/>
          <w:spacing w:val="-2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 </w:t>
      </w:r>
      <w:r>
        <w:rPr>
          <w:rFonts w:ascii="Times New Roman" w:hAnsi="Times New Roman"/>
          <w:color w:val="231F20"/>
          <w:spacing w:val="-1"/>
          <w:sz w:val="22"/>
        </w:rPr>
        <w:t>sistema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kočenje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transportnog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vozila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(Horvat,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2011: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2)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36" w:lineRule="auto" w:before="151"/>
        <w:ind w:right="14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Ovako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karakterisanje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ovih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paralelnih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veza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uslovljeno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činjenicom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paralelnom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granom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uključuj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komandu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(K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p</w:t>
      </w:r>
      <w:r>
        <w:rPr>
          <w:rFonts w:ascii="Times New Roman" w:hAnsi="Times New Roman" w:cs="Times New Roman" w:eastAsia="Times New Roman"/>
          <w:i/>
          <w:color w:val="231F20"/>
        </w:rPr>
        <w:t>)</w:t>
      </w:r>
      <w:r>
        <w:rPr>
          <w:rFonts w:ascii="Times New Roman" w:hAnsi="Times New Roman" w:cs="Times New Roman" w:eastAsia="Times New Roman"/>
          <w:i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prenosi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mehanizam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(PM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pk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i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pomoćne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obezbeĎuju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niţe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performanse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propisano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(K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rk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i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(PM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rk</w:t>
      </w:r>
      <w:r>
        <w:rPr>
          <w:rFonts w:ascii="Times New Roman" w:hAnsi="Times New Roman" w:cs="Times New Roman" w:eastAsia="Times New Roman"/>
          <w:i/>
          <w:color w:val="231F20"/>
        </w:rPr>
        <w:t>)</w:t>
      </w:r>
      <w:r>
        <w:rPr>
          <w:rFonts w:ascii="Times New Roman" w:hAnsi="Times New Roman" w:cs="Times New Roman" w:eastAsia="Times New Roman"/>
          <w:i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radne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druge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strane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ovakav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vezivanja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elemenata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ipak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pozitivne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efekte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pouzda</w:t>
      </w:r>
      <w:r>
        <w:rPr>
          <w:rFonts w:ascii="Times New Roman" w:hAnsi="Times New Roman" w:cs="Times New Roman" w:eastAsia="Times New Roman"/>
          <w:color w:val="231F20"/>
        </w:rPr>
        <w:t>nost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kočenje,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stanovišta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bezb</w:t>
      </w:r>
      <w:r>
        <w:rPr>
          <w:rFonts w:ascii="Times New Roman" w:hAnsi="Times New Roman" w:cs="Times New Roman" w:eastAsia="Times New Roman"/>
          <w:color w:val="231F20"/>
          <w:spacing w:val="-1"/>
        </w:rPr>
        <w:t>ijednosti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Ovakvo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tretiranje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strukture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omogućava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pouzdanost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(R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i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izrazi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slj</w:t>
      </w:r>
      <w:r>
        <w:rPr>
          <w:rFonts w:ascii="Times New Roman" w:hAnsi="Times New Roman" w:cs="Times New Roman" w:eastAsia="Times New Roman"/>
          <w:color w:val="231F20"/>
          <w:spacing w:val="-1"/>
        </w:rPr>
        <w:t>edećom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nejednakošću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(Horvat,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2011: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2):</w:t>
      </w:r>
      <w:r>
        <w:rPr>
          <w:rFonts w:ascii="Times New Roman" w:hAnsi="Times New Roman" w:cs="Times New Roman" w:eastAsia="Times New Roman"/>
        </w:rPr>
      </w:r>
    </w:p>
    <w:p>
      <w:pPr>
        <w:spacing w:line="271" w:lineRule="exact" w:before="0"/>
        <w:ind w:left="0" w:right="3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Kkr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PMrk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Bp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Bz</w:t>
      </w:r>
      <w:r>
        <w:rPr>
          <w:rFonts w:ascii="Times New Roman" w:hAnsi="Times New Roman" w:cs="Times New Roman" w:eastAsia="Times New Roman"/>
          <w:i/>
          <w:color w:val="231F20"/>
          <w:spacing w:val="19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&lt;R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37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&lt;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Bz</w:t>
      </w:r>
      <w:r>
        <w:rPr>
          <w:rFonts w:ascii="Times New Roman" w:hAnsi="Times New Roman" w:cs="Times New Roman" w:eastAsia="Times New Roman"/>
          <w:i/>
          <w:color w:val="231F20"/>
          <w:spacing w:val="18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[1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1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Krk</w:t>
      </w:r>
      <w:r>
        <w:rPr>
          <w:rFonts w:ascii="Times New Roman" w:hAnsi="Times New Roman" w:cs="Times New Roman" w:eastAsia="Times New Roman"/>
          <w:i/>
          <w:color w:val="231F20"/>
          <w:spacing w:val="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PMrk</w:t>
      </w:r>
      <w:r>
        <w:rPr>
          <w:rFonts w:ascii="Times New Roman" w:hAnsi="Times New Roman" w:cs="Times New Roman" w:eastAsia="Times New Roman"/>
          <w:i/>
          <w:color w:val="231F20"/>
          <w:spacing w:val="19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Bp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1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Kp</w:t>
      </w:r>
      <w:r>
        <w:rPr>
          <w:rFonts w:ascii="Times New Roman" w:hAnsi="Times New Roman" w:cs="Times New Roman" w:eastAsia="Times New Roman"/>
          <w:i/>
          <w:color w:val="231F20"/>
          <w:spacing w:val="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PMpk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)]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37" w:lineRule="auto"/>
        <w:ind w:right="15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Drugim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rij</w:t>
      </w:r>
      <w:r>
        <w:rPr>
          <w:rFonts w:ascii="Times New Roman" w:hAnsi="Times New Roman" w:cs="Times New Roman" w:eastAsia="Times New Roman"/>
          <w:color w:val="231F20"/>
          <w:spacing w:val="-1"/>
        </w:rPr>
        <w:t>ečima,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apriorno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tvrdi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pouzdanost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posmatranog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veća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1"/>
        </w:rPr>
        <w:t> ne </w:t>
      </w:r>
      <w:r>
        <w:rPr>
          <w:rFonts w:ascii="Times New Roman" w:hAnsi="Times New Roman" w:cs="Times New Roman" w:eastAsia="Times New Roman"/>
          <w:color w:val="231F20"/>
        </w:rPr>
        <w:t>postoji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kočnica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(l</w:t>
      </w:r>
      <w:r>
        <w:rPr>
          <w:rFonts w:ascii="Times New Roman" w:hAnsi="Times New Roman" w:cs="Times New Roman" w:eastAsia="Times New Roman"/>
          <w:color w:val="231F20"/>
        </w:rPr>
        <w:t>ijeva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nejednakosti),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manja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bilo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pomoćna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</w:t>
      </w:r>
      <w:r>
        <w:rPr>
          <w:rFonts w:ascii="Times New Roman" w:hAnsi="Times New Roman" w:cs="Times New Roman" w:eastAsia="Times New Roman"/>
          <w:color w:val="231F20"/>
        </w:rPr>
        <w:t>rava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rezerva,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ostvarene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veze</w:t>
      </w:r>
      <w:r>
        <w:rPr>
          <w:rFonts w:ascii="Times New Roman" w:hAnsi="Times New Roman" w:cs="Times New Roman" w:eastAsia="Times New Roman"/>
          <w:color w:val="231F20"/>
          <w:spacing w:val="4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paralelne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(desna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nejednakosti).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bismo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odredili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vrijednost</w:t>
      </w:r>
      <w:r>
        <w:rPr>
          <w:rFonts w:ascii="Times New Roman" w:hAnsi="Times New Roman" w:cs="Times New Roman" w:eastAsia="Times New Roman"/>
          <w:color w:val="231F20"/>
          <w:spacing w:val="10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pouzdanosti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(R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i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ovakvim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okolnostima,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poĎe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otkaza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radne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kočnice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kočenjem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pomoćnom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kočnicom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ipak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obezbj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-2"/>
        </w:rPr>
        <w:t>Ďuju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na </w:t>
      </w:r>
      <w:r>
        <w:rPr>
          <w:rFonts w:ascii="Times New Roman" w:hAnsi="Times New Roman" w:cs="Times New Roman" w:eastAsia="Times New Roman"/>
          <w:color w:val="231F20"/>
        </w:rPr>
        <w:t>usporenja,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ene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izlazne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karakteristike.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tome,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</w:rPr>
        <w:t>tvrdi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ovom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ipak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pos</w:t>
      </w:r>
      <w:r>
        <w:rPr>
          <w:rFonts w:ascii="Times New Roman" w:hAnsi="Times New Roman" w:cs="Times New Roman" w:eastAsia="Times New Roman"/>
          <w:color w:val="231F20"/>
        </w:rPr>
        <w:t>jeduje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izvij</w:t>
      </w:r>
      <w:r>
        <w:rPr>
          <w:rFonts w:ascii="Times New Roman" w:hAnsi="Times New Roman" w:cs="Times New Roman" w:eastAsia="Times New Roman"/>
          <w:color w:val="231F20"/>
        </w:rPr>
        <w:t>esnu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pouzdanost,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naročito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stanovišta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bezb</w:t>
      </w:r>
      <w:r>
        <w:rPr>
          <w:rFonts w:ascii="Times New Roman" w:hAnsi="Times New Roman" w:cs="Times New Roman" w:eastAsia="Times New Roman"/>
          <w:color w:val="231F20"/>
          <w:spacing w:val="-1"/>
        </w:rPr>
        <w:t>j</w:t>
      </w:r>
      <w:r>
        <w:rPr>
          <w:rFonts w:ascii="Times New Roman" w:hAnsi="Times New Roman" w:cs="Times New Roman" w:eastAsia="Times New Roman"/>
          <w:color w:val="231F20"/>
          <w:spacing w:val="-1"/>
        </w:rPr>
        <w:t>ednosti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</w:t>
      </w:r>
      <w:r>
        <w:rPr>
          <w:rFonts w:ascii="Times New Roman" w:hAnsi="Times New Roman" w:cs="Times New Roman" w:eastAsia="Times New Roman"/>
          <w:color w:val="231F20"/>
          <w:spacing w:val="-1"/>
        </w:rPr>
        <w:t>aja,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mada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svakako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ispod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zahtjeva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postavljaju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kočnicu.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Očigledno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ovo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sniţavanje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nivoa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pouzdanosti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prouzrokovano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granom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(K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i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(PM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Pk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),</w:t>
      </w:r>
      <w:r>
        <w:rPr>
          <w:rFonts w:ascii="Times New Roman" w:hAnsi="Times New Roman" w:cs="Times New Roman" w:eastAsia="Times New Roman"/>
          <w:i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obzirom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element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(Bz)</w:t>
      </w:r>
      <w:r>
        <w:rPr>
          <w:rFonts w:ascii="Times New Roman" w:hAnsi="Times New Roman" w:cs="Times New Roman" w:eastAsia="Times New Roman"/>
          <w:i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zadnja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kočnica,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učestvuje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radne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kočnice.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Označimo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ovo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relativno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sniţenje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nivoa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pouzdanosti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(K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i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(PM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Pk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i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veličinom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K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fp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koju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moţemo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nazovemo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koeficijent</w:t>
      </w:r>
      <w:r>
        <w:rPr>
          <w:rFonts w:ascii="Times New Roman" w:hAnsi="Times New Roman" w:cs="Times New Roman" w:eastAsia="Times New Roman"/>
          <w:i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opadanja</w:t>
      </w:r>
      <w:r>
        <w:rPr>
          <w:rFonts w:ascii="Times New Roman" w:hAnsi="Times New Roman" w:cs="Times New Roman" w:eastAsia="Times New Roman"/>
          <w:i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funkcionalnih</w:t>
      </w:r>
      <w:r>
        <w:rPr>
          <w:rFonts w:ascii="Times New Roman" w:hAnsi="Times New Roman" w:cs="Times New Roman" w:eastAsia="Times New Roman"/>
          <w:i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karakteristika</w:t>
      </w:r>
      <w:r>
        <w:rPr>
          <w:rFonts w:ascii="Times New Roman" w:hAnsi="Times New Roman" w:cs="Times New Roman" w:eastAsia="Times New Roman"/>
          <w:i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pomoćne</w:t>
      </w:r>
      <w:r>
        <w:rPr>
          <w:rFonts w:ascii="Times New Roman" w:hAnsi="Times New Roman" w:cs="Times New Roman" w:eastAsia="Times New Roman"/>
          <w:i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odnosu</w:t>
      </w:r>
      <w:r>
        <w:rPr>
          <w:rFonts w:ascii="Times New Roman" w:hAnsi="Times New Roman" w:cs="Times New Roman" w:eastAsia="Times New Roman"/>
          <w:i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na</w:t>
      </w:r>
      <w:r>
        <w:rPr>
          <w:rFonts w:ascii="Times New Roman" w:hAnsi="Times New Roman" w:cs="Times New Roman" w:eastAsia="Times New Roman"/>
          <w:i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radnu</w:t>
      </w:r>
      <w:r>
        <w:rPr>
          <w:rFonts w:ascii="Times New Roman" w:hAnsi="Times New Roman" w:cs="Times New Roman" w:eastAsia="Times New Roman"/>
          <w:i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kočnicu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Očigledno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ovaj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koeficijent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vr</w:t>
      </w:r>
      <w:r>
        <w:rPr>
          <w:rFonts w:ascii="Times New Roman" w:hAnsi="Times New Roman" w:cs="Times New Roman" w:eastAsia="Times New Roman"/>
          <w:color w:val="231F20"/>
        </w:rPr>
        <w:t>ijednost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0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1,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(Horvat,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2011: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2):</w:t>
      </w:r>
      <w:r>
        <w:rPr>
          <w:rFonts w:ascii="Times New Roman" w:hAnsi="Times New Roman" w:cs="Times New Roman" w:eastAsia="Times New Roman"/>
        </w:rPr>
      </w:r>
    </w:p>
    <w:p>
      <w:pPr>
        <w:spacing w:line="283" w:lineRule="exact" w:before="0"/>
        <w:ind w:left="140" w:right="17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z w:val="24"/>
        </w:rPr>
        <w:t>0</w:t>
      </w:r>
      <w:r>
        <w:rPr>
          <w:rFonts w:ascii="Times New Roman"/>
          <w:color w:val="231F20"/>
          <w:spacing w:val="-2"/>
          <w:sz w:val="24"/>
        </w:rPr>
        <w:t> </w:t>
      </w:r>
      <w:r>
        <w:rPr>
          <w:rFonts w:ascii="Times New Roman"/>
          <w:color w:val="231F20"/>
          <w:sz w:val="24"/>
        </w:rPr>
        <w:t>&lt;</w:t>
      </w:r>
      <w:r>
        <w:rPr>
          <w:rFonts w:ascii="Times New Roman"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z w:val="24"/>
        </w:rPr>
        <w:t>K</w:t>
      </w:r>
      <w:r>
        <w:rPr>
          <w:rFonts w:ascii="Times New Roman"/>
          <w:i/>
          <w:color w:val="231F20"/>
          <w:position w:val="-2"/>
          <w:sz w:val="16"/>
        </w:rPr>
        <w:t>fp</w:t>
      </w:r>
      <w:r>
        <w:rPr>
          <w:rFonts w:ascii="Times New Roman"/>
          <w:i/>
          <w:color w:val="231F20"/>
          <w:spacing w:val="20"/>
          <w:position w:val="-2"/>
          <w:sz w:val="16"/>
        </w:rPr>
        <w:t> </w:t>
      </w:r>
      <w:r>
        <w:rPr>
          <w:rFonts w:ascii="Times New Roman"/>
          <w:color w:val="231F20"/>
          <w:sz w:val="24"/>
        </w:rPr>
        <w:t>&lt;</w:t>
      </w:r>
      <w:r>
        <w:rPr>
          <w:rFonts w:ascii="Times New Roman"/>
          <w:color w:val="231F20"/>
          <w:spacing w:val="-2"/>
          <w:sz w:val="24"/>
        </w:rPr>
        <w:t> </w:t>
      </w:r>
      <w:r>
        <w:rPr>
          <w:rFonts w:ascii="Times New Roman"/>
          <w:color w:val="231F20"/>
          <w:sz w:val="24"/>
        </w:rPr>
        <w:t>1</w:t>
      </w:r>
      <w:r>
        <w:rPr>
          <w:rFonts w:ascii="Times New Roman"/>
          <w:sz w:val="24"/>
        </w:rPr>
      </w:r>
    </w:p>
    <w:p>
      <w:pPr>
        <w:pStyle w:val="BodyText"/>
        <w:spacing w:line="236" w:lineRule="auto"/>
        <w:ind w:right="15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Vrijednost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i/>
          <w:color w:val="231F20"/>
          <w:spacing w:val="-1"/>
        </w:rPr>
        <w:t>K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fp</w:t>
      </w:r>
      <w:r>
        <w:rPr>
          <w:rFonts w:ascii="Times New Roman" w:hAnsi="Times New Roman"/>
          <w:i/>
          <w:color w:val="231F20"/>
          <w:spacing w:val="12"/>
          <w:position w:val="-2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bliske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nuli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odgovaraju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slučaju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kvaziparalelnoj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grani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obezbj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2"/>
        </w:rPr>
        <w:t>Ďuju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zanemarljive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izlazne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karakteristike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vr</w:t>
      </w:r>
      <w:r>
        <w:rPr>
          <w:rFonts w:ascii="Times New Roman" w:hAnsi="Times New Roman"/>
          <w:color w:val="231F20"/>
        </w:rPr>
        <w:t>ij</w:t>
      </w:r>
      <w:r>
        <w:rPr>
          <w:rFonts w:ascii="Times New Roman" w:hAnsi="Times New Roman"/>
          <w:color w:val="231F20"/>
        </w:rPr>
        <w:t>ednosti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bliske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jedinici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kvaziparalelna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grana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pribl</w:t>
      </w:r>
      <w:r>
        <w:rPr>
          <w:rFonts w:ascii="Times New Roman" w:hAnsi="Times New Roman"/>
          <w:color w:val="231F20"/>
        </w:rPr>
        <w:t>iţno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ista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svojstv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rezerva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(kao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80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paralelna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grana).</w:t>
      </w:r>
      <w:r>
        <w:rPr>
          <w:rFonts w:ascii="Times New Roman" w:hAnsi="Times New Roman"/>
        </w:rPr>
      </w:r>
    </w:p>
    <w:p>
      <w:pPr>
        <w:spacing w:after="0" w:line="236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8"/>
          <w:headerReference w:type="default" r:id="rId9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151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način,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algebre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slučajnih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odgovarajućih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zakona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vj</w:t>
      </w:r>
      <w:r>
        <w:rPr>
          <w:rFonts w:ascii="Times New Roman" w:hAnsi="Times New Roman"/>
          <w:color w:val="231F20"/>
          <w:spacing w:val="-1"/>
        </w:rPr>
        <w:t>erovatnoće,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ukupna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pouzdanost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odredi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erovatnoća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ispravnog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vj</w:t>
      </w:r>
      <w:r>
        <w:rPr>
          <w:rFonts w:ascii="Times New Roman" w:hAnsi="Times New Roman"/>
          <w:color w:val="231F20"/>
          <w:spacing w:val="-1"/>
        </w:rPr>
        <w:t>erovatnoća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realizacije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povoljnog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aja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i/>
          <w:color w:val="231F20"/>
          <w:spacing w:val="-1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s</w:t>
      </w:r>
      <w:r>
        <w:rPr>
          <w:rFonts w:ascii="Times New Roman" w:hAnsi="Times New Roman"/>
          <w:i/>
          <w:color w:val="231F20"/>
          <w:spacing w:val="-1"/>
        </w:rPr>
        <w:t>,</w:t>
      </w:r>
      <w:r>
        <w:rPr>
          <w:rFonts w:ascii="Times New Roman" w:hAnsi="Times New Roman"/>
          <w:i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trenutku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t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t</w:t>
      </w:r>
      <w:r>
        <w:rPr>
          <w:rFonts w:ascii="Times New Roman" w:hAnsi="Times New Roman"/>
          <w:color w:val="231F20"/>
          <w:position w:val="-2"/>
          <w:sz w:val="16"/>
        </w:rPr>
        <w:t>0</w:t>
      </w:r>
      <w:r>
        <w:rPr>
          <w:rFonts w:ascii="Times New Roman" w:hAnsi="Times New Roman"/>
          <w:sz w:val="16"/>
        </w:rPr>
      </w:r>
    </w:p>
    <w:p>
      <w:pPr>
        <w:spacing w:line="270" w:lineRule="exact" w:before="0"/>
        <w:ind w:left="0" w:right="3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20"/>
          <w:spacing w:val="-1"/>
          <w:sz w:val="24"/>
        </w:rPr>
        <w:t>R</w:t>
      </w:r>
      <w:r>
        <w:rPr>
          <w:rFonts w:ascii="Times New Roman"/>
          <w:i/>
          <w:color w:val="231F20"/>
          <w:spacing w:val="-1"/>
          <w:position w:val="-2"/>
          <w:sz w:val="16"/>
        </w:rPr>
        <w:t>s</w:t>
      </w:r>
      <w:r>
        <w:rPr>
          <w:rFonts w:ascii="Times New Roman"/>
          <w:color w:val="231F20"/>
          <w:spacing w:val="-1"/>
          <w:sz w:val="24"/>
        </w:rPr>
        <w:t>(t</w:t>
      </w:r>
      <w:r>
        <w:rPr>
          <w:rFonts w:ascii="Times New Roman"/>
          <w:color w:val="231F20"/>
          <w:spacing w:val="-1"/>
          <w:position w:val="-2"/>
          <w:sz w:val="16"/>
        </w:rPr>
        <w:t>0</w:t>
      </w:r>
      <w:r>
        <w:rPr>
          <w:rFonts w:ascii="Times New Roman"/>
          <w:color w:val="231F20"/>
          <w:spacing w:val="-1"/>
          <w:sz w:val="24"/>
        </w:rPr>
        <w:t>)</w:t>
      </w:r>
      <w:r>
        <w:rPr>
          <w:rFonts w:ascii="Times New Roman"/>
          <w:color w:val="231F20"/>
          <w:spacing w:val="-4"/>
          <w:sz w:val="24"/>
        </w:rPr>
        <w:t> </w:t>
      </w:r>
      <w:r>
        <w:rPr>
          <w:rFonts w:ascii="Times New Roman"/>
          <w:color w:val="231F20"/>
          <w:sz w:val="24"/>
        </w:rPr>
        <w:t>=</w:t>
      </w:r>
      <w:r>
        <w:rPr>
          <w:rFonts w:ascii="Times New Roman"/>
          <w:color w:val="231F20"/>
          <w:spacing w:val="-6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</w:t>
      </w:r>
      <w:r>
        <w:rPr>
          <w:rFonts w:ascii="Times New Roman"/>
          <w:color w:val="231F20"/>
          <w:spacing w:val="-1"/>
          <w:sz w:val="24"/>
        </w:rPr>
        <w:t>(</w:t>
      </w:r>
      <w:r>
        <w:rPr>
          <w:rFonts w:ascii="Times New Roman"/>
          <w:i/>
          <w:color w:val="231F20"/>
          <w:spacing w:val="-1"/>
          <w:sz w:val="24"/>
        </w:rPr>
        <w:t>E</w:t>
      </w:r>
      <w:r>
        <w:rPr>
          <w:rFonts w:ascii="Times New Roman"/>
          <w:i/>
          <w:color w:val="231F20"/>
          <w:spacing w:val="-1"/>
          <w:position w:val="-2"/>
          <w:sz w:val="16"/>
        </w:rPr>
        <w:t>s</w:t>
      </w:r>
      <w:r>
        <w:rPr>
          <w:rFonts w:ascii="Times New Roman"/>
          <w:color w:val="231F20"/>
          <w:spacing w:val="-1"/>
          <w:sz w:val="24"/>
        </w:rPr>
        <w:t>)</w:t>
      </w:r>
      <w:r>
        <w:rPr>
          <w:rFonts w:ascii="Times New Roman"/>
          <w:sz w:val="24"/>
        </w:rPr>
      </w:r>
    </w:p>
    <w:p>
      <w:pPr>
        <w:pStyle w:val="BodyText"/>
        <w:spacing w:line="232" w:lineRule="auto" w:before="1"/>
        <w:ind w:right="14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tome,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podvuče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i/>
          <w:color w:val="231F20"/>
          <w:spacing w:val="31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slučajan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aj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sinonim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ispravno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kočenje,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takvo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kome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funkcioniše.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Iz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toga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slij</w:t>
      </w:r>
      <w:r>
        <w:rPr>
          <w:rFonts w:ascii="Times New Roman" w:hAnsi="Times New Roman" w:cs="Times New Roman" w:eastAsia="Times New Roman"/>
          <w:color w:val="231F20"/>
        </w:rPr>
        <w:t>edi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aj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E</w:t>
      </w:r>
      <w:r>
        <w:rPr>
          <w:rFonts w:ascii="Times New Roman" w:hAnsi="Times New Roman" w:cs="Times New Roman" w:eastAsia="Times New Roman"/>
          <w:color w:val="231F20"/>
          <w:spacing w:val="1"/>
          <w:position w:val="-2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color w:val="231F20"/>
          <w:spacing w:val="37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realizu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ispravnim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radne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ispravnim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radom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kočnice,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uključuje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dva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slučajna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dogaĎaja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i/>
          <w:color w:val="231F20"/>
          <w:spacing w:val="5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E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zavisnost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moţe</w:t>
      </w:r>
      <w:r>
        <w:rPr>
          <w:rFonts w:ascii="Times New Roman" w:hAnsi="Times New Roman" w:cs="Times New Roman" w:eastAsia="Times New Roman"/>
          <w:color w:val="231F20"/>
        </w:rPr>
        <w:t> 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simbolički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prikaţe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 sl</w:t>
      </w:r>
      <w:r>
        <w:rPr>
          <w:rFonts w:ascii="Times New Roman" w:hAnsi="Times New Roman" w:cs="Times New Roman" w:eastAsia="Times New Roman"/>
          <w:color w:val="231F20"/>
        </w:rPr>
        <w:t>j</w:t>
      </w:r>
      <w:r>
        <w:rPr>
          <w:rFonts w:ascii="Times New Roman" w:hAnsi="Times New Roman" w:cs="Times New Roman" w:eastAsia="Times New Roman"/>
          <w:color w:val="231F20"/>
        </w:rPr>
        <w:t>edeći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(kao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„unija“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i/>
          <w:color w:val="231F20"/>
          <w:spacing w:val="22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pacing w:val="-1"/>
        </w:rPr>
        <w:t>):</w:t>
      </w:r>
      <w:r>
        <w:rPr>
          <w:rFonts w:ascii="Times New Roman" w:hAnsi="Times New Roman" w:cs="Times New Roman" w:eastAsia="Times New Roman"/>
        </w:rPr>
      </w:r>
    </w:p>
    <w:p>
      <w:pPr>
        <w:spacing w:line="272" w:lineRule="exact" w:before="0"/>
        <w:ind w:left="140" w:right="174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i/>
          <w:color w:val="231F20"/>
          <w:spacing w:val="17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pacing w:val="1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Ụ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229" w:lineRule="auto" w:before="3"/>
        <w:ind w:right="15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</w:t>
      </w:r>
      <w:r>
        <w:rPr>
          <w:rFonts w:ascii="Times New Roman" w:hAnsi="Times New Roman" w:cs="Times New Roman" w:eastAsia="Times New Roman"/>
          <w:color w:val="231F20"/>
          <w:spacing w:val="-1"/>
        </w:rPr>
        <w:t>uge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slučajni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i/>
          <w:color w:val="231F20"/>
          <w:spacing w:val="36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i/>
          <w:color w:val="231F20"/>
          <w:spacing w:val="36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komponenata.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Naime,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oba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ova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realizacija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28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uslovljena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ispravnošću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svih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redno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vezanih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elemenata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</w:t>
      </w:r>
      <w:r>
        <w:rPr>
          <w:rFonts w:ascii="Times New Roman" w:hAnsi="Times New Roman" w:cs="Times New Roman" w:eastAsia="Times New Roman"/>
          <w:color w:val="231F20"/>
          <w:spacing w:val="-1"/>
        </w:rPr>
        <w:t>ni,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realizacijom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slučajnih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E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ii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zavisnosti,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obzirom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ostvarenih</w:t>
      </w:r>
      <w:r>
        <w:rPr>
          <w:rFonts w:ascii="Times New Roman" w:hAnsi="Times New Roman" w:cs="Times New Roman" w:eastAsia="Times New Roman"/>
          <w:color w:val="231F20"/>
          <w:spacing w:val="10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veza,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</w:t>
      </w:r>
      <w:r>
        <w:rPr>
          <w:rFonts w:ascii="Times New Roman" w:hAnsi="Times New Roman" w:cs="Times New Roman" w:eastAsia="Times New Roman"/>
          <w:color w:val="231F20"/>
          <w:spacing w:val="-1"/>
        </w:rPr>
        <w:t>gu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simbolički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prikazati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presij</w:t>
      </w:r>
      <w:r>
        <w:rPr>
          <w:rFonts w:ascii="Times New Roman" w:hAnsi="Times New Roman" w:cs="Times New Roman" w:eastAsia="Times New Roman"/>
          <w:color w:val="231F20"/>
          <w:spacing w:val="-1"/>
        </w:rPr>
        <w:t>eci“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aja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E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ii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tj.:</w:t>
      </w:r>
      <w:r>
        <w:rPr>
          <w:rFonts w:ascii="Times New Roman" w:hAnsi="Times New Roman" w:cs="Times New Roman" w:eastAsia="Times New Roman"/>
        </w:rPr>
      </w:r>
    </w:p>
    <w:p>
      <w:pPr>
        <w:tabs>
          <w:tab w:pos="3055" w:val="left" w:leader="none"/>
        </w:tabs>
        <w:spacing w:line="273" w:lineRule="exact" w:before="0"/>
        <w:ind w:left="0" w:right="1357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pacing w:val="1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position w:val="3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i/>
          <w:color w:val="231F20"/>
          <w:spacing w:val="-3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Kr </w:t>
      </w:r>
      <w:r>
        <w:rPr>
          <w:rFonts w:ascii="Times New Roman" w:hAnsi="Times New Roman" w:cs="Times New Roman" w:eastAsia="Times New Roman"/>
          <w:i/>
          <w:color w:val="231F20"/>
          <w:sz w:val="16"/>
          <w:szCs w:val="16"/>
        </w:rPr>
        <w:t>∩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z w:val="16"/>
          <w:szCs w:val="16"/>
        </w:rPr>
        <w:t>PMr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∩E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B</w:t>
      </w:r>
      <w:r>
        <w:rPr>
          <w:rFonts w:ascii="Times New Roman" w:hAnsi="Times New Roman" w:cs="Times New Roman" w:eastAsia="Times New Roman"/>
          <w:color w:val="231F20"/>
          <w:spacing w:val="-1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16"/>
          <w:szCs w:val="16"/>
        </w:rPr>
        <w:t>∩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B</w:t>
      </w:r>
      <w:r>
        <w:rPr>
          <w:rFonts w:ascii="Times New Roman" w:hAnsi="Times New Roman" w:cs="Times New Roman" w:eastAsia="Times New Roman"/>
          <w:color w:val="231F20"/>
          <w:spacing w:val="-1"/>
          <w:sz w:val="16"/>
          <w:szCs w:val="16"/>
        </w:rPr>
        <w:t>2</w:t>
        <w:tab/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pacing w:val="2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position w:val="3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i/>
          <w:color w:val="231F20"/>
          <w:spacing w:val="-3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Kp</w:t>
      </w:r>
      <w:r>
        <w:rPr>
          <w:rFonts w:ascii="Times New Roman" w:hAnsi="Times New Roman" w:cs="Times New Roman" w:eastAsia="Times New Roman"/>
          <w:i/>
          <w:color w:val="231F20"/>
          <w:sz w:val="16"/>
          <w:szCs w:val="16"/>
        </w:rPr>
        <w:t> ∩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PMp</w:t>
      </w:r>
      <w:r>
        <w:rPr>
          <w:rFonts w:ascii="Times New Roman" w:hAnsi="Times New Roman" w:cs="Times New Roman" w:eastAsia="Times New Roman"/>
          <w:i/>
          <w:color w:val="231F20"/>
          <w:spacing w:val="2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position w:val="3"/>
          <w:sz w:val="24"/>
          <w:szCs w:val="24"/>
        </w:rPr>
        <w:t>∩</w:t>
      </w:r>
      <w:r>
        <w:rPr>
          <w:rFonts w:ascii="Times New Roman" w:hAnsi="Times New Roman" w:cs="Times New Roman" w:eastAsia="Times New Roman"/>
          <w:i/>
          <w:color w:val="231F20"/>
          <w:spacing w:val="-7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B2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269" w:lineRule="exact"/>
        <w:ind w:left="68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Tada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poznatih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zakona </w:t>
      </w:r>
      <w:r>
        <w:rPr>
          <w:rFonts w:ascii="Times New Roman" w:hAnsi="Times New Roman"/>
          <w:color w:val="231F20"/>
          <w:spacing w:val="-1"/>
        </w:rPr>
        <w:t>vj</w:t>
      </w:r>
      <w:r>
        <w:rPr>
          <w:rFonts w:ascii="Times New Roman" w:hAnsi="Times New Roman"/>
          <w:color w:val="231F20"/>
          <w:spacing w:val="-1"/>
        </w:rPr>
        <w:t>erovatnoće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piše:</w:t>
      </w:r>
      <w:r>
        <w:rPr>
          <w:rFonts w:ascii="Times New Roman" w:hAnsi="Times New Roman"/>
        </w:rPr>
      </w:r>
    </w:p>
    <w:p>
      <w:pPr>
        <w:spacing w:line="282" w:lineRule="exact" w:before="0"/>
        <w:ind w:left="140" w:right="137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+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76" w:lineRule="exact"/>
        <w:ind w:left="140" w:right="228" w:firstLine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izraza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ranije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uvedene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definicije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koeficijenta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</w:t>
      </w:r>
      <w:r>
        <w:rPr>
          <w:rFonts w:ascii="Times New Roman" w:hAnsi="Times New Roman"/>
          <w:color w:val="231F20"/>
          <w:position w:val="-2"/>
          <w:sz w:val="16"/>
        </w:rPr>
        <w:t>fp </w:t>
      </w:r>
      <w:r>
        <w:rPr>
          <w:rFonts w:ascii="Times New Roman" w:hAnsi="Times New Roman"/>
          <w:color w:val="231F20"/>
          <w:spacing w:val="-1"/>
        </w:rPr>
        <w:t>svodi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(Horvat,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2011: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2):</w:t>
      </w:r>
      <w:r>
        <w:rPr>
          <w:rFonts w:ascii="Times New Roman" w:hAnsi="Times New Roman"/>
        </w:rPr>
      </w:r>
    </w:p>
    <w:p>
      <w:pPr>
        <w:spacing w:line="276" w:lineRule="exact" w:before="0"/>
        <w:ind w:left="0" w:right="33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s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=</w:t>
      </w:r>
      <w:r>
        <w:rPr>
          <w:rFonts w:ascii="Times New Roman" w:hAnsi="Times New Roman"/>
          <w:i/>
          <w:color w:val="231F20"/>
          <w:spacing w:val="-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</w:t>
      </w:r>
      <w:r>
        <w:rPr>
          <w:rFonts w:ascii="Times New Roman" w:hAnsi="Times New Roman"/>
          <w:color w:val="231F20"/>
          <w:sz w:val="24"/>
        </w:rPr>
        <w:t>(</w:t>
      </w:r>
      <w:r>
        <w:rPr>
          <w:rFonts w:ascii="Times New Roman" w:hAnsi="Times New Roman"/>
          <w:i/>
          <w:color w:val="231F20"/>
          <w:sz w:val="24"/>
        </w:rPr>
        <w:t>E</w:t>
      </w:r>
      <w:r>
        <w:rPr>
          <w:rFonts w:ascii="Times New Roman" w:hAnsi="Times New Roman"/>
          <w:i/>
          <w:color w:val="231F20"/>
          <w:position w:val="-2"/>
          <w:sz w:val="16"/>
        </w:rPr>
        <w:t>Kk</w:t>
      </w:r>
      <w:r>
        <w:rPr>
          <w:rFonts w:ascii="Times New Roman" w:hAnsi="Times New Roman"/>
          <w:color w:val="231F20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·</w:t>
      </w:r>
      <w:r>
        <w:rPr>
          <w:rFonts w:ascii="Times New Roman" w:hAnsi="Times New Roman"/>
          <w:i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PMrk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·</w:t>
      </w:r>
      <w:r>
        <w:rPr>
          <w:rFonts w:ascii="Times New Roman" w:hAnsi="Times New Roman"/>
          <w:i/>
          <w:color w:val="231F20"/>
          <w:spacing w:val="-1"/>
          <w:sz w:val="24"/>
        </w:rPr>
        <w:t> 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Bp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·</w:t>
      </w:r>
      <w:r>
        <w:rPr>
          <w:rFonts w:ascii="Times New Roman" w:hAnsi="Times New Roman"/>
          <w:i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Bz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+</w:t>
      </w:r>
      <w:r>
        <w:rPr>
          <w:rFonts w:ascii="Times New Roman" w:hAnsi="Times New Roman"/>
          <w:i/>
          <w:color w:val="231F20"/>
          <w:spacing w:val="-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Kp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·</w:t>
      </w:r>
      <w:r>
        <w:rPr>
          <w:rFonts w:ascii="Times New Roman" w:hAnsi="Times New Roman"/>
          <w:i/>
          <w:color w:val="231F20"/>
          <w:spacing w:val="-1"/>
          <w:sz w:val="24"/>
        </w:rPr>
        <w:t> 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PMpk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55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·</w:t>
      </w:r>
      <w:r>
        <w:rPr>
          <w:rFonts w:ascii="Times New Roman" w:hAnsi="Times New Roman"/>
          <w:i/>
          <w:color w:val="231F20"/>
          <w:spacing w:val="-1"/>
          <w:sz w:val="24"/>
        </w:rPr>
        <w:t> 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Bz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·</w:t>
      </w:r>
      <w:r>
        <w:rPr>
          <w:rFonts w:ascii="Times New Roman" w:hAnsi="Times New Roman"/>
          <w:i/>
          <w:color w:val="231F20"/>
          <w:spacing w:val="-2"/>
          <w:sz w:val="24"/>
        </w:rPr>
        <w:t> K</w:t>
      </w:r>
      <w:r>
        <w:rPr>
          <w:rFonts w:ascii="Times New Roman" w:hAnsi="Times New Roman"/>
          <w:i/>
          <w:color w:val="231F20"/>
          <w:spacing w:val="-2"/>
          <w:position w:val="-2"/>
          <w:sz w:val="16"/>
        </w:rPr>
        <w:t>fp</w:t>
      </w:r>
      <w:r>
        <w:rPr>
          <w:rFonts w:ascii="Times New Roman" w:hAnsi="Times New Roman"/>
          <w:sz w:val="16"/>
        </w:rPr>
      </w:r>
    </w:p>
    <w:p>
      <w:pPr>
        <w:spacing w:line="276" w:lineRule="exact" w:before="0"/>
        <w:ind w:left="140" w:right="17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Krk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PMkr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Bp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Bz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Kp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PMpk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33" w:lineRule="auto"/>
        <w:ind w:right="14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Uz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izvedeni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izraz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naglasi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opadanje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funkcionalnih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karakteristika,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2"/>
        </w:rPr>
        <w:t>uvoĎe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koeficijenta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i/>
          <w:color w:val="231F20"/>
          <w:spacing w:val="-1"/>
        </w:rPr>
        <w:t>K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fp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ograničeno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slučaj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dogaĎaj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i/>
          <w:color w:val="231F20"/>
          <w:spacing w:val="-1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s</w:t>
      </w:r>
      <w:r>
        <w:rPr>
          <w:rFonts w:ascii="Times New Roman" w:hAnsi="Times New Roman"/>
          <w:i/>
          <w:color w:val="231F20"/>
          <w:spacing w:val="15"/>
          <w:position w:val="-2"/>
          <w:sz w:val="16"/>
        </w:rPr>
        <w:t> </w:t>
      </w:r>
      <w:r>
        <w:rPr>
          <w:rFonts w:ascii="Times New Roman" w:hAnsi="Times New Roman"/>
          <w:color w:val="231F20"/>
        </w:rPr>
        <w:t>realizovan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isključivo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ajem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i/>
          <w:color w:val="231F20"/>
        </w:rPr>
        <w:t>E</w:t>
      </w:r>
      <w:r>
        <w:rPr>
          <w:rFonts w:ascii="Times New Roman" w:hAnsi="Times New Roman"/>
          <w:i/>
          <w:color w:val="231F20"/>
          <w:position w:val="-2"/>
          <w:sz w:val="16"/>
        </w:rPr>
        <w:t>2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neispravnost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dijelu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odgovara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radnoj kočnici.</w:t>
      </w:r>
      <w:r>
        <w:rPr>
          <w:rFonts w:ascii="Times New Roman" w:hAnsi="Times New Roman"/>
          <w:color w:val="231F20"/>
        </w:rPr>
        <w:t> Otuda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proizvodu: </w:t>
      </w:r>
      <w:r>
        <w:rPr>
          <w:rFonts w:ascii="Times New Roman" w:hAnsi="Times New Roman"/>
          <w:i/>
          <w:color w:val="231F20"/>
          <w:spacing w:val="-1"/>
        </w:rPr>
        <w:t>P(E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1</w:t>
      </w:r>
      <w:r>
        <w:rPr>
          <w:rFonts w:ascii="Times New Roman" w:hAnsi="Times New Roman"/>
          <w:i/>
          <w:color w:val="231F20"/>
          <w:spacing w:val="-1"/>
        </w:rPr>
        <w:t>)</w:t>
      </w:r>
      <w:r>
        <w:rPr>
          <w:rFonts w:ascii="Times New Roman" w:hAnsi="Times New Roman"/>
          <w:i/>
          <w:color w:val="231F20"/>
          <w:spacing w:val="-4"/>
        </w:rPr>
        <w:t> </w:t>
      </w:r>
      <w:r>
        <w:rPr>
          <w:rFonts w:ascii="Times New Roman" w:hAnsi="Times New Roman"/>
          <w:i/>
          <w:color w:val="231F20"/>
        </w:rPr>
        <w:t>·</w:t>
      </w:r>
      <w:r>
        <w:rPr>
          <w:rFonts w:ascii="Times New Roman" w:hAnsi="Times New Roman"/>
          <w:i/>
          <w:color w:val="231F20"/>
          <w:spacing w:val="-1"/>
        </w:rPr>
        <w:t> </w:t>
      </w:r>
      <w:r>
        <w:rPr>
          <w:rFonts w:ascii="Times New Roman" w:hAnsi="Times New Roman"/>
          <w:i/>
          <w:color w:val="231F20"/>
        </w:rPr>
        <w:t>P(E</w:t>
      </w:r>
      <w:r>
        <w:rPr>
          <w:rFonts w:ascii="Times New Roman" w:hAnsi="Times New Roman"/>
          <w:i/>
          <w:color w:val="231F20"/>
          <w:position w:val="-2"/>
          <w:sz w:val="16"/>
        </w:rPr>
        <w:t>2</w:t>
      </w:r>
      <w:r>
        <w:rPr>
          <w:rFonts w:ascii="Times New Roman" w:hAnsi="Times New Roman"/>
          <w:i/>
          <w:color w:val="231F20"/>
        </w:rPr>
        <w:t>)</w:t>
      </w:r>
      <w:r>
        <w:rPr>
          <w:rFonts w:ascii="Times New Roman" w:hAnsi="Times New Roman"/>
          <w:i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figuriše koeficijent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i/>
          <w:color w:val="231F20"/>
        </w:rPr>
        <w:t>K</w:t>
      </w:r>
      <w:r>
        <w:rPr>
          <w:rFonts w:ascii="Times New Roman" w:hAnsi="Times New Roman"/>
          <w:i/>
          <w:color w:val="231F20"/>
          <w:position w:val="-2"/>
          <w:sz w:val="16"/>
        </w:rPr>
        <w:t>fp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34" w:lineRule="auto"/>
        <w:ind w:right="15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Pošto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trenutku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1"/>
        </w:rPr>
        <w:t>t</w:t>
      </w:r>
      <w:r>
        <w:rPr>
          <w:rFonts w:ascii="Times New Roman" w:hAnsi="Times New Roman"/>
          <w:color w:val="231F20"/>
          <w:spacing w:val="1"/>
          <w:position w:val="-2"/>
          <w:sz w:val="16"/>
        </w:rPr>
        <w:t>0</w:t>
      </w:r>
      <w:r>
        <w:rPr>
          <w:rFonts w:ascii="Times New Roman" w:hAnsi="Times New Roman"/>
          <w:color w:val="231F20"/>
          <w:spacing w:val="26"/>
          <w:position w:val="-2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vj</w:t>
      </w:r>
      <w:r>
        <w:rPr>
          <w:rFonts w:ascii="Times New Roman" w:hAnsi="Times New Roman"/>
          <w:color w:val="231F20"/>
          <w:spacing w:val="-1"/>
        </w:rPr>
        <w:t>erovatnoća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realizacije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i/>
          <w:color w:val="231F20"/>
        </w:rPr>
        <w:t>E</w:t>
      </w:r>
      <w:r>
        <w:rPr>
          <w:rFonts w:ascii="Times New Roman" w:hAnsi="Times New Roman"/>
          <w:i/>
          <w:color w:val="231F20"/>
          <w:position w:val="-2"/>
          <w:sz w:val="16"/>
        </w:rPr>
        <w:t>ii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vj</w:t>
      </w:r>
      <w:r>
        <w:rPr>
          <w:rFonts w:ascii="Times New Roman" w:hAnsi="Times New Roman"/>
          <w:color w:val="231F20"/>
          <w:spacing w:val="-1"/>
        </w:rPr>
        <w:t>erovatnoća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ispravnog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elemenata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posmatranog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osnovnoj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definiciji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</w:rPr>
        <w:t>njihovu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pouzdanost,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tj.:</w:t>
      </w:r>
      <w:r>
        <w:rPr>
          <w:rFonts w:ascii="Times New Roman" w:hAnsi="Times New Roman"/>
        </w:rPr>
      </w:r>
    </w:p>
    <w:p>
      <w:pPr>
        <w:spacing w:line="282" w:lineRule="exact" w:before="1"/>
        <w:ind w:left="0" w:right="3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20"/>
          <w:spacing w:val="-1"/>
          <w:sz w:val="24"/>
        </w:rPr>
        <w:t>P</w:t>
      </w:r>
      <w:r>
        <w:rPr>
          <w:rFonts w:ascii="Times New Roman"/>
          <w:color w:val="231F20"/>
          <w:spacing w:val="-1"/>
          <w:sz w:val="24"/>
        </w:rPr>
        <w:t>(</w:t>
      </w:r>
      <w:r>
        <w:rPr>
          <w:rFonts w:ascii="Times New Roman"/>
          <w:i/>
          <w:color w:val="231F20"/>
          <w:spacing w:val="-1"/>
          <w:sz w:val="24"/>
        </w:rPr>
        <w:t>E</w:t>
      </w:r>
      <w:r>
        <w:rPr>
          <w:rFonts w:ascii="Times New Roman"/>
          <w:i/>
          <w:color w:val="231F20"/>
          <w:spacing w:val="-1"/>
          <w:position w:val="-2"/>
          <w:sz w:val="16"/>
        </w:rPr>
        <w:t>ii</w:t>
      </w:r>
      <w:r>
        <w:rPr>
          <w:rFonts w:ascii="Times New Roman"/>
          <w:color w:val="231F20"/>
          <w:spacing w:val="-1"/>
          <w:sz w:val="24"/>
        </w:rPr>
        <w:t>)</w:t>
      </w:r>
      <w:r>
        <w:rPr>
          <w:rFonts w:ascii="Times New Roman"/>
          <w:color w:val="231F20"/>
          <w:spacing w:val="55"/>
          <w:sz w:val="24"/>
        </w:rPr>
        <w:t> </w:t>
      </w:r>
      <w:r>
        <w:rPr>
          <w:rFonts w:ascii="Times New Roman"/>
          <w:i/>
          <w:color w:val="231F20"/>
          <w:sz w:val="24"/>
        </w:rPr>
        <w:t>=</w:t>
      </w:r>
      <w:r>
        <w:rPr>
          <w:rFonts w:ascii="Times New Roman"/>
          <w:i/>
          <w:color w:val="231F20"/>
          <w:spacing w:val="55"/>
          <w:sz w:val="24"/>
        </w:rPr>
        <w:t> </w:t>
      </w:r>
      <w:r>
        <w:rPr>
          <w:rFonts w:ascii="Times New Roman"/>
          <w:i/>
          <w:color w:val="231F20"/>
          <w:sz w:val="24"/>
        </w:rPr>
        <w:t>R</w:t>
      </w:r>
      <w:r>
        <w:rPr>
          <w:rFonts w:ascii="Times New Roman"/>
          <w:i/>
          <w:color w:val="231F20"/>
          <w:position w:val="-2"/>
          <w:sz w:val="16"/>
        </w:rPr>
        <w:t>ii</w:t>
      </w:r>
      <w:r>
        <w:rPr>
          <w:rFonts w:ascii="Times New Roman"/>
          <w:color w:val="231F20"/>
          <w:sz w:val="24"/>
        </w:rPr>
        <w:t>(</w:t>
      </w:r>
      <w:r>
        <w:rPr>
          <w:rFonts w:ascii="Times New Roman"/>
          <w:i/>
          <w:color w:val="231F20"/>
          <w:sz w:val="24"/>
        </w:rPr>
        <w:t>t</w:t>
      </w:r>
      <w:r>
        <w:rPr>
          <w:rFonts w:ascii="Times New Roman"/>
          <w:color w:val="231F20"/>
          <w:position w:val="-2"/>
          <w:sz w:val="16"/>
        </w:rPr>
        <w:t>0</w:t>
      </w:r>
      <w:r>
        <w:rPr>
          <w:rFonts w:ascii="Times New Roman"/>
          <w:color w:val="231F20"/>
          <w:sz w:val="24"/>
        </w:rPr>
        <w:t>)</w:t>
      </w:r>
      <w:r>
        <w:rPr>
          <w:rFonts w:ascii="Times New Roman"/>
          <w:sz w:val="24"/>
        </w:rPr>
      </w:r>
    </w:p>
    <w:p>
      <w:pPr>
        <w:pStyle w:val="BodyText"/>
        <w:spacing w:line="237" w:lineRule="auto"/>
        <w:ind w:right="14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Veličina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koeficijenta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opadanja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funkcionalnih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i/>
          <w:color w:val="231F20"/>
        </w:rPr>
        <w:t>K</w:t>
      </w:r>
      <w:r>
        <w:rPr>
          <w:rFonts w:ascii="Times New Roman" w:hAnsi="Times New Roman"/>
          <w:i/>
          <w:color w:val="231F20"/>
          <w:position w:val="-2"/>
          <w:sz w:val="16"/>
        </w:rPr>
        <w:t>fp</w:t>
      </w:r>
      <w:r>
        <w:rPr>
          <w:rFonts w:ascii="Times New Roman" w:hAnsi="Times New Roman"/>
          <w:i/>
          <w:color w:val="231F20"/>
          <w:spacing w:val="28"/>
          <w:position w:val="-2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moţe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odrediti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načina.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Naime,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osnova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moţe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koristiti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funkcionalnih,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izlaznih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kočenje,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put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kočenja,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usporenje,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stabilnost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vozila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kočenju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raspoloţivih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najprikladnije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koeficijent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i/>
          <w:color w:val="231F20"/>
        </w:rPr>
        <w:t>K</w:t>
      </w:r>
      <w:r>
        <w:rPr>
          <w:rFonts w:ascii="Times New Roman" w:hAnsi="Times New Roman"/>
          <w:i/>
          <w:color w:val="231F20"/>
          <w:position w:val="-2"/>
          <w:sz w:val="16"/>
        </w:rPr>
        <w:t>fp</w:t>
      </w:r>
      <w:r>
        <w:rPr>
          <w:rFonts w:ascii="Times New Roman" w:hAnsi="Times New Roman"/>
          <w:i/>
          <w:color w:val="231F20"/>
          <w:spacing w:val="14"/>
          <w:position w:val="-2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odredi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najznačajnijih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efikasnosti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kočenju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radnom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pomoćnom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kočnicom,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odgovarajućih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puteva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kočenja.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tome,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posmatrati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stvarni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propisim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putevi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kočenja.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Uz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izvedenu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funkciju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pouzdanosti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naglasi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uključila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subjektivne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činioce,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vezane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samog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vozača.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Naime,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sasvim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logično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pret</w:t>
      </w:r>
      <w:r>
        <w:rPr>
          <w:rFonts w:ascii="Times New Roman" w:hAnsi="Times New Roman"/>
          <w:color w:val="231F20"/>
          <w:spacing w:val="-1"/>
        </w:rPr>
        <w:t>postaviti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svaki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vozač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pojave  otkaza 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radnoj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kočnici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uskla</w:t>
      </w:r>
      <w:r>
        <w:rPr>
          <w:rFonts w:ascii="Times New Roman" w:hAnsi="Times New Roman"/>
          <w:color w:val="231F20"/>
          <w:spacing w:val="-2"/>
        </w:rPr>
        <w:t>Ďuje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sa  </w:t>
      </w:r>
      <w:r>
        <w:rPr>
          <w:rFonts w:ascii="Times New Roman" w:hAnsi="Times New Roman"/>
          <w:color w:val="231F20"/>
          <w:spacing w:val="-1"/>
        </w:rPr>
        <w:t>nastalom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situacijom,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te  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reţim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voţnje 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oĎa</w:t>
      </w:r>
      <w:r>
        <w:rPr>
          <w:rFonts w:ascii="Times New Roman" w:hAnsi="Times New Roman"/>
          <w:color w:val="231F20"/>
          <w:spacing w:val="-1"/>
        </w:rPr>
        <w:t>va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raspoloţivim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izlaznim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karakteristikama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pomoćne </w:t>
      </w:r>
      <w:r>
        <w:rPr>
          <w:rFonts w:ascii="Times New Roman" w:hAnsi="Times New Roman"/>
          <w:color w:val="231F20"/>
          <w:spacing w:val="-1"/>
        </w:rPr>
        <w:t>kočnice,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poremećenog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kočenje.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opštem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funkciju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pouzdanosti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uključiti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izv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esne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pozitivne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činioce,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suprotnog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karaktera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koeficijenta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i/>
          <w:color w:val="231F20"/>
        </w:rPr>
        <w:t>K</w:t>
      </w:r>
      <w:r>
        <w:rPr>
          <w:rFonts w:ascii="Times New Roman" w:hAnsi="Times New Roman"/>
          <w:i/>
          <w:color w:val="231F20"/>
          <w:position w:val="-2"/>
          <w:sz w:val="16"/>
        </w:rPr>
        <w:t>fp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činioce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doprinose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povećanju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ukupne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pouzdanosti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sistema.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meĎutim,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ipak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učinjeno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teškoća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interpretaciji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subjektivnih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činilaca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matematičkim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putem,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mnogim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situacijama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otkaz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radnoj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kočnici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blagovremeno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uočiti.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Tabeli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1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prikazani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tehnički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normativi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propisanog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puta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kočenja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odreĎene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kretanja.</w:t>
      </w:r>
      <w:r>
        <w:rPr>
          <w:rFonts w:ascii="Times New Roman" w:hAnsi="Times New Roman"/>
        </w:rPr>
      </w:r>
    </w:p>
    <w:p>
      <w:pPr>
        <w:spacing w:after="0" w:line="237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221.721298pt;margin-top:211.478729pt;width:17.95pt;height:.1pt;mso-position-horizontal-relative:page;mso-position-vertical-relative:page;z-index:-29752" coordorigin="4434,4230" coordsize="359,2">
            <v:shape style="position:absolute;left:4434;top:4230;width:359;height:2" coordorigin="4434,4230" coordsize="359,0" path="m4434,4230l4793,4230e" filled="false" stroked="true" strokeweight=".50208pt" strokecolor="#231f20">
              <v:path arrowok="t"/>
            </v:shape>
            <w10:wrap type="none"/>
          </v:group>
        </w:pict>
      </w:r>
      <w:r>
        <w:rPr/>
        <w:pict>
          <v:group style="position:absolute;margin-left:332.896454pt;margin-top:211.454224pt;width:26.35pt;height:.1pt;mso-position-horizontal-relative:page;mso-position-vertical-relative:page;z-index:-29728" coordorigin="6658,4229" coordsize="527,2">
            <v:shape style="position:absolute;left:6658;top:4229;width:527;height:2" coordorigin="6658,4229" coordsize="527,0" path="m6658,4229l7184,4229e" filled="false" stroked="true" strokeweight=".50208pt" strokecolor="#231f20">
              <v:path arrowok="t"/>
            </v:shape>
            <w10:wrap type="none"/>
          </v:group>
        </w:pict>
      </w:r>
      <w:r>
        <w:rPr/>
        <w:pict>
          <v:group style="position:absolute;margin-left:221.559845pt;margin-top:251.550995pt;width:17.75pt;height:.1pt;mso-position-horizontal-relative:page;mso-position-vertical-relative:page;z-index:-29704" coordorigin="4431,5031" coordsize="355,2">
            <v:shape style="position:absolute;left:4431;top:5031;width:355;height:2" coordorigin="4431,5031" coordsize="355,0" path="m4431,5031l4786,5031e" filled="false" stroked="true" strokeweight=".501341pt" strokecolor="#231f20">
              <v:path arrowok="t"/>
            </v:shape>
            <w10:wrap type="none"/>
          </v:group>
        </w:pict>
      </w:r>
      <w:r>
        <w:rPr/>
        <w:pict>
          <v:group style="position:absolute;margin-left:332.652924pt;margin-top:251.52652pt;width:26.2pt;height:.1pt;mso-position-horizontal-relative:page;mso-position-vertical-relative:page;z-index:-29680" coordorigin="6653,5031" coordsize="524,2">
            <v:shape style="position:absolute;left:6653;top:5031;width:524;height:2" coordorigin="6653,5031" coordsize="524,0" path="m6653,5031l7177,5031e" filled="false" stroked="true" strokeweight=".501341pt" strokecolor="#231f20">
              <v:path arrowok="t"/>
            </v:shape>
            <w10:wrap type="none"/>
          </v:group>
        </w:pict>
      </w:r>
    </w:p>
    <w:p>
      <w:pPr>
        <w:pStyle w:val="BodyText"/>
        <w:spacing w:line="240" w:lineRule="auto" w:before="69"/>
        <w:ind w:left="2872" w:right="0" w:firstLine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14.91861pt;margin-top:104.43718pt;width:17.95pt;height:.1pt;mso-position-horizontal-relative:page;mso-position-vertical-relative:paragraph;z-index:-29800" coordorigin="4298,2089" coordsize="359,2">
            <v:shape style="position:absolute;left:4298;top:2089;width:359;height:2" coordorigin="4298,2089" coordsize="359,0" path="m4298,2089l4657,2089e" filled="false" stroked="true" strokeweight=".50208pt" strokecolor="#231f20">
              <v:path arrowok="t"/>
            </v:shape>
            <w10:wrap type="none"/>
          </v:group>
        </w:pict>
      </w:r>
      <w:r>
        <w:rPr/>
        <w:pict>
          <v:group style="position:absolute;margin-left:317.849426pt;margin-top:104.43718pt;width:26.15pt;height:.1pt;mso-position-horizontal-relative:page;mso-position-vertical-relative:paragraph;z-index:-29776" coordorigin="6357,2089" coordsize="523,2">
            <v:shape style="position:absolute;left:6357;top:2089;width:523;height:2" coordorigin="6357,2089" coordsize="523,0" path="m6357,2089l6880,2089e" filled="false" stroked="true" strokeweight=".50208pt" strokecolor="#231f20">
              <v:path arrowok="t"/>
            </v:shape>
            <w10:wrap type="none"/>
          </v:group>
        </w:pict>
      </w:r>
      <w:r>
        <w:rPr>
          <w:rFonts w:ascii="Times New Roman"/>
          <w:color w:val="231F20"/>
          <w:spacing w:val="-1"/>
        </w:rPr>
        <w:t>Tabela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1.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Vrednosti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koeficijenta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Kfp</w:t>
      </w:r>
      <w:r>
        <w:rPr>
          <w:rFonts w:asci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26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8"/>
        <w:gridCol w:w="2221"/>
        <w:gridCol w:w="2552"/>
        <w:gridCol w:w="1419"/>
        <w:gridCol w:w="991"/>
      </w:tblGrid>
      <w:tr>
        <w:trPr>
          <w:trHeight w:val="360" w:hRule="exact"/>
        </w:trPr>
        <w:tc>
          <w:tcPr>
            <w:tcW w:w="1858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5" w:space="0" w:color="231F20"/>
            </w:tcBorders>
          </w:tcPr>
          <w:p>
            <w:pPr>
              <w:pStyle w:val="TableParagraph"/>
              <w:spacing w:line="360" w:lineRule="auto" w:before="170"/>
              <w:ind w:left="387" w:right="708" w:firstLine="55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VRSTE</w:t>
            </w:r>
            <w:r>
              <w:rPr>
                <w:rFonts w:ascii="Times New Roman"/>
                <w:color w:val="231F20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VOZILA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772" w:type="dxa"/>
            <w:gridSpan w:val="2"/>
            <w:tcBorders>
              <w:top w:val="single" w:sz="8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01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PROPISANI</w:t>
            </w:r>
            <w:r>
              <w:rPr>
                <w:rFonts w:ascii="Times New Roman" w:hAnsi="Times New Roman"/>
                <w:color w:val="231F20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PUT</w:t>
            </w:r>
            <w:r>
              <w:rPr>
                <w:rFonts w:ascii="Times New Roman" w:hAns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KOČENJA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19" w:type="dxa"/>
            <w:vMerge w:val="restart"/>
            <w:tcBorders>
              <w:top w:val="single" w:sz="8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70"/>
              <w:ind w:left="17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BRZINA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15"/>
              <w:ind w:left="19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v</w:t>
            </w:r>
            <w:r>
              <w:rPr>
                <w:rFonts w:ascii="Times New Roman"/>
                <w:color w:val="231F20"/>
                <w:spacing w:val="-8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[km/h]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1" w:type="dxa"/>
            <w:vMerge w:val="restart"/>
            <w:tcBorders>
              <w:top w:val="single" w:sz="8" w:space="0" w:color="231F20"/>
              <w:left w:val="single" w:sz="5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71"/>
              <w:ind w:left="212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i/>
                <w:color w:val="231F20"/>
                <w:spacing w:val="-1"/>
                <w:position w:val="3"/>
                <w:sz w:val="20"/>
              </w:rPr>
              <w:t>K</w:t>
            </w:r>
            <w:r>
              <w:rPr>
                <w:rFonts w:ascii="Times New Roman"/>
                <w:i/>
                <w:color w:val="231F20"/>
                <w:spacing w:val="-1"/>
                <w:sz w:val="13"/>
              </w:rPr>
              <w:t>fp</w:t>
            </w:r>
            <w:r>
              <w:rPr>
                <w:rFonts w:ascii="Times New Roman"/>
                <w:sz w:val="13"/>
              </w:rPr>
            </w:r>
          </w:p>
        </w:tc>
      </w:tr>
      <w:tr>
        <w:trPr>
          <w:trHeight w:val="706" w:hRule="exact"/>
        </w:trPr>
        <w:tc>
          <w:tcPr>
            <w:tcW w:w="1858" w:type="dxa"/>
            <w:vMerge/>
            <w:tcBorders>
              <w:left w:val="single" w:sz="8" w:space="0" w:color="231F20"/>
              <w:bottom w:val="single" w:sz="8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2221" w:type="dxa"/>
            <w:tcBorders>
              <w:top w:val="single" w:sz="5" w:space="0" w:color="231F20"/>
              <w:left w:val="single" w:sz="5" w:space="0" w:color="231F20"/>
              <w:bottom w:val="single" w:sz="8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318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Radna</w:t>
            </w:r>
            <w:r>
              <w:rPr>
                <w:rFonts w:ascii="Times New Roman" w:hAnsi="Times New Roman"/>
                <w:color w:val="231F20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kočnica</w:t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spacing w:line="240" w:lineRule="auto" w:before="115"/>
              <w:ind w:right="319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s</w:t>
            </w:r>
            <w:r>
              <w:rPr>
                <w:rFonts w:ascii="Times New Roman"/>
                <w:color w:val="231F20"/>
                <w:spacing w:val="-1"/>
                <w:position w:val="-2"/>
                <w:sz w:val="13"/>
              </w:rPr>
              <w:t>r</w:t>
            </w:r>
            <w:r>
              <w:rPr>
                <w:rFonts w:ascii="Times New Roman"/>
                <w:color w:val="231F20"/>
                <w:spacing w:val="13"/>
                <w:position w:val="-2"/>
                <w:sz w:val="13"/>
              </w:rPr>
              <w:t> </w:t>
            </w:r>
            <w:r>
              <w:rPr>
                <w:rFonts w:ascii="Times New Roman"/>
                <w:color w:val="231F20"/>
                <w:spacing w:val="-2"/>
                <w:sz w:val="20"/>
              </w:rPr>
              <w:t>[m]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552" w:type="dxa"/>
            <w:tcBorders>
              <w:top w:val="single" w:sz="5" w:space="0" w:color="231F20"/>
              <w:left w:val="single" w:sz="5" w:space="0" w:color="231F20"/>
              <w:bottom w:val="single" w:sz="8" w:space="0" w:color="231F20"/>
              <w:right w:val="single" w:sz="5" w:space="0" w:color="231F20"/>
            </w:tcBorders>
          </w:tcPr>
          <w:p>
            <w:pPr>
              <w:pStyle w:val="TableParagraph"/>
              <w:spacing w:line="237" w:lineRule="exact"/>
              <w:ind w:right="314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Pomoćna</w:t>
            </w:r>
            <w:r>
              <w:rPr>
                <w:rFonts w:ascii="Times New Roman" w:hAns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kočnica</w:t>
            </w:r>
            <w:r>
              <w:rPr>
                <w:rFonts w:ascii="Times New Roman" w:hAnsi="Times New Roman"/>
                <w:color w:val="231F20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s</w:t>
            </w:r>
            <w:r>
              <w:rPr>
                <w:rFonts w:ascii="Times New Roman" w:hAnsi="Times New Roman"/>
                <w:color w:val="231F20"/>
                <w:position w:val="-2"/>
                <w:sz w:val="13"/>
              </w:rPr>
              <w:t>p</w:t>
            </w:r>
            <w:r>
              <w:rPr>
                <w:rFonts w:ascii="Times New Roman" w:hAnsi="Times New Roman"/>
                <w:sz w:val="13"/>
              </w:rPr>
            </w:r>
          </w:p>
          <w:p>
            <w:pPr>
              <w:pStyle w:val="TableParagraph"/>
              <w:spacing w:line="240" w:lineRule="auto" w:before="100"/>
              <w:ind w:right="31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2"/>
                <w:sz w:val="20"/>
              </w:rPr>
              <w:t>[m]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19" w:type="dxa"/>
            <w:vMerge/>
            <w:tcBorders>
              <w:left w:val="single" w:sz="5" w:space="0" w:color="231F20"/>
              <w:bottom w:val="single" w:sz="8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991" w:type="dxa"/>
            <w:vMerge/>
            <w:tcBorders>
              <w:left w:val="single" w:sz="5" w:space="0" w:color="231F20"/>
              <w:bottom w:val="single" w:sz="8" w:space="0" w:color="231F20"/>
              <w:right w:val="single" w:sz="8" w:space="0" w:color="231F20"/>
            </w:tcBorders>
          </w:tcPr>
          <w:p>
            <w:pPr/>
          </w:p>
        </w:tc>
      </w:tr>
      <w:tr>
        <w:trPr>
          <w:trHeight w:val="804" w:hRule="exact"/>
        </w:trPr>
        <w:tc>
          <w:tcPr>
            <w:tcW w:w="1858" w:type="dxa"/>
            <w:tcBorders>
              <w:top w:val="single" w:sz="8" w:space="0" w:color="231F20"/>
              <w:left w:val="single" w:sz="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2"/>
              <w:ind w:left="41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Putnička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221" w:type="dxa"/>
            <w:tcBorders>
              <w:top w:val="single" w:sz="8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50" w:lineRule="exact" w:before="19"/>
              <w:ind w:right="153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i/>
                <w:color w:val="231F20"/>
                <w:w w:val="105"/>
                <w:position w:val="-10"/>
                <w:sz w:val="23"/>
              </w:rPr>
              <w:t>v</w:t>
            </w:r>
            <w:r>
              <w:rPr>
                <w:rFonts w:ascii="Times New Roman"/>
                <w:i/>
                <w:color w:val="231F20"/>
                <w:spacing w:val="-41"/>
                <w:w w:val="105"/>
                <w:position w:val="-10"/>
                <w:sz w:val="23"/>
              </w:rPr>
              <w:t> </w:t>
            </w:r>
            <w:r>
              <w:rPr>
                <w:rFonts w:ascii="Times New Roman"/>
                <w:color w:val="231F20"/>
                <w:w w:val="105"/>
                <w:sz w:val="17"/>
              </w:rPr>
              <w:t>2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tabs>
                <w:tab w:pos="1156" w:val="left" w:leader="none"/>
              </w:tabs>
              <w:spacing w:line="173" w:lineRule="exact"/>
              <w:ind w:right="61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4"/>
                <w:w w:val="105"/>
                <w:sz w:val="23"/>
                <w:szCs w:val="23"/>
              </w:rPr>
              <w:t>0,1</w:t>
            </w:r>
            <w:r>
              <w:rPr>
                <w:rFonts w:ascii="Symbol" w:hAnsi="Symbol" w:cs="Symbol" w:eastAsia="Symbol"/>
                <w:color w:val="231F20"/>
                <w:spacing w:val="-4"/>
                <w:w w:val="105"/>
                <w:sz w:val="23"/>
                <w:szCs w:val="23"/>
              </w:rPr>
              <w:t></w:t>
            </w:r>
            <w:r>
              <w:rPr>
                <w:rFonts w:ascii="Symbol" w:hAnsi="Symbol" w:cs="Symbol" w:eastAsia="Symbol"/>
                <w:color w:val="231F20"/>
                <w:spacing w:val="-30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30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14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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ab/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-11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11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pacing w:val="-3"/>
                <w:w w:val="105"/>
                <w:sz w:val="23"/>
                <w:szCs w:val="23"/>
              </w:rPr>
              <w:t>50,65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</w:rPr>
            </w:r>
          </w:p>
          <w:p>
            <w:pPr>
              <w:pStyle w:val="TableParagraph"/>
              <w:spacing w:line="224" w:lineRule="exact"/>
              <w:ind w:right="152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231F20"/>
                <w:spacing w:val="-4"/>
                <w:w w:val="105"/>
                <w:sz w:val="23"/>
              </w:rPr>
              <w:t>150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2552" w:type="dxa"/>
            <w:tcBorders>
              <w:top w:val="single" w:sz="8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53" w:lineRule="exact" w:before="15"/>
              <w:ind w:left="716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 w:eastAsia="Times New Roman"/>
                <w:color w:val="231F20"/>
                <w:spacing w:val="-28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</w:t>
            </w:r>
            <w:r>
              <w:rPr>
                <w:rFonts w:ascii="Symbol" w:hAnsi="Symbol" w:cs="Symbol" w:eastAsia="Symbol"/>
                <w:color w:val="231F20"/>
                <w:spacing w:val="-28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28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0"/>
                <w:w w:val="10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position w:val="11"/>
                <w:sz w:val="17"/>
                <w:szCs w:val="17"/>
              </w:rPr>
              <w:t>2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</w:r>
          </w:p>
          <w:p>
            <w:pPr>
              <w:pStyle w:val="TableParagraph"/>
              <w:tabs>
                <w:tab w:pos="1294" w:val="left" w:leader="none"/>
              </w:tabs>
              <w:spacing w:line="175" w:lineRule="exact"/>
              <w:ind w:left="213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0"/>
                <w:w w:val="105"/>
                <w:sz w:val="23"/>
                <w:szCs w:val="23"/>
              </w:rPr>
              <w:t>0,1</w:t>
            </w:r>
            <w:r>
              <w:rPr>
                <w:rFonts w:ascii="Times New Roman" w:hAnsi="Times New Roman" w:cs="Times New Roman" w:eastAsia="Times New Roman"/>
                <w:color w:val="231F20"/>
                <w:spacing w:val="-36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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ab/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-11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11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pacing w:val="-5"/>
                <w:w w:val="105"/>
                <w:sz w:val="23"/>
                <w:szCs w:val="23"/>
              </w:rPr>
              <w:t>85,30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</w:rPr>
            </w:r>
          </w:p>
          <w:p>
            <w:pPr>
              <w:pStyle w:val="TableParagraph"/>
              <w:spacing w:line="224" w:lineRule="exact"/>
              <w:ind w:left="772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231F20"/>
                <w:spacing w:val="-2"/>
                <w:w w:val="105"/>
                <w:sz w:val="23"/>
              </w:rPr>
              <w:t>150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1419" w:type="dxa"/>
            <w:tcBorders>
              <w:top w:val="single" w:sz="8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4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80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1" w:type="dxa"/>
            <w:tcBorders>
              <w:top w:val="single" w:sz="8" w:space="0" w:color="231F20"/>
              <w:left w:val="single" w:sz="5" w:space="0" w:color="231F20"/>
              <w:bottom w:val="single" w:sz="5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0,594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800" w:hRule="exact"/>
        </w:trPr>
        <w:tc>
          <w:tcPr>
            <w:tcW w:w="1858" w:type="dxa"/>
            <w:tcBorders>
              <w:top w:val="single" w:sz="5" w:space="0" w:color="231F20"/>
              <w:left w:val="single" w:sz="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Autobusi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2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50" w:lineRule="exact" w:before="19"/>
              <w:ind w:left="117" w:right="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i/>
                <w:color w:val="231F20"/>
                <w:w w:val="105"/>
                <w:position w:val="-10"/>
                <w:sz w:val="23"/>
              </w:rPr>
              <w:t>v</w:t>
            </w:r>
            <w:r>
              <w:rPr>
                <w:rFonts w:ascii="Times New Roman"/>
                <w:i/>
                <w:color w:val="231F20"/>
                <w:spacing w:val="-40"/>
                <w:w w:val="105"/>
                <w:position w:val="-10"/>
                <w:sz w:val="23"/>
              </w:rPr>
              <w:t> </w:t>
            </w:r>
            <w:r>
              <w:rPr>
                <w:rFonts w:ascii="Times New Roman"/>
                <w:color w:val="231F20"/>
                <w:w w:val="105"/>
                <w:sz w:val="17"/>
              </w:rPr>
              <w:t>2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tabs>
                <w:tab w:pos="1366" w:val="left" w:leader="none"/>
              </w:tabs>
              <w:spacing w:line="173" w:lineRule="exact"/>
              <w:ind w:left="74"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9"/>
                <w:w w:val="105"/>
                <w:sz w:val="23"/>
                <w:szCs w:val="23"/>
              </w:rPr>
              <w:t>0,15</w:t>
            </w:r>
            <w:r>
              <w:rPr>
                <w:rFonts w:ascii="Times New Roman" w:hAnsi="Times New Roman" w:cs="Times New Roman" w:eastAsia="Times New Roman"/>
                <w:color w:val="231F20"/>
                <w:spacing w:val="-30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</w:t>
            </w:r>
            <w:r>
              <w:rPr>
                <w:rFonts w:ascii="Symbol" w:hAnsi="Symbol" w:cs="Symbol" w:eastAsia="Symbol"/>
                <w:color w:val="231F20"/>
                <w:spacing w:val="-28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28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11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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ab/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-11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11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pacing w:val="-3"/>
                <w:w w:val="105"/>
                <w:sz w:val="23"/>
                <w:szCs w:val="23"/>
              </w:rPr>
              <w:t>36,70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</w:rPr>
            </w:r>
          </w:p>
          <w:p>
            <w:pPr>
              <w:pStyle w:val="TableParagraph"/>
              <w:spacing w:line="224" w:lineRule="exact"/>
              <w:ind w:left="122"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231F20"/>
                <w:spacing w:val="-2"/>
                <w:w w:val="105"/>
                <w:sz w:val="23"/>
              </w:rPr>
              <w:t>130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25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53" w:lineRule="exact" w:before="14"/>
              <w:ind w:right="36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 w:eastAsia="Times New Roman"/>
                <w:color w:val="231F20"/>
                <w:spacing w:val="-27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</w:t>
            </w:r>
            <w:r>
              <w:rPr>
                <w:rFonts w:ascii="Symbol" w:hAnsi="Symbol" w:cs="Symbol" w:eastAsia="Symbol"/>
                <w:color w:val="231F20"/>
                <w:spacing w:val="-29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29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39"/>
                <w:w w:val="10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position w:val="11"/>
                <w:sz w:val="17"/>
                <w:szCs w:val="17"/>
              </w:rPr>
              <w:t>2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</w:r>
          </w:p>
          <w:p>
            <w:pPr>
              <w:pStyle w:val="TableParagraph"/>
              <w:tabs>
                <w:tab w:pos="1464" w:val="left" w:leader="none"/>
              </w:tabs>
              <w:spacing w:line="175" w:lineRule="exact"/>
              <w:ind w:right="74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8"/>
                <w:w w:val="105"/>
                <w:sz w:val="23"/>
                <w:szCs w:val="23"/>
              </w:rPr>
              <w:t>0,15</w:t>
            </w:r>
            <w:r>
              <w:rPr>
                <w:rFonts w:ascii="Times New Roman" w:hAnsi="Times New Roman" w:cs="Times New Roman" w:eastAsia="Times New Roman"/>
                <w:color w:val="231F20"/>
                <w:spacing w:val="-30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</w:t>
            </w:r>
            <w:r>
              <w:rPr>
                <w:rFonts w:ascii="Symbol" w:hAnsi="Symbol" w:cs="Symbol" w:eastAsia="Symbol"/>
                <w:color w:val="231F20"/>
                <w:spacing w:val="-29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29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12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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ab/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-13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13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w w:val="105"/>
                <w:sz w:val="23"/>
                <w:szCs w:val="23"/>
              </w:rPr>
              <w:t>64,40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</w:rPr>
            </w:r>
          </w:p>
          <w:p>
            <w:pPr>
              <w:pStyle w:val="TableParagraph"/>
              <w:spacing w:line="224" w:lineRule="exact"/>
              <w:ind w:right="38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231F20"/>
                <w:spacing w:val="-4"/>
                <w:w w:val="105"/>
                <w:sz w:val="23"/>
              </w:rPr>
              <w:t>130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141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4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0,570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802" w:hRule="exact"/>
        </w:trPr>
        <w:tc>
          <w:tcPr>
            <w:tcW w:w="1858" w:type="dxa"/>
            <w:tcBorders>
              <w:top w:val="single" w:sz="5" w:space="0" w:color="231F20"/>
              <w:left w:val="single" w:sz="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360" w:lineRule="auto" w:before="42"/>
              <w:ind w:left="582" w:right="646" w:hanging="25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Teretna</w:t>
            </w:r>
            <w:r>
              <w:rPr>
                <w:rFonts w:asci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do</w:t>
            </w:r>
            <w:r>
              <w:rPr>
                <w:rFonts w:ascii="Times New Roman"/>
                <w:color w:val="231F20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3,5</w:t>
            </w:r>
            <w:r>
              <w:rPr>
                <w:rFonts w:ascii="Times New Roman"/>
                <w:color w:val="231F20"/>
                <w:spacing w:val="-3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2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50" w:lineRule="exact" w:before="21"/>
              <w:ind w:left="106" w:right="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i/>
                <w:color w:val="231F20"/>
                <w:w w:val="105"/>
                <w:position w:val="-10"/>
                <w:sz w:val="23"/>
              </w:rPr>
              <w:t>v</w:t>
            </w:r>
            <w:r>
              <w:rPr>
                <w:rFonts w:ascii="Times New Roman"/>
                <w:i/>
                <w:color w:val="231F20"/>
                <w:spacing w:val="-41"/>
                <w:w w:val="105"/>
                <w:position w:val="-10"/>
                <w:sz w:val="23"/>
              </w:rPr>
              <w:t> </w:t>
            </w:r>
            <w:r>
              <w:rPr>
                <w:rFonts w:ascii="Times New Roman"/>
                <w:color w:val="231F20"/>
                <w:w w:val="105"/>
                <w:sz w:val="17"/>
              </w:rPr>
              <w:t>2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tabs>
                <w:tab w:pos="1320" w:val="left" w:leader="none"/>
              </w:tabs>
              <w:spacing w:line="173" w:lineRule="exact"/>
              <w:ind w:left="35"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9"/>
                <w:w w:val="105"/>
                <w:sz w:val="23"/>
                <w:szCs w:val="23"/>
              </w:rPr>
              <w:t>0,15</w:t>
            </w:r>
            <w:r>
              <w:rPr>
                <w:rFonts w:ascii="Times New Roman" w:hAnsi="Times New Roman" w:cs="Times New Roman" w:eastAsia="Times New Roman"/>
                <w:color w:val="231F20"/>
                <w:spacing w:val="-30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</w:t>
            </w:r>
            <w:r>
              <w:rPr>
                <w:rFonts w:ascii="Symbol" w:hAnsi="Symbol" w:cs="Symbol" w:eastAsia="Symbol"/>
                <w:color w:val="231F20"/>
                <w:spacing w:val="-30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30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14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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ab/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-13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13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pacing w:val="-9"/>
                <w:w w:val="105"/>
                <w:sz w:val="23"/>
                <w:szCs w:val="23"/>
              </w:rPr>
              <w:t>58,10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</w:rPr>
            </w:r>
          </w:p>
          <w:p>
            <w:pPr>
              <w:pStyle w:val="TableParagraph"/>
              <w:spacing w:line="224" w:lineRule="exact"/>
              <w:ind w:left="111"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231F20"/>
                <w:spacing w:val="-4"/>
                <w:w w:val="105"/>
                <w:sz w:val="23"/>
              </w:rPr>
              <w:t>115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25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53" w:lineRule="exact" w:before="16"/>
              <w:ind w:right="45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 w:eastAsia="Times New Roman"/>
                <w:color w:val="231F20"/>
                <w:spacing w:val="-29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</w:t>
            </w:r>
            <w:r>
              <w:rPr>
                <w:rFonts w:ascii="Symbol" w:hAnsi="Symbol" w:cs="Symbol" w:eastAsia="Symbol"/>
                <w:color w:val="231F20"/>
                <w:spacing w:val="-29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29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0"/>
                <w:w w:val="10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position w:val="11"/>
                <w:sz w:val="17"/>
                <w:szCs w:val="17"/>
              </w:rPr>
              <w:t>2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</w:r>
          </w:p>
          <w:p>
            <w:pPr>
              <w:pStyle w:val="TableParagraph"/>
              <w:tabs>
                <w:tab w:pos="1457" w:val="left" w:leader="none"/>
              </w:tabs>
              <w:spacing w:line="17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9"/>
                <w:w w:val="105"/>
                <w:sz w:val="23"/>
                <w:szCs w:val="23"/>
              </w:rPr>
              <w:t>0,15</w:t>
            </w:r>
            <w:r>
              <w:rPr>
                <w:rFonts w:ascii="Times New Roman" w:hAnsi="Times New Roman" w:cs="Times New Roman" w:eastAsia="Times New Roman"/>
                <w:color w:val="231F20"/>
                <w:spacing w:val="-31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</w:t>
            </w:r>
            <w:r>
              <w:rPr>
                <w:rFonts w:ascii="Symbol" w:hAnsi="Symbol" w:cs="Symbol" w:eastAsia="Symbol"/>
                <w:color w:val="231F20"/>
                <w:spacing w:val="-30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30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13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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ab/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-32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32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pacing w:val="-4"/>
                <w:w w:val="105"/>
                <w:sz w:val="23"/>
                <w:szCs w:val="23"/>
              </w:rPr>
              <w:t>105,70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</w:rPr>
            </w:r>
          </w:p>
          <w:p>
            <w:pPr>
              <w:pStyle w:val="TableParagraph"/>
              <w:spacing w:line="224" w:lineRule="exact"/>
              <w:ind w:right="44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231F20"/>
                <w:spacing w:val="-4"/>
                <w:w w:val="105"/>
                <w:sz w:val="23"/>
              </w:rPr>
              <w:t>115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141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4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70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0,550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799" w:hRule="exact"/>
        </w:trPr>
        <w:tc>
          <w:tcPr>
            <w:tcW w:w="1858" w:type="dxa"/>
            <w:tcBorders>
              <w:top w:val="single" w:sz="5" w:space="0" w:color="231F20"/>
              <w:left w:val="single" w:sz="8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358" w:lineRule="auto" w:before="42"/>
              <w:ind w:left="608" w:right="646" w:hanging="27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Teretna</w:t>
            </w:r>
            <w:r>
              <w:rPr>
                <w:rFonts w:asci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do</w:t>
            </w:r>
            <w:r>
              <w:rPr>
                <w:rFonts w:ascii="Times New Roman"/>
                <w:color w:val="231F20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12</w:t>
            </w:r>
            <w:r>
              <w:rPr>
                <w:rFonts w:ascii="Times New Roman"/>
                <w:color w:val="231F20"/>
                <w:spacing w:val="-2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2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50" w:lineRule="exact" w:before="18"/>
              <w:ind w:left="116" w:right="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i/>
                <w:color w:val="231F20"/>
                <w:w w:val="105"/>
                <w:position w:val="-10"/>
                <w:sz w:val="23"/>
              </w:rPr>
              <w:t>v</w:t>
            </w:r>
            <w:r>
              <w:rPr>
                <w:rFonts w:ascii="Times New Roman"/>
                <w:i/>
                <w:color w:val="231F20"/>
                <w:spacing w:val="-39"/>
                <w:w w:val="105"/>
                <w:position w:val="-10"/>
                <w:sz w:val="23"/>
              </w:rPr>
              <w:t> </w:t>
            </w:r>
            <w:r>
              <w:rPr>
                <w:rFonts w:ascii="Times New Roman"/>
                <w:color w:val="231F20"/>
                <w:w w:val="105"/>
                <w:sz w:val="17"/>
              </w:rPr>
              <w:t>2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tabs>
                <w:tab w:pos="1376" w:val="left" w:leader="none"/>
              </w:tabs>
              <w:spacing w:line="173" w:lineRule="exact"/>
              <w:ind w:left="84"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8"/>
                <w:w w:val="105"/>
                <w:sz w:val="23"/>
                <w:szCs w:val="23"/>
              </w:rPr>
              <w:t>0,15</w:t>
            </w:r>
            <w:r>
              <w:rPr>
                <w:rFonts w:ascii="Times New Roman" w:hAnsi="Times New Roman" w:cs="Times New Roman" w:eastAsia="Times New Roman"/>
                <w:color w:val="231F20"/>
                <w:spacing w:val="-30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</w:t>
            </w:r>
            <w:r>
              <w:rPr>
                <w:rFonts w:ascii="Symbol" w:hAnsi="Symbol" w:cs="Symbol" w:eastAsia="Symbol"/>
                <w:color w:val="231F20"/>
                <w:spacing w:val="-29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29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13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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ab/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-9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9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w w:val="105"/>
                <w:sz w:val="23"/>
                <w:szCs w:val="23"/>
              </w:rPr>
              <w:t>29,20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</w:rPr>
            </w:r>
          </w:p>
          <w:p>
            <w:pPr>
              <w:pStyle w:val="TableParagraph"/>
              <w:spacing w:line="224" w:lineRule="exact"/>
              <w:ind w:left="120"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231F20"/>
                <w:spacing w:val="-4"/>
                <w:w w:val="105"/>
                <w:sz w:val="23"/>
              </w:rPr>
              <w:t>115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25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53" w:lineRule="exact" w:before="14"/>
              <w:ind w:right="54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 w:eastAsia="Times New Roman"/>
                <w:color w:val="231F20"/>
                <w:spacing w:val="-29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</w:t>
            </w:r>
            <w:r>
              <w:rPr>
                <w:rFonts w:ascii="Symbol" w:hAnsi="Symbol" w:cs="Symbol" w:eastAsia="Symbol"/>
                <w:color w:val="231F20"/>
                <w:spacing w:val="-29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29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41"/>
                <w:w w:val="10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position w:val="11"/>
                <w:sz w:val="17"/>
                <w:szCs w:val="17"/>
              </w:rPr>
              <w:t>2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</w:r>
          </w:p>
          <w:p>
            <w:pPr>
              <w:pStyle w:val="TableParagraph"/>
              <w:tabs>
                <w:tab w:pos="1450" w:val="left" w:leader="none"/>
              </w:tabs>
              <w:spacing w:line="175" w:lineRule="exact"/>
              <w:ind w:right="105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9"/>
                <w:w w:val="105"/>
                <w:sz w:val="23"/>
                <w:szCs w:val="23"/>
              </w:rPr>
              <w:t>0,15</w:t>
            </w:r>
            <w:r>
              <w:rPr>
                <w:rFonts w:ascii="Times New Roman" w:hAnsi="Times New Roman" w:cs="Times New Roman" w:eastAsia="Times New Roman"/>
                <w:color w:val="231F20"/>
                <w:spacing w:val="-32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</w:t>
            </w:r>
            <w:r>
              <w:rPr>
                <w:rFonts w:ascii="Symbol" w:hAnsi="Symbol" w:cs="Symbol" w:eastAsia="Symbol"/>
                <w:color w:val="231F20"/>
                <w:spacing w:val="-30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30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14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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ab/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-13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13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pacing w:val="-4"/>
                <w:w w:val="105"/>
                <w:sz w:val="23"/>
                <w:szCs w:val="23"/>
              </w:rPr>
              <w:t>50,90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</w:rPr>
            </w:r>
          </w:p>
          <w:p>
            <w:pPr>
              <w:pStyle w:val="TableParagraph"/>
              <w:spacing w:line="224" w:lineRule="exact"/>
              <w:ind w:right="51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231F20"/>
                <w:spacing w:val="-3"/>
                <w:w w:val="105"/>
                <w:sz w:val="23"/>
              </w:rPr>
              <w:t>115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141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4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50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0,574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806" w:hRule="exact"/>
        </w:trPr>
        <w:tc>
          <w:tcPr>
            <w:tcW w:w="1858" w:type="dxa"/>
            <w:tcBorders>
              <w:top w:val="single" w:sz="5" w:space="0" w:color="231F20"/>
              <w:left w:val="single" w:sz="8" w:space="0" w:color="231F20"/>
              <w:bottom w:val="single" w:sz="8" w:space="0" w:color="231F20"/>
              <w:right w:val="single" w:sz="5" w:space="0" w:color="231F20"/>
            </w:tcBorders>
          </w:tcPr>
          <w:p>
            <w:pPr>
              <w:pStyle w:val="TableParagraph"/>
              <w:spacing w:line="360" w:lineRule="auto" w:before="42"/>
              <w:ind w:left="608" w:right="522" w:hanging="40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Teretna</w:t>
            </w:r>
            <w:r>
              <w:rPr>
                <w:rFonts w:ascii="Times New Roman"/>
                <w:color w:val="231F20"/>
                <w:spacing w:val="-11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preko</w:t>
            </w:r>
            <w:r>
              <w:rPr>
                <w:rFonts w:ascii="Times New Roman"/>
                <w:color w:val="231F20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12</w:t>
            </w:r>
            <w:r>
              <w:rPr>
                <w:rFonts w:ascii="Times New Roman"/>
                <w:color w:val="231F20"/>
                <w:spacing w:val="-2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21" w:type="dxa"/>
            <w:tcBorders>
              <w:top w:val="single" w:sz="5" w:space="0" w:color="231F20"/>
              <w:left w:val="single" w:sz="5" w:space="0" w:color="231F20"/>
              <w:bottom w:val="single" w:sz="8" w:space="0" w:color="231F20"/>
              <w:right w:val="single" w:sz="5" w:space="0" w:color="231F20"/>
            </w:tcBorders>
          </w:tcPr>
          <w:p>
            <w:pPr>
              <w:pStyle w:val="TableParagraph"/>
              <w:spacing w:line="250" w:lineRule="exact" w:before="18"/>
              <w:ind w:left="107" w:right="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i/>
                <w:color w:val="231F20"/>
                <w:w w:val="105"/>
                <w:position w:val="-10"/>
                <w:sz w:val="23"/>
              </w:rPr>
              <w:t>v</w:t>
            </w:r>
            <w:r>
              <w:rPr>
                <w:rFonts w:ascii="Times New Roman"/>
                <w:i/>
                <w:color w:val="231F20"/>
                <w:spacing w:val="-41"/>
                <w:w w:val="105"/>
                <w:position w:val="-10"/>
                <w:sz w:val="23"/>
              </w:rPr>
              <w:t> </w:t>
            </w:r>
            <w:r>
              <w:rPr>
                <w:rFonts w:ascii="Times New Roman"/>
                <w:color w:val="231F20"/>
                <w:w w:val="105"/>
                <w:sz w:val="17"/>
              </w:rPr>
              <w:t>2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tabs>
                <w:tab w:pos="1327" w:val="left" w:leader="none"/>
              </w:tabs>
              <w:spacing w:line="173" w:lineRule="exact"/>
              <w:ind w:left="41"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9"/>
                <w:w w:val="105"/>
                <w:sz w:val="23"/>
                <w:szCs w:val="23"/>
              </w:rPr>
              <w:t>0,15</w:t>
            </w:r>
            <w:r>
              <w:rPr>
                <w:rFonts w:ascii="Times New Roman" w:hAnsi="Times New Roman" w:cs="Times New Roman" w:eastAsia="Times New Roman"/>
                <w:color w:val="231F20"/>
                <w:spacing w:val="-30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</w:t>
            </w:r>
            <w:r>
              <w:rPr>
                <w:rFonts w:ascii="Symbol" w:hAnsi="Symbol" w:cs="Symbol" w:eastAsia="Symbol"/>
                <w:color w:val="231F20"/>
                <w:spacing w:val="-30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30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14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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ab/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-31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31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pacing w:val="-4"/>
                <w:w w:val="105"/>
                <w:sz w:val="23"/>
                <w:szCs w:val="23"/>
              </w:rPr>
              <w:t>19,90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</w:rPr>
            </w:r>
          </w:p>
          <w:p>
            <w:pPr>
              <w:pStyle w:val="TableParagraph"/>
              <w:spacing w:line="224" w:lineRule="exact"/>
              <w:ind w:left="112"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231F20"/>
                <w:spacing w:val="-4"/>
                <w:w w:val="105"/>
                <w:sz w:val="23"/>
              </w:rPr>
              <w:t>115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2552" w:type="dxa"/>
            <w:tcBorders>
              <w:top w:val="single" w:sz="5" w:space="0" w:color="231F20"/>
              <w:left w:val="single" w:sz="5" w:space="0" w:color="231F20"/>
              <w:bottom w:val="single" w:sz="8" w:space="0" w:color="231F20"/>
              <w:right w:val="single" w:sz="5" w:space="0" w:color="231F20"/>
            </w:tcBorders>
          </w:tcPr>
          <w:p>
            <w:pPr>
              <w:pStyle w:val="TableParagraph"/>
              <w:spacing w:line="253" w:lineRule="exact" w:before="14"/>
              <w:ind w:right="504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 w:eastAsia="Times New Roman"/>
                <w:color w:val="231F20"/>
                <w:spacing w:val="-29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</w:t>
            </w:r>
            <w:r>
              <w:rPr>
                <w:rFonts w:ascii="Symbol" w:hAnsi="Symbol" w:cs="Symbol" w:eastAsia="Symbol"/>
                <w:color w:val="231F20"/>
                <w:spacing w:val="-28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28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39"/>
                <w:w w:val="10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position w:val="11"/>
                <w:sz w:val="17"/>
                <w:szCs w:val="17"/>
              </w:rPr>
              <w:t>2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</w:r>
          </w:p>
          <w:p>
            <w:pPr>
              <w:pStyle w:val="TableParagraph"/>
              <w:tabs>
                <w:tab w:pos="1215" w:val="left" w:leader="none"/>
              </w:tabs>
              <w:spacing w:line="175" w:lineRule="exact"/>
              <w:ind w:right="327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8"/>
                <w:w w:val="105"/>
                <w:sz w:val="23"/>
                <w:szCs w:val="23"/>
              </w:rPr>
              <w:t>0,15</w:t>
            </w:r>
            <w:r>
              <w:rPr>
                <w:rFonts w:ascii="Times New Roman" w:hAnsi="Times New Roman" w:cs="Times New Roman" w:eastAsia="Times New Roman"/>
                <w:color w:val="231F20"/>
                <w:spacing w:val="-22"/>
                <w:w w:val="105"/>
                <w:sz w:val="23"/>
                <w:szCs w:val="2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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ab/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-13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13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pacing w:val="-6"/>
                <w:w w:val="105"/>
                <w:sz w:val="23"/>
                <w:szCs w:val="23"/>
              </w:rPr>
              <w:t>33,80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</w:rPr>
            </w:r>
          </w:p>
          <w:p>
            <w:pPr>
              <w:pStyle w:val="TableParagraph"/>
              <w:spacing w:line="224" w:lineRule="exact"/>
              <w:ind w:right="503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231F20"/>
                <w:spacing w:val="-4"/>
                <w:w w:val="105"/>
                <w:sz w:val="23"/>
              </w:rPr>
              <w:t>115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1419" w:type="dxa"/>
            <w:tcBorders>
              <w:top w:val="single" w:sz="5" w:space="0" w:color="231F20"/>
              <w:left w:val="single" w:sz="5" w:space="0" w:color="231F20"/>
              <w:bottom w:val="single" w:sz="8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4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40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1" w:type="dxa"/>
            <w:tcBorders>
              <w:top w:val="single" w:sz="5" w:space="0" w:color="231F20"/>
              <w:left w:val="single" w:sz="5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0,589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right="269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21.783264pt;margin-top:-78.63726pt;width:17.8pt;height:.1pt;mso-position-horizontal-relative:page;mso-position-vertical-relative:paragraph;z-index:-29656" coordorigin="4436,-1573" coordsize="356,2">
            <v:shape style="position:absolute;left:4436;top:-1573;width:356;height:2" coordorigin="4436,-1573" coordsize="356,0" path="m4436,-1573l4791,-1573e" filled="false" stroked="true" strokeweight=".50208pt" strokecolor="#231f20">
              <v:path arrowok="t"/>
            </v:shape>
            <w10:wrap type="none"/>
          </v:group>
        </w:pict>
      </w:r>
      <w:r>
        <w:rPr/>
        <w:pict>
          <v:group style="position:absolute;margin-left:332.496094pt;margin-top:-78.63726pt;width:26.1pt;height:.1pt;mso-position-horizontal-relative:page;mso-position-vertical-relative:paragraph;z-index:-29632" coordorigin="6650,-1573" coordsize="522,2">
            <v:shape style="position:absolute;left:6650;top:-1573;width:522;height:2" coordorigin="6650,-1573" coordsize="522,0" path="m6650,-1573l7171,-1573e" filled="false" stroked="true" strokeweight=".50208pt" strokecolor="#231f20">
              <v:path arrowok="t"/>
            </v:shape>
            <w10:wrap type="none"/>
          </v:group>
        </w:pict>
      </w:r>
      <w:r>
        <w:rPr/>
        <w:pict>
          <v:group style="position:absolute;margin-left:221.584579pt;margin-top:-38.663063pt;width:17.75pt;height:.1pt;mso-position-horizontal-relative:page;mso-position-vertical-relative:paragraph;z-index:-29608" coordorigin="4432,-773" coordsize="355,2">
            <v:shape style="position:absolute;left:4432;top:-773;width:355;height:2" coordorigin="4432,-773" coordsize="355,0" path="m4432,-773l4786,-773e" filled="false" stroked="true" strokeweight=".50208pt" strokecolor="#231f20">
              <v:path arrowok="t"/>
            </v:shape>
            <w10:wrap type="none"/>
          </v:group>
        </w:pict>
      </w:r>
      <w:r>
        <w:rPr/>
        <w:pict>
          <v:group style="position:absolute;margin-left:321.239105pt;margin-top:-38.663063pt;width:26.2pt;height:.1pt;mso-position-horizontal-relative:page;mso-position-vertical-relative:paragraph;z-index:-29584" coordorigin="6425,-773" coordsize="524,2">
            <v:shape style="position:absolute;left:6425;top:-773;width:524;height:2" coordorigin="6425,-773" coordsize="524,0" path="m6425,-773l6948,-773e" filled="false" stroked="true" strokeweight=".50208pt" strokecolor="#231f20">
              <v:path arrowok="t"/>
            </v:shape>
            <w10:wrap type="none"/>
          </v:group>
        </w:pic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znači,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sasvim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realni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slučajevi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otkaza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radnoj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kočnici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vozilo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radna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kočnica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ispravna,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bar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kratkom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vremenu.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opravdano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pouzdanost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c</w:t>
      </w:r>
      <w:r>
        <w:rPr>
          <w:rFonts w:ascii="Times New Roman" w:hAnsi="Times New Roman"/>
          <w:color w:val="231F20"/>
        </w:rPr>
        <w:t>ijelini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analizira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nezavisno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vozača.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pruţa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realniju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</w:rPr>
        <w:t>liku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stvarnom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stanju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stvari.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sličan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analiz</w:t>
      </w:r>
      <w:r>
        <w:rPr>
          <w:rFonts w:ascii="Times New Roman" w:hAnsi="Times New Roman"/>
          <w:color w:val="231F20"/>
          <w:spacing w:val="-1"/>
        </w:rPr>
        <w:t>iraju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drugih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načina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gradnje.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Posebnu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paţnju,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smislu,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zasluţuju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sistemi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obezb</w:t>
      </w:r>
      <w:r>
        <w:rPr>
          <w:rFonts w:ascii="Times New Roman" w:hAnsi="Times New Roman"/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2"/>
        </w:rPr>
        <w:t>Ďuje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nezavisno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prednjih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zadnjih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točkova,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posl</w:t>
      </w:r>
      <w:r>
        <w:rPr>
          <w:rFonts w:ascii="Times New Roman" w:hAnsi="Times New Roman"/>
          <w:color w:val="231F20"/>
        </w:rPr>
        <w:t>jednje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vrij</w:t>
      </w:r>
      <w:r>
        <w:rPr>
          <w:rFonts w:ascii="Times New Roman" w:hAnsi="Times New Roman"/>
          <w:color w:val="231F20"/>
          <w:spacing w:val="-1"/>
        </w:rPr>
        <w:t>eme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čest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slučaj,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lakih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teretnih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autobusa.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Shema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slici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prikazuje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jednu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ovakvu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instalaciju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njene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elemente.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preglednosti,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paţnja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skoncentrisana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isključivo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radnu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kočnicu.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2"/>
        </w:rPr>
        <w:t>Iz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date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sheme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vidi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ovdj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kvaziparalel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vezama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dve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grane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radne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kočnice,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izraţenijem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vidu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prethodnom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prim</w:t>
      </w:r>
      <w:r>
        <w:rPr>
          <w:rFonts w:ascii="Times New Roman" w:hAnsi="Times New Roman"/>
          <w:color w:val="231F20"/>
          <w:spacing w:val="-1"/>
        </w:rPr>
        <w:t>ijeru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pokazano.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naime,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potreban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nivo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izlaznih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obezbij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2"/>
        </w:rPr>
        <w:t>Ďuje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jedino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ispravnim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funkcionisanjem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ob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grane,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funkcionalnih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  <w:spacing w:val="121"/>
          <w:w w:val="99"/>
        </w:rPr>
        <w:t> </w:t>
      </w:r>
      <w:r>
        <w:rPr>
          <w:rFonts w:ascii="Times New Roman" w:hAnsi="Times New Roman"/>
          <w:i/>
          <w:color w:val="231F20"/>
          <w:position w:val="3"/>
        </w:rPr>
        <w:t>K</w:t>
      </w:r>
      <w:r>
        <w:rPr>
          <w:rFonts w:ascii="Times New Roman" w:hAnsi="Times New Roman"/>
          <w:i/>
          <w:color w:val="231F20"/>
          <w:sz w:val="16"/>
        </w:rPr>
        <w:t>f1</w:t>
      </w:r>
      <w:r>
        <w:rPr>
          <w:rFonts w:ascii="Times New Roman" w:hAnsi="Times New Roman"/>
          <w:i/>
          <w:color w:val="231F20"/>
          <w:spacing w:val="16"/>
          <w:sz w:val="16"/>
        </w:rPr>
        <w:t> </w:t>
      </w:r>
      <w:r>
        <w:rPr>
          <w:rFonts w:ascii="Times New Roman" w:hAnsi="Times New Roman"/>
          <w:color w:val="231F20"/>
          <w:position w:val="3"/>
        </w:rPr>
        <w:t>i</w:t>
      </w:r>
      <w:r>
        <w:rPr>
          <w:rFonts w:ascii="Times New Roman" w:hAnsi="Times New Roman"/>
          <w:color w:val="231F20"/>
          <w:spacing w:val="-2"/>
          <w:position w:val="3"/>
        </w:rPr>
        <w:t> </w:t>
      </w:r>
      <w:r>
        <w:rPr>
          <w:rFonts w:ascii="Times New Roman" w:hAnsi="Times New Roman"/>
          <w:i/>
          <w:color w:val="231F20"/>
          <w:spacing w:val="-1"/>
          <w:position w:val="3"/>
        </w:rPr>
        <w:t>K</w:t>
      </w:r>
      <w:r>
        <w:rPr>
          <w:rFonts w:ascii="Times New Roman" w:hAnsi="Times New Roman"/>
          <w:i/>
          <w:color w:val="231F20"/>
          <w:spacing w:val="-1"/>
          <w:sz w:val="16"/>
        </w:rPr>
        <w:t>f2</w:t>
      </w:r>
      <w:r>
        <w:rPr>
          <w:rFonts w:ascii="Times New Roman" w:hAnsi="Times New Roman"/>
          <w:color w:val="231F20"/>
          <w:spacing w:val="-1"/>
          <w:position w:val="3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38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07.8pt;height:137.85pt;mso-position-horizontal-relative:char;mso-position-vertical-relative:line" coordorigin="0,0" coordsize="8156,2757">
            <v:group style="position:absolute;left:4746;top:2393;width:721;height:2" coordorigin="4746,2393" coordsize="721,2">
              <v:shape style="position:absolute;left:4746;top:2393;width:721;height:2" coordorigin="4746,2393" coordsize="721,0" path="m4746,2393l5466,2393e" filled="false" stroked="true" strokeweight=".242983pt" strokecolor="#231f20">
                <v:path arrowok="t"/>
              </v:shape>
            </v:group>
            <v:group style="position:absolute;left:2;top:1372;width:689;height:2" coordorigin="2,1372" coordsize="689,2">
              <v:shape style="position:absolute;left:2;top:1372;width:689;height:2" coordorigin="2,1372" coordsize="689,0" path="m2,1372l336,1372,691,1372e" filled="false" stroked="true" strokeweight=".242983pt" strokecolor="#231f20">
                <v:path arrowok="t"/>
              </v:shape>
            </v:group>
            <v:group style="position:absolute;left:615;top:1318;width:203;height:108" coordorigin="615,1318" coordsize="203,108">
              <v:shape style="position:absolute;left:615;top:1318;width:203;height:108" coordorigin="615,1318" coordsize="203,108" path="m615,1318l659,1372,615,1426,817,1372,615,1318xe" filled="true" fillcolor="#231f20" stroked="false">
                <v:path arrowok="t"/>
                <v:fill type="solid"/>
              </v:shape>
            </v:group>
            <v:group style="position:absolute;left:615;top:1318;width:203;height:108" coordorigin="615,1318" coordsize="203,108">
              <v:shape style="position:absolute;left:615;top:1318;width:203;height:108" coordorigin="615,1318" coordsize="203,108" path="m817,1372l615,1426,659,1372,615,1318,817,1372xe" filled="false" stroked="true" strokeweight=".243107pt" strokecolor="#231f20">
                <v:path arrowok="t"/>
              </v:shape>
            </v:group>
            <v:group style="position:absolute;left:2257;top:374;width:1045;height:1003" coordorigin="2257,374" coordsize="1045,1003">
              <v:shape style="position:absolute;left:2257;top:374;width:1045;height:1003" coordorigin="2257,374" coordsize="1045,1003" path="m2257,1376l2743,1376,2743,374,3301,374e" filled="false" stroked="true" strokeweight=".243251pt" strokecolor="#231f20">
                <v:path arrowok="t"/>
              </v:shape>
            </v:group>
            <v:group style="position:absolute;left:2257;top:1376;width:1050;height:1017" coordorigin="2257,1376" coordsize="1050,1017">
              <v:shape style="position:absolute;left:2257;top:1376;width:1050;height:1017" coordorigin="2257,1376" coordsize="1050,1017" path="m2257,1376l2743,1376,2743,2393,3306,2393e" filled="false" stroked="true" strokeweight=".243253pt" strokecolor="#231f20">
                <v:path arrowok="t"/>
              </v:shape>
            </v:group>
            <v:group style="position:absolute;left:810;top:1014;width:1440;height:716" coordorigin="810,1014" coordsize="1440,716">
              <v:shape style="position:absolute;left:810;top:1014;width:1440;height:716" coordorigin="810,1014" coordsize="1440,716" path="m810,1729l2250,1729,2250,1014,810,1014,810,1729xe" filled="false" stroked="true" strokeweight="1.140747pt" strokecolor="#231f20">
                <v:path arrowok="t"/>
              </v:shape>
            </v:group>
            <v:group style="position:absolute;left:4741;top:374;width:608;height:2" coordorigin="4741,374" coordsize="608,2">
              <v:shape style="position:absolute;left:4741;top:374;width:608;height:2" coordorigin="4741,374" coordsize="608,0" path="m4741,374l5349,374e" filled="false" stroked="true" strokeweight=".242983pt" strokecolor="#231f20">
                <v:path arrowok="t"/>
              </v:shape>
            </v:group>
            <v:group style="position:absolute;left:3294;top:11;width:1441;height:715" coordorigin="3294,11" coordsize="1441,715">
              <v:shape style="position:absolute;left:3294;top:11;width:1441;height:715" coordorigin="3294,11" coordsize="1441,715" path="m3294,726l4734,726,4734,11,3294,11,3294,726xe" filled="false" stroked="true" strokeweight="1.140746pt" strokecolor="#231f20">
                <v:path arrowok="t"/>
              </v:shape>
            </v:group>
            <v:group style="position:absolute;left:6906;top:1399;width:1121;height:967" coordorigin="6906,1399" coordsize="1121,967">
              <v:shape style="position:absolute;left:6906;top:1399;width:1121;height:967" coordorigin="6906,1399" coordsize="1121,967" path="m6906,2366l7450,2366,7450,1399,8026,1399e" filled="false" stroked="true" strokeweight=".243221pt" strokecolor="#231f20">
                <v:path arrowok="t"/>
              </v:shape>
            </v:group>
            <v:group style="position:absolute;left:7950;top:1345;width:203;height:108" coordorigin="7950,1345" coordsize="203,108">
              <v:shape style="position:absolute;left:7950;top:1345;width:203;height:108" coordorigin="7950,1345" coordsize="203,108" path="m7950,1345l7995,1399,7950,1453,8153,1399,7950,1345xe" filled="true" fillcolor="#231f20" stroked="false">
                <v:path arrowok="t"/>
                <v:fill type="solid"/>
              </v:shape>
            </v:group>
            <v:group style="position:absolute;left:7950;top:1345;width:203;height:108" coordorigin="7950,1345" coordsize="203,108">
              <v:shape style="position:absolute;left:7950;top:1345;width:203;height:108" coordorigin="7950,1345" coordsize="203,108" path="m8153,1399l7950,1453,7995,1399,7950,1345,8153,1399xe" filled="false" stroked="true" strokeweight=".243106pt" strokecolor="#231f20">
                <v:path arrowok="t"/>
              </v:shape>
            </v:group>
            <v:group style="position:absolute;left:6789;top:374;width:662;height:1030" coordorigin="6789,374" coordsize="662,1030">
              <v:shape style="position:absolute;left:6789;top:374;width:662;height:1030" coordorigin="6789,374" coordsize="662,1030" path="m6789,374l7450,374,7450,1403e" filled="false" stroked="true" strokeweight=".243378pt" strokecolor="#231f20">
                <v:path arrowok="t"/>
              </v:shape>
            </v:group>
            <v:group style="position:absolute;left:5341;top:11;width:1441;height:715" coordorigin="5341,11" coordsize="1441,715">
              <v:shape style="position:absolute;left:5341;top:11;width:1441;height:715" coordorigin="5341,11" coordsize="1441,715" path="m5341,726l6782,726,6782,11,5341,11,5341,726xe" filled="false" stroked="true" strokeweight="1.140746pt" strokecolor="#231f20">
                <v:path arrowok="t"/>
              </v:shape>
            </v:group>
            <v:group style="position:absolute;left:5459;top:2003;width:1440;height:715" coordorigin="5459,2003" coordsize="1440,715">
              <v:shape style="position:absolute;left:5459;top:2003;width:1440;height:715" coordorigin="5459,2003" coordsize="1440,715" path="m5459,2718l6898,2718,6898,2003,5459,2003,5459,2718xe" filled="false" stroked="true" strokeweight="1.140747pt" strokecolor="#231f20">
                <v:path arrowok="t"/>
              </v:shape>
            </v:group>
            <v:group style="position:absolute;left:3298;top:2030;width:1440;height:716" coordorigin="3298,2030" coordsize="1440,716">
              <v:shape style="position:absolute;left:3298;top:2030;width:1440;height:716" coordorigin="3298,2030" coordsize="1440,716" path="m3298,2745l4738,2745,4738,2030,3298,2030,3298,2745xe" filled="false" stroked="true" strokeweight="1.140747pt" strokecolor="#231f20">
                <v:path arrowok="t"/>
              </v:shape>
              <v:shape style="position:absolute;left:4523;top:969;width:1440;height:720" type="#_x0000_t202" filled="false" stroked="true" strokeweight=".75pt" strokecolor="#231f20">
                <v:textbox inset="0,0,0,0">
                  <w:txbxContent>
                    <w:p>
                      <w:pPr>
                        <w:spacing w:line="240" w:lineRule="auto" w:before="7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</w:p>
                    <w:p>
                      <w:pPr>
                        <w:spacing w:before="0"/>
                        <w:ind w:left="0" w:right="93" w:firstLine="0"/>
                        <w:jc w:val="center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sz w:val="22"/>
                        </w:rPr>
                        <w:t>Bp</w:t>
                      </w:r>
                      <w:r>
                        <w:rPr>
                          <w:rFonts w:ascii="Calibri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3294;top:11;width:1441;height:715" type="#_x0000_t202" filled="false" stroked="false">
                <v:textbox inset="0,0,0,0">
                  <w:txbxContent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11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"/>
                          <w:w w:val="105"/>
                          <w:sz w:val="19"/>
                        </w:rPr>
                        <w:t>PM1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5341;top:11;width:1441;height:715" type="#_x0000_t202" filled="false" stroked="false">
                <v:textbox inset="0,0,0,0">
                  <w:txbxContent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14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w w:val="105"/>
                          <w:sz w:val="19"/>
                        </w:rPr>
                        <w:t>B1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810;top:1014;width:1440;height:716" type="#_x0000_t202" filled="false" stroked="false">
                <v:textbox inset="0,0,0,0">
                  <w:txbxContent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6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w w:val="105"/>
                          <w:sz w:val="19"/>
                        </w:rPr>
                        <w:t>Kr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3298;top:2016;width:1440;height:729" type="#_x0000_t202" filled="false" stroked="false">
                <v:textbox inset="0,0,0,0">
                  <w:txbxContent>
                    <w:p>
                      <w:pPr>
                        <w:spacing w:line="240" w:lineRule="auto" w:before="5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</w:p>
                    <w:p>
                      <w:pPr>
                        <w:spacing w:before="0"/>
                        <w:ind w:left="11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"/>
                          <w:w w:val="105"/>
                          <w:sz w:val="19"/>
                        </w:rPr>
                        <w:t>PM2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5459;top:2016;width:1440;height:729" type="#_x0000_t202" filled="false" stroked="false">
                <v:textbox inset="0,0,0,0">
                  <w:txbxContent>
                    <w:p>
                      <w:pPr>
                        <w:spacing w:line="240" w:lineRule="auto" w:before="1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14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w w:val="105"/>
                          <w:sz w:val="19"/>
                        </w:rPr>
                        <w:t>B2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156"/>
        <w:ind w:left="174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2. </w:t>
      </w:r>
      <w:r>
        <w:rPr>
          <w:rFonts w:ascii="Times New Roman" w:hAnsi="Times New Roman"/>
          <w:color w:val="231F20"/>
          <w:spacing w:val="-1"/>
          <w:sz w:val="22"/>
        </w:rPr>
        <w:t>Instalacija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nezavisnog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kočenja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prednjih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zadnjih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točkova</w:t>
      </w:r>
      <w:r>
        <w:rPr>
          <w:rFonts w:ascii="Times New Roman" w:hAns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18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exact" w:before="72"/>
        <w:ind w:right="15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slučaju,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meĎut</w:t>
      </w:r>
      <w:r>
        <w:rPr>
          <w:rFonts w:ascii="Times New Roman" w:hAnsi="Times New Roman"/>
          <w:color w:val="231F20"/>
          <w:spacing w:val="-1"/>
        </w:rPr>
        <w:t>im,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stvari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usloţavaju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pojavi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neispravnosti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jednoj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grani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pouzdanost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smanjuje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samo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opadanja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funkcionalnih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pogoršanih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ispravne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grane.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Ovo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značajano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otkaz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jednoj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grani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vozač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znatno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kasnije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primij</w:t>
      </w:r>
      <w:r>
        <w:rPr>
          <w:rFonts w:ascii="Times New Roman" w:hAnsi="Times New Roman"/>
          <w:color w:val="231F20"/>
          <w:spacing w:val="-1"/>
        </w:rPr>
        <w:t>eti,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vozilo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duţim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periodima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ovako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poremećenim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</w:rPr>
        <w:t>sistemom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kočenje.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efekat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obuhvatio,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uvedu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korekcioni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faktori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i/>
          <w:color w:val="231F20"/>
        </w:rPr>
        <w:t>K</w:t>
      </w:r>
      <w:r>
        <w:rPr>
          <w:rFonts w:ascii="Times New Roman" w:hAnsi="Times New Roman"/>
          <w:i/>
          <w:color w:val="231F20"/>
          <w:position w:val="-2"/>
          <w:sz w:val="16"/>
        </w:rPr>
        <w:t>ul</w:t>
      </w:r>
      <w:r>
        <w:rPr>
          <w:rFonts w:ascii="Times New Roman" w:hAnsi="Times New Roman"/>
          <w:i/>
          <w:color w:val="231F20"/>
          <w:spacing w:val="27"/>
          <w:position w:val="-2"/>
          <w:sz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i/>
          <w:color w:val="231F20"/>
        </w:rPr>
        <w:t>K</w:t>
      </w:r>
      <w:r>
        <w:rPr>
          <w:rFonts w:ascii="Times New Roman" w:hAnsi="Times New Roman"/>
          <w:i/>
          <w:color w:val="231F20"/>
          <w:position w:val="-2"/>
          <w:sz w:val="16"/>
        </w:rPr>
        <w:t>u2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nazovu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i/>
          <w:color w:val="231F20"/>
          <w:spacing w:val="-1"/>
        </w:rPr>
        <w:t>koeficijenti</w:t>
      </w:r>
      <w:r>
        <w:rPr>
          <w:rFonts w:ascii="Times New Roman" w:hAnsi="Times New Roman"/>
          <w:i/>
          <w:color w:val="231F20"/>
          <w:spacing w:val="50"/>
        </w:rPr>
        <w:t> </w:t>
      </w:r>
      <w:r>
        <w:rPr>
          <w:rFonts w:ascii="Times New Roman" w:hAnsi="Times New Roman"/>
          <w:i/>
          <w:color w:val="231F20"/>
        </w:rPr>
        <w:t>pogoršanja</w:t>
      </w:r>
      <w:r>
        <w:rPr>
          <w:rFonts w:ascii="Times New Roman" w:hAnsi="Times New Roman"/>
          <w:i/>
          <w:color w:val="231F20"/>
          <w:spacing w:val="47"/>
        </w:rPr>
        <w:t> </w:t>
      </w:r>
      <w:r>
        <w:rPr>
          <w:rFonts w:ascii="Times New Roman" w:hAnsi="Times New Roman"/>
          <w:i/>
          <w:color w:val="231F20"/>
        </w:rPr>
        <w:t>uslova</w:t>
      </w:r>
      <w:r>
        <w:rPr>
          <w:rFonts w:ascii="Times New Roman" w:hAnsi="Times New Roman"/>
          <w:i/>
          <w:color w:val="231F20"/>
          <w:spacing w:val="45"/>
        </w:rPr>
        <w:t> </w:t>
      </w:r>
      <w:r>
        <w:rPr>
          <w:rFonts w:ascii="Times New Roman" w:hAnsi="Times New Roman"/>
          <w:i/>
          <w:color w:val="231F20"/>
        </w:rPr>
        <w:t>rada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Ovi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koeficijenti,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2"/>
        </w:rPr>
        <w:t>takoĎe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vrijednost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0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1,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tj.:</w:t>
      </w:r>
      <w:r>
        <w:rPr>
          <w:rFonts w:ascii="Times New Roman" w:hAnsi="Times New Roman"/>
        </w:rPr>
      </w:r>
    </w:p>
    <w:p>
      <w:pPr>
        <w:tabs>
          <w:tab w:pos="1580" w:val="left" w:leader="none"/>
        </w:tabs>
        <w:spacing w:line="279" w:lineRule="exact" w:before="0"/>
        <w:ind w:left="0" w:right="3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z w:val="24"/>
        </w:rPr>
        <w:t>0</w:t>
      </w:r>
      <w:r>
        <w:rPr>
          <w:rFonts w:ascii="Times New Roman"/>
          <w:color w:val="231F20"/>
          <w:spacing w:val="-2"/>
          <w:sz w:val="24"/>
        </w:rPr>
        <w:t> </w:t>
      </w:r>
      <w:r>
        <w:rPr>
          <w:rFonts w:ascii="Times New Roman"/>
          <w:color w:val="231F20"/>
          <w:sz w:val="24"/>
        </w:rPr>
        <w:t>&lt;</w:t>
      </w:r>
      <w:r>
        <w:rPr>
          <w:rFonts w:ascii="Times New Roman"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z w:val="24"/>
        </w:rPr>
        <w:t>K</w:t>
      </w:r>
      <w:r>
        <w:rPr>
          <w:rFonts w:ascii="Times New Roman"/>
          <w:i/>
          <w:color w:val="231F20"/>
          <w:position w:val="-2"/>
          <w:sz w:val="16"/>
        </w:rPr>
        <w:t>u</w:t>
      </w:r>
      <w:r>
        <w:rPr>
          <w:rFonts w:ascii="Times New Roman"/>
          <w:color w:val="231F20"/>
          <w:position w:val="-2"/>
          <w:sz w:val="16"/>
        </w:rPr>
        <w:t>l</w:t>
      </w:r>
      <w:r>
        <w:rPr>
          <w:rFonts w:ascii="Times New Roman"/>
          <w:color w:val="231F20"/>
          <w:spacing w:val="17"/>
          <w:position w:val="-2"/>
          <w:sz w:val="16"/>
        </w:rPr>
        <w:t> </w:t>
      </w:r>
      <w:r>
        <w:rPr>
          <w:rFonts w:ascii="Times New Roman"/>
          <w:color w:val="231F20"/>
          <w:sz w:val="24"/>
        </w:rPr>
        <w:t>&lt;</w:t>
      </w:r>
      <w:r>
        <w:rPr>
          <w:rFonts w:ascii="Times New Roman"/>
          <w:color w:val="231F20"/>
          <w:spacing w:val="-3"/>
          <w:sz w:val="24"/>
        </w:rPr>
        <w:t> </w:t>
      </w:r>
      <w:r>
        <w:rPr>
          <w:rFonts w:ascii="Times New Roman"/>
          <w:color w:val="231F20"/>
          <w:sz w:val="24"/>
        </w:rPr>
        <w:t>1;</w:t>
        <w:tab/>
        <w:t>0</w:t>
      </w:r>
      <w:r>
        <w:rPr>
          <w:rFonts w:ascii="Times New Roman"/>
          <w:color w:val="231F20"/>
          <w:spacing w:val="-1"/>
          <w:sz w:val="24"/>
        </w:rPr>
        <w:t> </w:t>
      </w:r>
      <w:r>
        <w:rPr>
          <w:rFonts w:ascii="Times New Roman"/>
          <w:color w:val="231F20"/>
          <w:sz w:val="24"/>
        </w:rPr>
        <w:t>&lt;</w:t>
      </w:r>
      <w:r>
        <w:rPr>
          <w:rFonts w:ascii="Times New Roman"/>
          <w:color w:val="231F20"/>
          <w:spacing w:val="-1"/>
          <w:sz w:val="24"/>
        </w:rPr>
        <w:t> </w:t>
      </w:r>
      <w:r>
        <w:rPr>
          <w:rFonts w:ascii="Times New Roman"/>
          <w:i/>
          <w:color w:val="231F20"/>
          <w:sz w:val="24"/>
        </w:rPr>
        <w:t>K</w:t>
      </w:r>
      <w:r>
        <w:rPr>
          <w:rFonts w:ascii="Times New Roman"/>
          <w:i/>
          <w:color w:val="231F20"/>
          <w:position w:val="-2"/>
          <w:sz w:val="16"/>
        </w:rPr>
        <w:t>u</w:t>
      </w:r>
      <w:r>
        <w:rPr>
          <w:rFonts w:ascii="Times New Roman"/>
          <w:color w:val="231F20"/>
          <w:position w:val="-2"/>
          <w:sz w:val="16"/>
        </w:rPr>
        <w:t>2</w:t>
      </w:r>
      <w:r>
        <w:rPr>
          <w:rFonts w:ascii="Times New Roman"/>
          <w:color w:val="231F20"/>
          <w:spacing w:val="17"/>
          <w:position w:val="-2"/>
          <w:sz w:val="16"/>
        </w:rPr>
        <w:t> </w:t>
      </w:r>
      <w:r>
        <w:rPr>
          <w:rFonts w:ascii="Times New Roman"/>
          <w:color w:val="231F20"/>
          <w:sz w:val="24"/>
        </w:rPr>
        <w:t>&lt;</w:t>
      </w:r>
      <w:r>
        <w:rPr>
          <w:rFonts w:ascii="Times New Roman"/>
          <w:color w:val="231F20"/>
          <w:spacing w:val="-2"/>
          <w:sz w:val="24"/>
        </w:rPr>
        <w:t> </w:t>
      </w:r>
      <w:r>
        <w:rPr>
          <w:rFonts w:ascii="Times New Roman"/>
          <w:color w:val="231F20"/>
          <w:sz w:val="24"/>
        </w:rPr>
        <w:t>1</w:t>
      </w:r>
      <w:r>
        <w:rPr>
          <w:rFonts w:ascii="Times New Roman"/>
          <w:sz w:val="24"/>
        </w:rPr>
      </w:r>
    </w:p>
    <w:p>
      <w:pPr>
        <w:pStyle w:val="BodyText"/>
        <w:spacing w:line="238" w:lineRule="auto"/>
        <w:ind w:right="15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relativno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sniţavanje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pouzdanosti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izazvano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pogoršanim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sistema.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koeficijenta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i/>
          <w:color w:val="231F20"/>
        </w:rPr>
        <w:t>K</w:t>
      </w:r>
      <w:r>
        <w:rPr>
          <w:rFonts w:ascii="Times New Roman" w:hAnsi="Times New Roman"/>
          <w:i/>
          <w:color w:val="231F20"/>
          <w:position w:val="-2"/>
          <w:sz w:val="16"/>
        </w:rPr>
        <w:t>u</w:t>
      </w:r>
      <w:r>
        <w:rPr>
          <w:rFonts w:ascii="Times New Roman" w:hAnsi="Times New Roman"/>
          <w:i/>
          <w:color w:val="231F20"/>
          <w:spacing w:val="31"/>
          <w:position w:val="-2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bliske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jedinici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odgovaraju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pogoršanje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praktično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odrţava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sniţavanje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pouzdanosti,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vr</w:t>
      </w:r>
      <w:r>
        <w:rPr>
          <w:rFonts w:ascii="Times New Roman" w:hAnsi="Times New Roman"/>
          <w:color w:val="231F20"/>
        </w:rPr>
        <w:t>ij</w:t>
      </w:r>
      <w:r>
        <w:rPr>
          <w:rFonts w:ascii="Times New Roman" w:hAnsi="Times New Roman"/>
          <w:color w:val="231F20"/>
        </w:rPr>
        <w:t>ednosti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bliske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nuli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pogoršanje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dostiţe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takav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nivo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funkcionisanje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praktično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nemoguće.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Polazeći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rečenog,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ukupna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pouzdanost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radne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kočnice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odredi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sličan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</w:rPr>
        <w:t> kako 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to učinjeno u </w:t>
      </w:r>
      <w:r>
        <w:rPr>
          <w:rFonts w:ascii="Times New Roman" w:hAnsi="Times New Roman"/>
          <w:color w:val="231F20"/>
          <w:spacing w:val="-1"/>
        </w:rPr>
        <w:t>prethodnom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slučaju,</w:t>
      </w:r>
      <w:r>
        <w:rPr>
          <w:rFonts w:ascii="Times New Roman" w:hAnsi="Times New Roman"/>
          <w:color w:val="231F20"/>
        </w:rPr>
        <w:t> odnosno:</w:t>
      </w:r>
      <w:r>
        <w:rPr>
          <w:rFonts w:ascii="Times New Roman" w:hAnsi="Times New Roman"/>
        </w:rPr>
      </w:r>
    </w:p>
    <w:p>
      <w:pPr>
        <w:spacing w:line="276" w:lineRule="exact" w:before="3"/>
        <w:ind w:left="4024" w:right="4056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0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color w:val="231F20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i/>
          <w:color w:val="231F20"/>
          <w:spacing w:val="17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position w:val="-2"/>
          <w:sz w:val="16"/>
          <w:szCs w:val="16"/>
        </w:rPr>
        <w:t>Ự</w:t>
      </w:r>
      <w:r>
        <w:rPr>
          <w:rFonts w:ascii="Times New Roman" w:hAnsi="Times New Roman" w:cs="Times New Roman" w:eastAsia="Times New Roman"/>
          <w:color w:val="231F20"/>
          <w:spacing w:val="19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tabs>
          <w:tab w:pos="3209" w:val="left" w:leader="none"/>
        </w:tabs>
        <w:spacing w:line="280" w:lineRule="exact" w:before="0"/>
        <w:ind w:left="0" w:right="32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pacing w:val="1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color w:val="231F20"/>
          <w:spacing w:val="-2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z w:val="16"/>
          <w:szCs w:val="16"/>
        </w:rPr>
        <w:t>Kr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∩</w:t>
      </w:r>
      <w:r>
        <w:rPr>
          <w:rFonts w:ascii="Times New Roman" w:hAnsi="Times New Roman" w:cs="Times New Roman" w:eastAsia="Times New Roman"/>
          <w:color w:val="231F20"/>
          <w:spacing w:val="-2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PMr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∩</w:t>
      </w:r>
      <w:r>
        <w:rPr>
          <w:rFonts w:ascii="Times New Roman" w:hAnsi="Times New Roman" w:cs="Times New Roman" w:eastAsia="Times New Roman"/>
          <w:color w:val="231F20"/>
          <w:spacing w:val="-2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16"/>
          <w:szCs w:val="16"/>
        </w:rPr>
        <w:t>B</w:t>
      </w:r>
      <w:r>
        <w:rPr>
          <w:rFonts w:ascii="Times New Roman" w:hAnsi="Times New Roman" w:cs="Times New Roman" w:eastAsia="Times New Roman"/>
          <w:color w:val="231F20"/>
          <w:spacing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2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position w:val="3"/>
          <w:sz w:val="24"/>
          <w:szCs w:val="24"/>
        </w:rPr>
        <w:t>∩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B</w:t>
      </w:r>
      <w:r>
        <w:rPr>
          <w:rFonts w:ascii="Times New Roman" w:hAnsi="Times New Roman" w:cs="Times New Roman" w:eastAsia="Times New Roman"/>
          <w:color w:val="231F20"/>
          <w:spacing w:val="-1"/>
          <w:sz w:val="16"/>
          <w:szCs w:val="16"/>
        </w:rPr>
        <w:t>2</w:t>
        <w:tab/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pacing w:val="2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color w:val="231F20"/>
          <w:spacing w:val="-3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Kp</w:t>
      </w:r>
      <w:r>
        <w:rPr>
          <w:rFonts w:ascii="Times New Roman" w:hAnsi="Times New Roman" w:cs="Times New Roman" w:eastAsia="Times New Roman"/>
          <w:i/>
          <w:color w:val="231F2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∩</w:t>
      </w:r>
      <w:r>
        <w:rPr>
          <w:rFonts w:ascii="Times New Roman" w:hAnsi="Times New Roman" w:cs="Times New Roman" w:eastAsia="Times New Roman"/>
          <w:color w:val="231F20"/>
          <w:spacing w:val="-2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16"/>
          <w:szCs w:val="16"/>
        </w:rPr>
        <w:t>PMp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∩</w:t>
      </w:r>
      <w:r>
        <w:rPr>
          <w:rFonts w:ascii="Times New Roman" w:hAnsi="Times New Roman" w:cs="Times New Roman" w:eastAsia="Times New Roman"/>
          <w:color w:val="231F20"/>
          <w:spacing w:val="-2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B</w:t>
      </w:r>
      <w:r>
        <w:rPr>
          <w:rFonts w:ascii="Times New Roman" w:hAnsi="Times New Roman" w:cs="Times New Roman" w:eastAsia="Times New Roman"/>
          <w:color w:val="231F20"/>
          <w:spacing w:val="-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269" w:lineRule="exact"/>
        <w:ind w:left="83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Prema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tome,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osnovu:</w:t>
      </w:r>
      <w:r>
        <w:rPr>
          <w:rFonts w:ascii="Times New Roman"/>
        </w:rPr>
      </w:r>
    </w:p>
    <w:p>
      <w:pPr>
        <w:spacing w:before="0"/>
        <w:ind w:left="0" w:right="3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+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63" w:lineRule="exact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slijedi:</w:t>
      </w:r>
      <w:r>
        <w:rPr>
          <w:rFonts w:ascii="Times New Roman"/>
        </w:rPr>
      </w:r>
    </w:p>
    <w:p>
      <w:pPr>
        <w:spacing w:line="283" w:lineRule="exact" w:before="0"/>
        <w:ind w:left="0" w:right="34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s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=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Krk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·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PMn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·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Bp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·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K</w:t>
      </w:r>
      <w:r>
        <w:rPr>
          <w:rFonts w:ascii="Times New Roman" w:hAnsi="Times New Roman"/>
          <w:i/>
          <w:color w:val="231F20"/>
          <w:position w:val="-2"/>
          <w:sz w:val="16"/>
        </w:rPr>
        <w:t>f</w:t>
      </w:r>
      <w:r>
        <w:rPr>
          <w:rFonts w:ascii="Times New Roman" w:hAnsi="Times New Roman"/>
          <w:color w:val="231F20"/>
          <w:position w:val="-2"/>
          <w:sz w:val="16"/>
        </w:rPr>
        <w:t>1</w:t>
      </w:r>
      <w:r>
        <w:rPr>
          <w:rFonts w:ascii="Times New Roman" w:hAnsi="Times New Roman"/>
          <w:color w:val="231F20"/>
          <w:spacing w:val="19"/>
          <w:position w:val="-2"/>
          <w:sz w:val="16"/>
        </w:rPr>
        <w:t> </w:t>
      </w:r>
      <w:r>
        <w:rPr>
          <w:rFonts w:ascii="Times New Roman" w:hAnsi="Times New Roman"/>
          <w:color w:val="231F20"/>
          <w:sz w:val="24"/>
        </w:rPr>
        <w:t>·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K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u</w:t>
      </w:r>
      <w:r>
        <w:rPr>
          <w:rFonts w:ascii="Times New Roman" w:hAnsi="Times New Roman"/>
          <w:color w:val="231F20"/>
          <w:spacing w:val="-1"/>
          <w:position w:val="-2"/>
          <w:sz w:val="16"/>
        </w:rPr>
        <w:t>1</w:t>
      </w:r>
      <w:r>
        <w:rPr>
          <w:rFonts w:ascii="Times New Roman" w:hAnsi="Times New Roman"/>
          <w:color w:val="231F20"/>
          <w:spacing w:val="19"/>
          <w:position w:val="-2"/>
          <w:sz w:val="16"/>
        </w:rPr>
        <w:t> </w:t>
      </w:r>
      <w:r>
        <w:rPr>
          <w:rFonts w:ascii="Times New Roman" w:hAnsi="Times New Roman"/>
          <w:color w:val="231F20"/>
          <w:sz w:val="24"/>
        </w:rPr>
        <w:t>+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Krk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·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PMni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·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E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Bz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· </w:t>
      </w:r>
      <w:r>
        <w:rPr>
          <w:rFonts w:ascii="Times New Roman" w:hAnsi="Times New Roman"/>
          <w:i/>
          <w:color w:val="231F20"/>
          <w:sz w:val="24"/>
        </w:rPr>
        <w:t>K</w:t>
      </w:r>
      <w:r>
        <w:rPr>
          <w:rFonts w:ascii="Times New Roman" w:hAnsi="Times New Roman"/>
          <w:i/>
          <w:color w:val="231F20"/>
          <w:position w:val="-2"/>
          <w:sz w:val="16"/>
        </w:rPr>
        <w:t>f</w:t>
      </w:r>
      <w:r>
        <w:rPr>
          <w:rFonts w:ascii="Times New Roman" w:hAnsi="Times New Roman"/>
          <w:color w:val="231F20"/>
          <w:position w:val="-2"/>
          <w:sz w:val="16"/>
        </w:rPr>
        <w:t>2</w:t>
      </w:r>
      <w:r>
        <w:rPr>
          <w:rFonts w:ascii="Times New Roman" w:hAnsi="Times New Roman"/>
          <w:color w:val="231F20"/>
          <w:spacing w:val="19"/>
          <w:position w:val="-2"/>
          <w:sz w:val="16"/>
        </w:rPr>
        <w:t> </w:t>
      </w:r>
      <w:r>
        <w:rPr>
          <w:rFonts w:ascii="Times New Roman" w:hAnsi="Times New Roman"/>
          <w:color w:val="231F20"/>
          <w:sz w:val="24"/>
        </w:rPr>
        <w:t>·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pacing w:val="-2"/>
          <w:sz w:val="24"/>
        </w:rPr>
        <w:t>K</w:t>
      </w:r>
      <w:r>
        <w:rPr>
          <w:rFonts w:ascii="Times New Roman" w:hAnsi="Times New Roman"/>
          <w:i/>
          <w:color w:val="231F20"/>
          <w:spacing w:val="-2"/>
          <w:position w:val="-2"/>
          <w:sz w:val="16"/>
        </w:rPr>
        <w:t>u</w:t>
      </w:r>
      <w:r>
        <w:rPr>
          <w:rFonts w:ascii="Times New Roman" w:hAnsi="Times New Roman"/>
          <w:color w:val="231F20"/>
          <w:spacing w:val="-2"/>
          <w:position w:val="-2"/>
          <w:sz w:val="16"/>
        </w:rPr>
        <w:t>2</w:t>
      </w:r>
      <w:r>
        <w:rPr>
          <w:rFonts w:ascii="Times New Roman" w:hAnsi="Times New Roman"/>
          <w:sz w:val="16"/>
        </w:rPr>
      </w:r>
    </w:p>
    <w:p>
      <w:pPr>
        <w:spacing w:line="276" w:lineRule="exact" w:before="0"/>
        <w:ind w:left="155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Kkr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PMn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PMni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Bp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Bz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70" w:lineRule="exact"/>
        <w:ind w:left="68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Uvodeći</w:t>
      </w:r>
      <w:r>
        <w:rPr>
          <w:rFonts w:ascii="Times New Roman" w:hAnsi="Times New Roman"/>
          <w:color w:val="231F20"/>
        </w:rPr>
        <w:t> i ovog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puta 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bilo koji </w:t>
      </w:r>
      <w:r>
        <w:rPr>
          <w:rFonts w:ascii="Times New Roman" w:hAnsi="Times New Roman"/>
          <w:color w:val="231F20"/>
          <w:spacing w:val="-1"/>
        </w:rPr>
        <w:t>trenutak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vremena:</w:t>
      </w:r>
      <w:r>
        <w:rPr>
          <w:rFonts w:ascii="Times New Roman" w:hAnsi="Times New Roman"/>
        </w:rPr>
      </w:r>
    </w:p>
    <w:p>
      <w:pPr>
        <w:spacing w:line="282" w:lineRule="exact" w:before="0"/>
        <w:ind w:left="0" w:right="33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i/>
          <w:color w:val="231F20"/>
          <w:spacing w:val="-1"/>
          <w:sz w:val="24"/>
        </w:rPr>
        <w:t>P(E</w:t>
      </w:r>
      <w:r>
        <w:rPr>
          <w:rFonts w:ascii="Times New Roman"/>
          <w:i/>
          <w:color w:val="231F20"/>
          <w:spacing w:val="-1"/>
          <w:position w:val="-2"/>
          <w:sz w:val="16"/>
        </w:rPr>
        <w:t>ii</w:t>
      </w:r>
      <w:r>
        <w:rPr>
          <w:rFonts w:ascii="Times New Roman"/>
          <w:i/>
          <w:color w:val="231F20"/>
          <w:spacing w:val="-1"/>
          <w:sz w:val="24"/>
        </w:rPr>
        <w:t>)</w:t>
      </w:r>
      <w:r>
        <w:rPr>
          <w:rFonts w:ascii="Times New Roman"/>
          <w:i/>
          <w:color w:val="231F20"/>
          <w:spacing w:val="52"/>
          <w:sz w:val="24"/>
        </w:rPr>
        <w:t> </w:t>
      </w:r>
      <w:r>
        <w:rPr>
          <w:rFonts w:ascii="Times New Roman"/>
          <w:i/>
          <w:color w:val="231F20"/>
          <w:sz w:val="24"/>
        </w:rPr>
        <w:t>=</w:t>
      </w:r>
      <w:r>
        <w:rPr>
          <w:rFonts w:ascii="Times New Roman"/>
          <w:i/>
          <w:color w:val="231F20"/>
          <w:spacing w:val="54"/>
          <w:sz w:val="24"/>
        </w:rPr>
        <w:t> </w:t>
      </w:r>
      <w:r>
        <w:rPr>
          <w:rFonts w:ascii="Times New Roman"/>
          <w:i/>
          <w:color w:val="231F20"/>
          <w:sz w:val="24"/>
        </w:rPr>
        <w:t>R</w:t>
      </w:r>
      <w:r>
        <w:rPr>
          <w:rFonts w:ascii="Times New Roman"/>
          <w:i/>
          <w:color w:val="231F20"/>
          <w:position w:val="-2"/>
          <w:sz w:val="16"/>
        </w:rPr>
        <w:t>ii</w:t>
      </w:r>
      <w:r>
        <w:rPr>
          <w:rFonts w:ascii="Times New Roman"/>
          <w:i/>
          <w:color w:val="231F20"/>
          <w:sz w:val="24"/>
        </w:rPr>
        <w:t>(t</w:t>
      </w:r>
      <w:r>
        <w:rPr>
          <w:rFonts w:ascii="Times New Roman"/>
          <w:i/>
          <w:color w:val="231F20"/>
          <w:position w:val="-2"/>
          <w:sz w:val="16"/>
        </w:rPr>
        <w:t>0</w:t>
      </w:r>
      <w:r>
        <w:rPr>
          <w:rFonts w:ascii="Times New Roman"/>
          <w:i/>
          <w:color w:val="231F20"/>
          <w:sz w:val="24"/>
        </w:rPr>
        <w:t>)</w:t>
      </w:r>
      <w:r>
        <w:rPr>
          <w:rFonts w:ascii="Times New Roman"/>
          <w:i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z w:val="24"/>
        </w:rPr>
        <w:t>=</w:t>
      </w:r>
      <w:r>
        <w:rPr>
          <w:rFonts w:ascii="Times New Roman"/>
          <w:i/>
          <w:color w:val="231F20"/>
          <w:spacing w:val="-4"/>
          <w:sz w:val="24"/>
        </w:rPr>
        <w:t> </w:t>
      </w:r>
      <w:r>
        <w:rPr>
          <w:rFonts w:ascii="Times New Roman"/>
          <w:i/>
          <w:color w:val="231F20"/>
          <w:sz w:val="24"/>
        </w:rPr>
        <w:t>R</w:t>
      </w:r>
      <w:r>
        <w:rPr>
          <w:rFonts w:ascii="Times New Roman"/>
          <w:i/>
          <w:color w:val="231F20"/>
          <w:position w:val="-2"/>
          <w:sz w:val="16"/>
        </w:rPr>
        <w:t>ii</w:t>
      </w:r>
      <w:r>
        <w:rPr>
          <w:rFonts w:ascii="Times New Roman"/>
          <w:sz w:val="16"/>
        </w:rPr>
      </w:r>
    </w:p>
    <w:p>
      <w:pPr>
        <w:pStyle w:val="BodyText"/>
        <w:spacing w:line="239" w:lineRule="auto"/>
        <w:ind w:right="15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Koeficijent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opadanja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funkcionalnih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i/>
          <w:color w:val="231F20"/>
        </w:rPr>
        <w:t>K</w:t>
      </w:r>
      <w:r>
        <w:rPr>
          <w:rFonts w:ascii="Times New Roman" w:hAnsi="Times New Roman"/>
          <w:i/>
          <w:color w:val="231F20"/>
          <w:position w:val="-2"/>
          <w:sz w:val="16"/>
        </w:rPr>
        <w:t>f1</w:t>
      </w:r>
      <w:r>
        <w:rPr>
          <w:rFonts w:ascii="Times New Roman" w:hAnsi="Times New Roman"/>
          <w:i/>
          <w:color w:val="231F20"/>
          <w:spacing w:val="22"/>
          <w:position w:val="-2"/>
          <w:sz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i/>
          <w:color w:val="231F20"/>
          <w:spacing w:val="-1"/>
        </w:rPr>
        <w:t>K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f2</w:t>
      </w:r>
      <w:r>
        <w:rPr>
          <w:rFonts w:ascii="Times New Roman" w:hAnsi="Times New Roman"/>
          <w:i/>
          <w:color w:val="231F20"/>
          <w:spacing w:val="22"/>
          <w:position w:val="-2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ovom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odrede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načina.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ovdj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meĎutim,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najprikladnije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njihova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definicija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veţe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upore</w:t>
      </w:r>
      <w:r>
        <w:rPr>
          <w:rFonts w:ascii="Times New Roman" w:hAnsi="Times New Roman"/>
          <w:color w:val="231F20"/>
          <w:spacing w:val="-2"/>
        </w:rPr>
        <w:t>Ďivanje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karakteristika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efikasnosti,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odgovarajućih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puteva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kočenja.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2"/>
        </w:rPr>
        <w:t>Ipak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82"/>
        </w:rPr>
        <w:t> </w:t>
      </w:r>
      <w:r>
        <w:rPr>
          <w:rFonts w:ascii="Times New Roman" w:hAnsi="Times New Roman"/>
          <w:color w:val="231F20"/>
          <w:spacing w:val="-1"/>
        </w:rPr>
        <w:t>napomene,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za slučaj kočenja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prednjih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ili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</w:rPr>
        <w:t> zadnjih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kočnica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vozila,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osj</w:t>
      </w:r>
      <w:r>
        <w:rPr>
          <w:rFonts w:ascii="Times New Roman" w:hAnsi="Times New Roman"/>
          <w:color w:val="231F20"/>
          <w:spacing w:val="-1"/>
        </w:rPr>
        <w:t>etljivo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stabilnosti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vozila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kočenju.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polazeći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gubitak</w:t>
      </w:r>
      <w:r>
        <w:rPr>
          <w:rFonts w:ascii="Times New Roman" w:hAnsi="Times New Roman"/>
          <w:color w:val="231F20"/>
          <w:spacing w:val="121"/>
        </w:rPr>
        <w:t> </w:t>
      </w:r>
      <w:r>
        <w:rPr>
          <w:rFonts w:ascii="Times New Roman" w:hAnsi="Times New Roman"/>
          <w:color w:val="231F20"/>
        </w:rPr>
        <w:t>stabilnosti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kočenju</w:t>
      </w:r>
      <w:r>
        <w:rPr>
          <w:rFonts w:ascii="Times New Roman" w:hAnsi="Times New Roman"/>
          <w:color w:val="231F20"/>
        </w:rPr>
        <w:t> moţe  da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nastupi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vozilo</w:t>
      </w:r>
      <w:r>
        <w:rPr>
          <w:rFonts w:ascii="Times New Roman" w:hAnsi="Times New Roman"/>
          <w:color w:val="231F20"/>
        </w:rPr>
        <w:t> d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eluju </w:t>
      </w:r>
      <w:r>
        <w:rPr>
          <w:rFonts w:ascii="Times New Roman" w:hAnsi="Times New Roman"/>
          <w:color w:val="231F20"/>
          <w:spacing w:val="-1"/>
        </w:rPr>
        <w:t>odgovarajuće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poremećajne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sile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momenti,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zaključka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pojava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neispravnosti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jednom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mostu,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neposredan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uzrok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gubitka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stabilnosti,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pojavu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okolnostima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doprinese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nekontrolisanom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skretanju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pravca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kretanja.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ispravnije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koeficijenti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opadanja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funkcionalnih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veţu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efikasnost,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putev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kočenja.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Shodno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datom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obrazloţenju,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imajući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zakone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kočenja,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usporavanja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kočenju,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definišu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slj</w:t>
      </w:r>
      <w:r>
        <w:rPr>
          <w:rFonts w:ascii="Times New Roman" w:hAnsi="Times New Roman"/>
          <w:color w:val="231F20"/>
          <w:spacing w:val="-1"/>
        </w:rPr>
        <w:t>edeći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</w:rPr>
        <w:t>izrazi:</w:t>
      </w:r>
      <w:r>
        <w:rPr>
          <w:rFonts w:ascii="Times New Roman" w:hAnsi="Times New Roman"/>
        </w:rPr>
      </w:r>
    </w:p>
    <w:p>
      <w:pPr>
        <w:spacing w:after="0" w:line="23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68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gdje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je:</w:t>
      </w:r>
      <w:r>
        <w:rPr>
          <w:rFonts w:ascii="Times New Roman"/>
        </w:rPr>
      </w:r>
    </w:p>
    <w:p>
      <w:pPr>
        <w:tabs>
          <w:tab w:pos="2382" w:val="left" w:leader="none"/>
        </w:tabs>
        <w:spacing w:before="0"/>
        <w:ind w:left="68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i/>
          <w:color w:val="231F20"/>
          <w:sz w:val="24"/>
        </w:rPr>
        <w:t>K</w:t>
      </w:r>
      <w:r>
        <w:rPr>
          <w:rFonts w:ascii="Times New Roman"/>
          <w:i/>
          <w:color w:val="231F20"/>
          <w:position w:val="-2"/>
          <w:sz w:val="16"/>
        </w:rPr>
        <w:t>f</w:t>
      </w:r>
      <w:r>
        <w:rPr>
          <w:rFonts w:ascii="Times New Roman"/>
          <w:color w:val="231F20"/>
          <w:position w:val="-2"/>
          <w:sz w:val="16"/>
        </w:rPr>
        <w:t>1</w:t>
      </w:r>
      <w:r>
        <w:rPr>
          <w:rFonts w:ascii="Times New Roman"/>
          <w:color w:val="231F20"/>
          <w:spacing w:val="19"/>
          <w:position w:val="-2"/>
          <w:sz w:val="16"/>
        </w:rPr>
        <w:t> </w:t>
      </w:r>
      <w:r>
        <w:rPr>
          <w:rFonts w:ascii="Times New Roman"/>
          <w:i/>
          <w:color w:val="231F20"/>
          <w:sz w:val="24"/>
        </w:rPr>
        <w:t>=</w:t>
      </w:r>
      <w:r>
        <w:rPr>
          <w:rFonts w:ascii="Times New Roman"/>
          <w:i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</w:t>
      </w:r>
      <w:r>
        <w:rPr>
          <w:rFonts w:ascii="Times New Roman"/>
          <w:i/>
          <w:color w:val="231F20"/>
          <w:spacing w:val="-1"/>
          <w:position w:val="-2"/>
          <w:sz w:val="16"/>
        </w:rPr>
        <w:t>k</w:t>
      </w:r>
      <w:r>
        <w:rPr>
          <w:rFonts w:ascii="Times New Roman"/>
          <w:color w:val="231F20"/>
          <w:spacing w:val="-1"/>
          <w:position w:val="-2"/>
          <w:sz w:val="16"/>
        </w:rPr>
        <w:t>1</w:t>
      </w:r>
      <w:r>
        <w:rPr>
          <w:rFonts w:ascii="Times New Roman"/>
          <w:color w:val="231F20"/>
          <w:spacing w:val="-1"/>
          <w:sz w:val="24"/>
        </w:rPr>
        <w:t>/</w:t>
      </w:r>
      <w:r>
        <w:rPr>
          <w:rFonts w:ascii="Times New Roman"/>
          <w:i/>
          <w:color w:val="231F20"/>
          <w:spacing w:val="-1"/>
          <w:sz w:val="24"/>
        </w:rPr>
        <w:t>M</w:t>
      </w:r>
      <w:r>
        <w:rPr>
          <w:rFonts w:ascii="Times New Roman"/>
          <w:i/>
          <w:color w:val="231F20"/>
          <w:spacing w:val="-1"/>
          <w:position w:val="-2"/>
          <w:sz w:val="16"/>
        </w:rPr>
        <w:t>k</w:t>
      </w:r>
      <w:r>
        <w:rPr>
          <w:rFonts w:ascii="Times New Roman"/>
          <w:i/>
          <w:color w:val="231F20"/>
          <w:spacing w:val="19"/>
          <w:position w:val="-2"/>
          <w:sz w:val="16"/>
        </w:rPr>
        <w:t> </w:t>
      </w:r>
      <w:r>
        <w:rPr>
          <w:rFonts w:ascii="Times New Roman"/>
          <w:i/>
          <w:color w:val="231F20"/>
          <w:sz w:val="24"/>
        </w:rPr>
        <w:t>;</w:t>
        <w:tab/>
      </w:r>
      <w:r>
        <w:rPr>
          <w:rFonts w:ascii="Times New Roman"/>
          <w:i/>
          <w:color w:val="231F20"/>
          <w:spacing w:val="-1"/>
          <w:sz w:val="24"/>
        </w:rPr>
        <w:t>K</w:t>
      </w:r>
      <w:r>
        <w:rPr>
          <w:rFonts w:ascii="Times New Roman"/>
          <w:i/>
          <w:color w:val="231F20"/>
          <w:spacing w:val="-1"/>
          <w:position w:val="-2"/>
          <w:sz w:val="16"/>
        </w:rPr>
        <w:t>f</w:t>
      </w:r>
      <w:r>
        <w:rPr>
          <w:rFonts w:ascii="Times New Roman"/>
          <w:color w:val="231F20"/>
          <w:spacing w:val="-1"/>
          <w:position w:val="-2"/>
          <w:sz w:val="16"/>
        </w:rPr>
        <w:t>2</w:t>
      </w:r>
      <w:r>
        <w:rPr>
          <w:rFonts w:ascii="Times New Roman"/>
          <w:color w:val="231F20"/>
          <w:spacing w:val="19"/>
          <w:position w:val="-2"/>
          <w:sz w:val="16"/>
        </w:rPr>
        <w:t> </w:t>
      </w:r>
      <w:r>
        <w:rPr>
          <w:rFonts w:ascii="Times New Roman"/>
          <w:i/>
          <w:color w:val="231F20"/>
          <w:sz w:val="24"/>
        </w:rPr>
        <w:t>=</w:t>
      </w:r>
      <w:r>
        <w:rPr>
          <w:rFonts w:ascii="Times New Roman"/>
          <w:i/>
          <w:color w:val="231F20"/>
          <w:spacing w:val="-5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</w:t>
      </w:r>
      <w:r>
        <w:rPr>
          <w:rFonts w:ascii="Times New Roman"/>
          <w:i/>
          <w:color w:val="231F20"/>
          <w:spacing w:val="-1"/>
          <w:position w:val="-2"/>
          <w:sz w:val="16"/>
        </w:rPr>
        <w:t>k</w:t>
      </w:r>
      <w:r>
        <w:rPr>
          <w:rFonts w:ascii="Times New Roman"/>
          <w:color w:val="231F20"/>
          <w:spacing w:val="-1"/>
          <w:position w:val="-2"/>
          <w:sz w:val="16"/>
        </w:rPr>
        <w:t>2</w:t>
      </w:r>
      <w:r>
        <w:rPr>
          <w:rFonts w:ascii="Times New Roman"/>
          <w:color w:val="231F20"/>
          <w:spacing w:val="-1"/>
          <w:sz w:val="24"/>
        </w:rPr>
        <w:t>/</w:t>
      </w:r>
      <w:r>
        <w:rPr>
          <w:rFonts w:ascii="Times New Roman"/>
          <w:i/>
          <w:color w:val="231F20"/>
          <w:spacing w:val="-1"/>
          <w:sz w:val="24"/>
        </w:rPr>
        <w:t>M</w:t>
      </w:r>
      <w:r>
        <w:rPr>
          <w:rFonts w:ascii="Times New Roman"/>
          <w:i/>
          <w:color w:val="231F20"/>
          <w:spacing w:val="-1"/>
          <w:position w:val="-2"/>
          <w:sz w:val="16"/>
        </w:rPr>
        <w:t>k</w:t>
      </w:r>
      <w:r>
        <w:rPr>
          <w:rFonts w:ascii="Times New Roman"/>
          <w:i/>
          <w:color w:val="231F20"/>
          <w:spacing w:val="19"/>
          <w:position w:val="-2"/>
          <w:sz w:val="16"/>
        </w:rPr>
        <w:t> </w:t>
      </w:r>
      <w:r>
        <w:rPr>
          <w:rFonts w:ascii="Times New Roman"/>
          <w:color w:val="231F20"/>
          <w:sz w:val="24"/>
        </w:rPr>
        <w:t>.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1340" w:bottom="1040" w:left="1300" w:right="1300"/>
          <w:cols w:num="2" w:equalWidth="0">
            <w:col w:w="1396" w:space="1019"/>
            <w:col w:w="6895"/>
          </w:cols>
        </w:sectPr>
      </w:pPr>
    </w:p>
    <w:p>
      <w:pPr>
        <w:pStyle w:val="BodyText"/>
        <w:spacing w:line="282" w:lineRule="exact"/>
        <w:ind w:left="68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</w:rPr>
        <w:t>M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k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pacing w:val="21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</w:rPr>
        <w:t>kočioni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moment</w:t>
      </w:r>
      <w:r>
        <w:rPr>
          <w:rFonts w:ascii="Times New Roman" w:hAnsi="Times New Roman" w:cs="Times New Roman" w:eastAsia="Times New Roman"/>
          <w:color w:val="231F20"/>
        </w:rPr>
        <w:t> na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prednjim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točkovima,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exact"/>
        <w:ind w:left="68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</w:rPr>
        <w:t>M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k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pacing w:val="21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</w:rPr>
        <w:t>kočioni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moment</w:t>
      </w:r>
      <w:r>
        <w:rPr>
          <w:rFonts w:ascii="Times New Roman" w:hAnsi="Times New Roman" w:cs="Times New Roman" w:eastAsia="Times New Roman"/>
          <w:color w:val="231F20"/>
        </w:rPr>
        <w:t> na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zadnjim </w:t>
      </w:r>
      <w:r>
        <w:rPr>
          <w:rFonts w:ascii="Times New Roman" w:hAnsi="Times New Roman" w:cs="Times New Roman" w:eastAsia="Times New Roman"/>
          <w:color w:val="231F20"/>
          <w:spacing w:val="-1"/>
        </w:rPr>
        <w:t>točkovima,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exact"/>
        <w:ind w:left="68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</w:rPr>
        <w:t>M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k</w:t>
      </w:r>
      <w:r>
        <w:rPr>
          <w:rFonts w:ascii="Times New Roman" w:hAnsi="Times New Roman" w:cs="Times New Roman" w:eastAsia="Times New Roman"/>
          <w:i/>
          <w:color w:val="231F20"/>
          <w:spacing w:val="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</w:rPr>
        <w:t>ukupni kočioni </w:t>
      </w:r>
      <w:r>
        <w:rPr>
          <w:rFonts w:ascii="Times New Roman" w:hAnsi="Times New Roman" w:cs="Times New Roman" w:eastAsia="Times New Roman"/>
          <w:color w:val="231F20"/>
          <w:spacing w:val="-1"/>
        </w:rPr>
        <w:t>moment</w:t>
      </w:r>
      <w:r>
        <w:rPr>
          <w:rFonts w:ascii="Times New Roman" w:hAnsi="Times New Roman" w:cs="Times New Roman" w:eastAsia="Times New Roman"/>
          <w:color w:val="231F20"/>
        </w:rPr>
        <w:t> na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svim </w:t>
      </w:r>
      <w:r>
        <w:rPr>
          <w:rFonts w:ascii="Times New Roman" w:hAnsi="Times New Roman" w:cs="Times New Roman" w:eastAsia="Times New Roman"/>
          <w:color w:val="231F20"/>
          <w:spacing w:val="-1"/>
        </w:rPr>
        <w:t>točkovima,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exact"/>
        <w:ind w:left="68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</w:rPr>
        <w:t>K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f</w:t>
      </w:r>
      <w:r>
        <w:rPr>
          <w:rFonts w:ascii="Times New Roman" w:hAnsi="Times New Roman" w:cs="Times New Roman" w:eastAsia="Times New Roman"/>
          <w:color w:val="231F20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pacing w:val="-6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koeficijent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opadanja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funkcionalnih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karakteristika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</w:t>
      </w:r>
      <w:r>
        <w:rPr>
          <w:rFonts w:ascii="Times New Roman" w:hAnsi="Times New Roman" w:cs="Times New Roman" w:eastAsia="Times New Roman"/>
          <w:color w:val="231F20"/>
          <w:spacing w:val="-1"/>
        </w:rPr>
        <w:t>njih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točkova,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exact"/>
        <w:ind w:left="68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</w:rPr>
        <w:t>K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f</w:t>
      </w:r>
      <w:r>
        <w:rPr>
          <w:rFonts w:ascii="Times New Roman" w:hAnsi="Times New Roman" w:cs="Times New Roman" w:eastAsia="Times New Roman"/>
          <w:color w:val="231F20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pacing w:val="39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</w:rPr>
        <w:t>koeficijent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opadanja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funkcionalnih karakteristika </w:t>
      </w:r>
      <w:r>
        <w:rPr>
          <w:rFonts w:ascii="Times New Roman" w:hAnsi="Times New Roman" w:cs="Times New Roman" w:eastAsia="Times New Roman"/>
          <w:color w:val="231F20"/>
        </w:rPr>
        <w:t>zadnjih </w:t>
      </w:r>
      <w:r>
        <w:rPr>
          <w:rFonts w:ascii="Times New Roman" w:hAnsi="Times New Roman" w:cs="Times New Roman" w:eastAsia="Times New Roman"/>
          <w:color w:val="231F20"/>
          <w:spacing w:val="-1"/>
        </w:rPr>
        <w:t>točkova.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right="15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Izvedeni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izrazi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koeficijente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opadanja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funkcionalnih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zasnivaju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pretpostavci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kočenje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blokiranja,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konstruk</w:t>
      </w:r>
      <w:r>
        <w:rPr>
          <w:rFonts w:ascii="Times New Roman" w:hAnsi="Times New Roman"/>
          <w:color w:val="231F20"/>
        </w:rPr>
        <w:t>ciona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raspodj</w:t>
      </w:r>
      <w:r>
        <w:rPr>
          <w:rFonts w:ascii="Times New Roman" w:hAnsi="Times New Roman"/>
          <w:color w:val="231F20"/>
          <w:spacing w:val="-1"/>
        </w:rPr>
        <w:t>ela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kočnih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momenta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prednje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 zadnje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točkove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odgovara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raspod</w:t>
      </w:r>
      <w:r>
        <w:rPr>
          <w:rFonts w:ascii="Times New Roman" w:hAnsi="Times New Roman"/>
          <w:color w:val="231F20"/>
        </w:rPr>
        <w:t>jeli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ostvaruje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stvarnim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eksploatacije.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napomenuti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pretpostavka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sasvim realna,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stvarnim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eksploatacije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kočenje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vrši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najčešće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malim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usporenjima,</w:t>
      </w:r>
      <w:r>
        <w:rPr>
          <w:rFonts w:ascii="Times New Roman" w:hAnsi="Times New Roman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exact" w:before="72"/>
        <w:ind w:right="147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znatno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isp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granice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blokiranja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točkova.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veličine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koeficijenta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i/>
          <w:color w:val="231F20"/>
        </w:rPr>
        <w:t>K</w:t>
      </w:r>
      <w:r>
        <w:rPr>
          <w:rFonts w:ascii="Times New Roman" w:hAnsi="Times New Roman"/>
          <w:i/>
          <w:color w:val="231F20"/>
          <w:position w:val="-2"/>
          <w:sz w:val="16"/>
        </w:rPr>
        <w:t>u1</w:t>
      </w:r>
      <w:r>
        <w:rPr>
          <w:rFonts w:ascii="Times New Roman" w:hAnsi="Times New Roman"/>
          <w:i/>
          <w:color w:val="231F20"/>
          <w:spacing w:val="16"/>
          <w:position w:val="-2"/>
          <w:sz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  <w:w w:val="99"/>
        </w:rPr>
        <w:t> </w:t>
      </w:r>
      <w:r>
        <w:rPr>
          <w:rFonts w:ascii="Times New Roman" w:hAnsi="Times New Roman"/>
          <w:i/>
          <w:color w:val="231F20"/>
          <w:spacing w:val="-1"/>
        </w:rPr>
        <w:t>K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u2</w:t>
      </w:r>
      <w:r>
        <w:rPr>
          <w:rFonts w:ascii="Times New Roman" w:hAnsi="Times New Roman"/>
          <w:i/>
          <w:color w:val="231F20"/>
          <w:spacing w:val="5"/>
          <w:position w:val="-2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prethodno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istakne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opštem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trenucima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periodima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vremena,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zavisno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uslova,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ciljem: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66" w:val="left" w:leader="none"/>
        </w:tabs>
        <w:spacing w:line="273" w:lineRule="exact" w:before="0" w:after="0"/>
        <w:ind w:left="865" w:right="0" w:hanging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smanjenja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brzine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kretanja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ili</w:t>
      </w:r>
      <w:r>
        <w:rPr>
          <w:rFonts w:ascii="Times New Roman"/>
        </w:rPr>
      </w:r>
    </w:p>
    <w:p>
      <w:pPr>
        <w:pStyle w:val="BodyText"/>
        <w:numPr>
          <w:ilvl w:val="0"/>
          <w:numId w:val="2"/>
        </w:numPr>
        <w:tabs>
          <w:tab w:pos="866" w:val="left" w:leader="none"/>
        </w:tabs>
        <w:spacing w:line="240" w:lineRule="auto" w:before="0" w:after="0"/>
        <w:ind w:left="865" w:right="0" w:hanging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-1"/>
        </w:rPr>
        <w:t>drţavanja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konstantne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kretanja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(na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spustovima).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right="14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oba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slučaja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kočenje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svodi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pretvaranje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energije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toplotu,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2"/>
        </w:rPr>
        <w:t>tj.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izrazi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</w:rPr>
        <w:t>zvrši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kočnicama.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Polazeći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toga,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imajući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trajanje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kočenja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diktira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vozač,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zavisno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objektivnih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(saobraćajnih,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dr.)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subjektivnih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(način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voţnje,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dr.)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uslova,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trajanje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kočenja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pros</w:t>
      </w:r>
      <w:r>
        <w:rPr>
          <w:rFonts w:ascii="Times New Roman" w:hAnsi="Times New Roman"/>
          <w:color w:val="231F20"/>
        </w:rPr>
        <w:t>ij</w:t>
      </w:r>
      <w:r>
        <w:rPr>
          <w:rFonts w:ascii="Times New Roman" w:hAnsi="Times New Roman"/>
          <w:color w:val="231F20"/>
        </w:rPr>
        <w:t>ečnim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eksploatacije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</w:rPr>
        <w:t>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kvaliteta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(osim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sasvim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izuzetnim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slučajevima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teţi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ostvarivanju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maksimalnih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performansi),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tvrdi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svako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karakteriše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radom,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obzira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isto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ostvaruje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kočnica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j</w:t>
      </w:r>
      <w:r>
        <w:rPr>
          <w:rFonts w:ascii="Times New Roman" w:hAnsi="Times New Roman"/>
          <w:color w:val="231F20"/>
          <w:spacing w:val="1"/>
        </w:rPr>
        <w:t>ednog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dij</w:t>
      </w:r>
      <w:r>
        <w:rPr>
          <w:rFonts w:ascii="Times New Roman" w:hAnsi="Times New Roman"/>
          <w:color w:val="231F20"/>
          <w:spacing w:val="-1"/>
        </w:rPr>
        <w:t>ela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kočenje.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slučaju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pojave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neispravnosti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jednoj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grani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pogoršanje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kočnica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ispravnoj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grani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definisati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odnos </w:t>
      </w:r>
      <w:r>
        <w:rPr>
          <w:rFonts w:ascii="Times New Roman" w:hAnsi="Times New Roman"/>
          <w:color w:val="231F20"/>
          <w:spacing w:val="-1"/>
        </w:rPr>
        <w:t>odgovarajućih</w:t>
      </w:r>
      <w:r>
        <w:rPr>
          <w:rFonts w:ascii="Times New Roman" w:hAnsi="Times New Roman"/>
          <w:color w:val="231F20"/>
        </w:rPr>
        <w:t> radova</w:t>
      </w:r>
      <w:r>
        <w:rPr>
          <w:rFonts w:ascii="Times New Roman" w:hAnsi="Times New Roman"/>
          <w:color w:val="231F20"/>
          <w:spacing w:val="-1"/>
        </w:rPr>
        <w:t> kočenja,</w:t>
      </w:r>
      <w:r>
        <w:rPr>
          <w:rFonts w:ascii="Times New Roman" w:hAnsi="Times New Roman"/>
          <w:color w:val="231F20"/>
        </w:rPr>
        <w:t> tj.:</w:t>
      </w:r>
      <w:r>
        <w:rPr>
          <w:rFonts w:ascii="Times New Roman" w:hAnsi="Times New Roman"/>
        </w:rPr>
      </w:r>
    </w:p>
    <w:p>
      <w:pPr>
        <w:tabs>
          <w:tab w:pos="1523" w:val="left" w:leader="none"/>
        </w:tabs>
        <w:spacing w:before="0"/>
        <w:ind w:left="0" w:right="29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i/>
          <w:color w:val="231F20"/>
          <w:spacing w:val="-1"/>
          <w:sz w:val="24"/>
        </w:rPr>
        <w:t>K</w:t>
      </w:r>
      <w:r>
        <w:rPr>
          <w:rFonts w:ascii="Times New Roman"/>
          <w:i/>
          <w:color w:val="231F20"/>
          <w:spacing w:val="-1"/>
          <w:position w:val="-2"/>
          <w:sz w:val="16"/>
        </w:rPr>
        <w:t>u</w:t>
      </w:r>
      <w:r>
        <w:rPr>
          <w:rFonts w:ascii="Times New Roman"/>
          <w:color w:val="231F20"/>
          <w:spacing w:val="-1"/>
          <w:position w:val="-2"/>
          <w:sz w:val="16"/>
        </w:rPr>
        <w:t>1</w:t>
      </w:r>
      <w:r>
        <w:rPr>
          <w:rFonts w:ascii="Times New Roman"/>
          <w:color w:val="231F20"/>
          <w:spacing w:val="18"/>
          <w:position w:val="-2"/>
          <w:sz w:val="16"/>
        </w:rPr>
        <w:t> </w:t>
      </w:r>
      <w:r>
        <w:rPr>
          <w:rFonts w:ascii="Times New Roman"/>
          <w:color w:val="231F20"/>
          <w:sz w:val="24"/>
        </w:rPr>
        <w:t>=</w:t>
      </w:r>
      <w:r>
        <w:rPr>
          <w:rFonts w:ascii="Times New Roman"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A</w:t>
      </w:r>
      <w:r>
        <w:rPr>
          <w:rFonts w:ascii="Times New Roman"/>
          <w:color w:val="231F20"/>
          <w:spacing w:val="-1"/>
          <w:position w:val="-2"/>
          <w:sz w:val="16"/>
        </w:rPr>
        <w:t>1</w:t>
      </w:r>
      <w:r>
        <w:rPr>
          <w:rFonts w:ascii="Times New Roman"/>
          <w:color w:val="231F20"/>
          <w:spacing w:val="-1"/>
          <w:sz w:val="24"/>
        </w:rPr>
        <w:t>/</w:t>
      </w:r>
      <w:r>
        <w:rPr>
          <w:rFonts w:ascii="Times New Roman"/>
          <w:i/>
          <w:color w:val="231F20"/>
          <w:spacing w:val="-1"/>
          <w:sz w:val="24"/>
        </w:rPr>
        <w:t>A</w:t>
      </w:r>
      <w:r>
        <w:rPr>
          <w:rFonts w:ascii="Times New Roman"/>
          <w:color w:val="231F20"/>
          <w:spacing w:val="-1"/>
          <w:position w:val="-2"/>
          <w:sz w:val="16"/>
        </w:rPr>
        <w:t>u</w:t>
      </w:r>
      <w:r>
        <w:rPr>
          <w:rFonts w:ascii="Times New Roman"/>
          <w:color w:val="231F20"/>
          <w:spacing w:val="18"/>
          <w:position w:val="-2"/>
          <w:sz w:val="16"/>
        </w:rPr>
        <w:t> </w:t>
      </w:r>
      <w:r>
        <w:rPr>
          <w:rFonts w:ascii="Times New Roman"/>
          <w:color w:val="231F20"/>
          <w:sz w:val="24"/>
        </w:rPr>
        <w:t>;</w:t>
        <w:tab/>
      </w:r>
      <w:r>
        <w:rPr>
          <w:rFonts w:ascii="Times New Roman"/>
          <w:i/>
          <w:color w:val="231F20"/>
          <w:spacing w:val="-1"/>
          <w:sz w:val="24"/>
        </w:rPr>
        <w:t>K</w:t>
      </w:r>
      <w:r>
        <w:rPr>
          <w:rFonts w:ascii="Times New Roman"/>
          <w:i/>
          <w:color w:val="231F20"/>
          <w:spacing w:val="-1"/>
          <w:position w:val="-2"/>
          <w:sz w:val="16"/>
        </w:rPr>
        <w:t>u</w:t>
      </w:r>
      <w:r>
        <w:rPr>
          <w:rFonts w:ascii="Times New Roman"/>
          <w:color w:val="231F20"/>
          <w:spacing w:val="-1"/>
          <w:position w:val="-2"/>
          <w:sz w:val="16"/>
        </w:rPr>
        <w:t>2</w:t>
      </w:r>
      <w:r>
        <w:rPr>
          <w:rFonts w:ascii="Times New Roman"/>
          <w:color w:val="231F20"/>
          <w:spacing w:val="18"/>
          <w:position w:val="-2"/>
          <w:sz w:val="16"/>
        </w:rPr>
        <w:t> </w:t>
      </w:r>
      <w:r>
        <w:rPr>
          <w:rFonts w:ascii="Times New Roman"/>
          <w:color w:val="231F20"/>
          <w:sz w:val="24"/>
        </w:rPr>
        <w:t>=</w:t>
      </w:r>
      <w:r>
        <w:rPr>
          <w:rFonts w:ascii="Times New Roman"/>
          <w:color w:val="231F20"/>
          <w:spacing w:val="-4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A</w:t>
      </w:r>
      <w:r>
        <w:rPr>
          <w:rFonts w:ascii="Times New Roman"/>
          <w:color w:val="231F20"/>
          <w:spacing w:val="-1"/>
          <w:position w:val="-2"/>
          <w:sz w:val="16"/>
        </w:rPr>
        <w:t>2</w:t>
      </w:r>
      <w:r>
        <w:rPr>
          <w:rFonts w:ascii="Times New Roman"/>
          <w:color w:val="231F20"/>
          <w:spacing w:val="-1"/>
          <w:sz w:val="24"/>
        </w:rPr>
        <w:t>/</w:t>
      </w:r>
      <w:r>
        <w:rPr>
          <w:rFonts w:ascii="Times New Roman"/>
          <w:i/>
          <w:color w:val="231F20"/>
          <w:spacing w:val="-1"/>
          <w:sz w:val="24"/>
        </w:rPr>
        <w:t>A</w:t>
      </w:r>
      <w:r>
        <w:rPr>
          <w:rFonts w:ascii="Times New Roman"/>
          <w:i/>
          <w:color w:val="231F20"/>
          <w:spacing w:val="-1"/>
          <w:position w:val="-2"/>
          <w:sz w:val="16"/>
        </w:rPr>
        <w:t>u</w:t>
      </w:r>
      <w:r>
        <w:rPr>
          <w:rFonts w:ascii="Times New Roman"/>
          <w:sz w:val="16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6"/>
          <w:szCs w:val="16"/>
        </w:rPr>
        <w:sectPr>
          <w:pgSz w:w="11910" w:h="16840"/>
          <w:pgMar w:header="826" w:footer="853" w:top="1120" w:bottom="1040" w:left="1300" w:right="1300"/>
        </w:sectPr>
      </w:pPr>
    </w:p>
    <w:p>
      <w:pPr>
        <w:pStyle w:val="BodyText"/>
        <w:spacing w:line="263" w:lineRule="exact"/>
        <w:ind w:left="68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gdje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je:</w:t>
      </w:r>
      <w:r>
        <w:rPr>
          <w:rFonts w:asci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  <w:r>
        <w:rPr/>
        <w:br w:type="column"/>
      </w:r>
      <w:r>
        <w:rPr>
          <w:rFonts w:ascii="Times New Roman"/>
          <w:sz w:val="23"/>
        </w:rPr>
      </w:r>
    </w:p>
    <w:p>
      <w:pPr>
        <w:pStyle w:val="BodyText"/>
        <w:spacing w:line="276" w:lineRule="exact"/>
        <w:ind w:left="951" w:right="527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pacing w:val="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</w:rPr>
        <w:t>di</w:t>
      </w:r>
      <w:r>
        <w:rPr>
          <w:rFonts w:ascii="Times New Roman" w:hAnsi="Times New Roman" w:cs="Times New Roman" w:eastAsia="Times New Roman"/>
          <w:color w:val="231F20"/>
        </w:rPr>
        <w:t>o ukupnog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 </w:t>
      </w:r>
      <w:r>
        <w:rPr>
          <w:rFonts w:ascii="Times New Roman" w:hAnsi="Times New Roman" w:cs="Times New Roman" w:eastAsia="Times New Roman"/>
          <w:color w:val="231F20"/>
        </w:rPr>
        <w:t>kočenja </w:t>
      </w:r>
      <w:r>
        <w:rPr>
          <w:rFonts w:ascii="Times New Roman" w:hAnsi="Times New Roman" w:cs="Times New Roman" w:eastAsia="Times New Roman"/>
          <w:color w:val="231F20"/>
          <w:spacing w:val="-1"/>
        </w:rPr>
        <w:t>(A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color w:val="231F20"/>
        </w:rPr>
        <w:t> koji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se izvrši na</w:t>
      </w:r>
      <w:r>
        <w:rPr>
          <w:rFonts w:ascii="Times New Roman" w:hAnsi="Times New Roman" w:cs="Times New Roman" w:eastAsia="Times New Roman"/>
          <w:color w:val="231F20"/>
          <w:spacing w:val="-1"/>
        </w:rPr>
        <w:t> kočnicama prednjih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točkova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slučaju</w:t>
      </w:r>
      <w:r>
        <w:rPr>
          <w:rFonts w:ascii="Times New Roman" w:hAnsi="Times New Roman" w:cs="Times New Roman" w:eastAsia="Times New Roman"/>
          <w:color w:val="231F20"/>
        </w:rPr>
        <w:t> kada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vrši</w:t>
      </w:r>
      <w:r>
        <w:rPr>
          <w:rFonts w:ascii="Times New Roman" w:hAnsi="Times New Roman" w:cs="Times New Roman" w:eastAsia="Times New Roman"/>
          <w:color w:val="231F20"/>
        </w:rPr>
        <w:t> preko svih </w:t>
      </w:r>
      <w:r>
        <w:rPr>
          <w:rFonts w:ascii="Times New Roman" w:hAnsi="Times New Roman" w:cs="Times New Roman" w:eastAsia="Times New Roman"/>
          <w:color w:val="231F20"/>
          <w:spacing w:val="-1"/>
        </w:rPr>
        <w:t>točkova,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exact"/>
        <w:ind w:left="951" w:right="15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18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di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ukupnog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rada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(A</w:t>
      </w:r>
      <w:r>
        <w:rPr>
          <w:rFonts w:ascii="Times New Roman" w:hAnsi="Times New Roman" w:cs="Times New Roman" w:eastAsia="Times New Roman"/>
          <w:color w:val="231F20"/>
          <w:spacing w:val="1"/>
          <w:position w:val="-2"/>
          <w:sz w:val="16"/>
          <w:szCs w:val="16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)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izvrši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kočnicama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zadnjih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točkova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slučaju</w:t>
      </w:r>
      <w:r>
        <w:rPr>
          <w:rFonts w:ascii="Times New Roman" w:hAnsi="Times New Roman" w:cs="Times New Roman" w:eastAsia="Times New Roman"/>
          <w:color w:val="231F20"/>
        </w:rPr>
        <w:t> kada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vrši</w:t>
      </w:r>
      <w:r>
        <w:rPr>
          <w:rFonts w:ascii="Times New Roman" w:hAnsi="Times New Roman" w:cs="Times New Roman" w:eastAsia="Times New Roman"/>
          <w:color w:val="231F20"/>
        </w:rPr>
        <w:t> preko svih </w:t>
      </w:r>
      <w:r>
        <w:rPr>
          <w:rFonts w:ascii="Times New Roman" w:hAnsi="Times New Roman" w:cs="Times New Roman" w:eastAsia="Times New Roman"/>
          <w:color w:val="231F20"/>
          <w:spacing w:val="-1"/>
        </w:rPr>
        <w:t>točkova,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0" w:lineRule="exact"/>
        <w:ind w:left="384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</w:rPr>
        <w:t>A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</w:rPr>
        <w:t>ukupan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</w:rPr>
        <w:t> kočenja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se </w:t>
      </w:r>
      <w:r>
        <w:rPr>
          <w:rFonts w:ascii="Times New Roman" w:hAnsi="Times New Roman" w:cs="Times New Roman" w:eastAsia="Times New Roman"/>
          <w:color w:val="231F20"/>
          <w:spacing w:val="-1"/>
        </w:rPr>
        <w:t>izvrši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kočnicama,</w:t>
      </w:r>
      <w:r>
        <w:rPr>
          <w:rFonts w:ascii="Times New Roman" w:hAnsi="Times New Roman" w:cs="Times New Roman" w:eastAsia="Times New Roman"/>
          <w:color w:val="231F20"/>
        </w:rPr>
        <w:t> bez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0" w:lineRule="exact"/>
        <w:ind w:left="951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eventualne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neispravn</w:t>
      </w:r>
      <w:r>
        <w:rPr>
          <w:rFonts w:ascii="Times New Roman" w:hAnsi="Times New Roman"/>
          <w:color w:val="231F20"/>
          <w:spacing w:val="-1"/>
        </w:rPr>
        <w:t>osti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kočnicama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mosta.</w:t>
      </w:r>
      <w:r>
        <w:rPr>
          <w:rFonts w:ascii="Times New Roman" w:hAnsi="Times New Roman"/>
        </w:rPr>
      </w:r>
    </w:p>
    <w:p>
      <w:pPr>
        <w:spacing w:after="0" w:line="270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  <w:cols w:num="2" w:equalWidth="0">
            <w:col w:w="1396" w:space="40"/>
            <w:col w:w="7874"/>
          </w:cols>
        </w:sectPr>
      </w:pPr>
    </w:p>
    <w:p>
      <w:pPr>
        <w:pStyle w:val="BodyText"/>
        <w:spacing w:line="240" w:lineRule="auto"/>
        <w:ind w:left="2958" w:right="0" w:hanging="227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Na osnovu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ovoga,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vodeći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računa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slučaj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kočenja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blokiranja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točkova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vaţi:</w:t>
      </w:r>
      <w:r>
        <w:rPr>
          <w:rFonts w:ascii="Times New Roman" w:hAnsi="Times New Roman"/>
        </w:rPr>
      </w:r>
    </w:p>
    <w:p>
      <w:pPr>
        <w:spacing w:line="282" w:lineRule="exact" w:before="0"/>
        <w:ind w:left="2958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i/>
          <w:color w:val="231F20"/>
          <w:spacing w:val="-1"/>
          <w:sz w:val="24"/>
        </w:rPr>
        <w:t>A</w:t>
      </w:r>
      <w:r>
        <w:rPr>
          <w:rFonts w:ascii="Times New Roman"/>
          <w:color w:val="231F20"/>
          <w:spacing w:val="-1"/>
          <w:position w:val="-2"/>
          <w:sz w:val="16"/>
        </w:rPr>
        <w:t>1</w:t>
      </w:r>
      <w:r>
        <w:rPr>
          <w:rFonts w:ascii="Times New Roman"/>
          <w:color w:val="231F20"/>
          <w:spacing w:val="-1"/>
          <w:sz w:val="24"/>
        </w:rPr>
        <w:t>/</w:t>
      </w:r>
      <w:r>
        <w:rPr>
          <w:rFonts w:ascii="Times New Roman"/>
          <w:i/>
          <w:color w:val="231F20"/>
          <w:spacing w:val="-1"/>
          <w:sz w:val="24"/>
        </w:rPr>
        <w:t>A</w:t>
      </w:r>
      <w:r>
        <w:rPr>
          <w:rFonts w:ascii="Times New Roman"/>
          <w:i/>
          <w:color w:val="231F20"/>
          <w:spacing w:val="-1"/>
          <w:position w:val="-2"/>
          <w:sz w:val="16"/>
        </w:rPr>
        <w:t>u</w:t>
      </w:r>
      <w:r>
        <w:rPr>
          <w:rFonts w:ascii="Times New Roman"/>
          <w:i/>
          <w:color w:val="231F20"/>
          <w:spacing w:val="19"/>
          <w:position w:val="-2"/>
          <w:sz w:val="16"/>
        </w:rPr>
        <w:t> </w:t>
      </w:r>
      <w:r>
        <w:rPr>
          <w:rFonts w:ascii="Times New Roman"/>
          <w:color w:val="231F20"/>
          <w:sz w:val="24"/>
        </w:rPr>
        <w:t>=</w:t>
      </w:r>
      <w:r>
        <w:rPr>
          <w:rFonts w:ascii="Times New Roman"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</w:t>
      </w:r>
      <w:r>
        <w:rPr>
          <w:rFonts w:ascii="Times New Roman"/>
          <w:i/>
          <w:color w:val="231F20"/>
          <w:spacing w:val="-1"/>
          <w:position w:val="-2"/>
          <w:sz w:val="16"/>
        </w:rPr>
        <w:t>k</w:t>
      </w:r>
      <w:r>
        <w:rPr>
          <w:rFonts w:ascii="Times New Roman"/>
          <w:color w:val="231F20"/>
          <w:spacing w:val="-1"/>
          <w:position w:val="-2"/>
          <w:sz w:val="16"/>
        </w:rPr>
        <w:t>1</w:t>
      </w:r>
      <w:r>
        <w:rPr>
          <w:rFonts w:ascii="Times New Roman"/>
          <w:color w:val="231F20"/>
          <w:spacing w:val="-1"/>
          <w:sz w:val="24"/>
        </w:rPr>
        <w:t>/</w:t>
      </w:r>
      <w:r>
        <w:rPr>
          <w:rFonts w:ascii="Times New Roman"/>
          <w:i/>
          <w:color w:val="231F20"/>
          <w:spacing w:val="-1"/>
          <w:sz w:val="24"/>
        </w:rPr>
        <w:t>M</w:t>
      </w:r>
      <w:r>
        <w:rPr>
          <w:rFonts w:ascii="Times New Roman"/>
          <w:i/>
          <w:color w:val="231F20"/>
          <w:spacing w:val="-1"/>
          <w:position w:val="-2"/>
          <w:sz w:val="16"/>
        </w:rPr>
        <w:t>k</w:t>
      </w:r>
      <w:r>
        <w:rPr>
          <w:rFonts w:ascii="Times New Roman"/>
          <w:i/>
          <w:color w:val="231F20"/>
          <w:position w:val="-2"/>
          <w:sz w:val="16"/>
        </w:rPr>
        <w:t>   </w:t>
      </w:r>
      <w:r>
        <w:rPr>
          <w:rFonts w:ascii="Times New Roman"/>
          <w:i/>
          <w:color w:val="231F20"/>
          <w:spacing w:val="17"/>
          <w:position w:val="-2"/>
          <w:sz w:val="16"/>
        </w:rPr>
        <w:t> </w:t>
      </w:r>
      <w:r>
        <w:rPr>
          <w:rFonts w:ascii="Times New Roman"/>
          <w:color w:val="231F20"/>
          <w:sz w:val="24"/>
        </w:rPr>
        <w:t>i </w:t>
      </w:r>
      <w:r>
        <w:rPr>
          <w:rFonts w:ascii="Times New Roman"/>
          <w:color w:val="231F20"/>
          <w:spacing w:val="56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A</w:t>
      </w:r>
      <w:r>
        <w:rPr>
          <w:rFonts w:ascii="Times New Roman"/>
          <w:color w:val="231F20"/>
          <w:spacing w:val="-1"/>
          <w:position w:val="-2"/>
          <w:sz w:val="16"/>
        </w:rPr>
        <w:t>2</w:t>
      </w:r>
      <w:r>
        <w:rPr>
          <w:rFonts w:ascii="Times New Roman"/>
          <w:color w:val="231F20"/>
          <w:spacing w:val="-1"/>
          <w:sz w:val="24"/>
        </w:rPr>
        <w:t>/</w:t>
      </w:r>
      <w:r>
        <w:rPr>
          <w:rFonts w:ascii="Times New Roman"/>
          <w:i/>
          <w:color w:val="231F20"/>
          <w:spacing w:val="-1"/>
          <w:sz w:val="24"/>
        </w:rPr>
        <w:t>A</w:t>
      </w:r>
      <w:r>
        <w:rPr>
          <w:rFonts w:ascii="Times New Roman"/>
          <w:i/>
          <w:color w:val="231F20"/>
          <w:spacing w:val="-1"/>
          <w:position w:val="-2"/>
          <w:sz w:val="16"/>
        </w:rPr>
        <w:t>u</w:t>
      </w:r>
      <w:r>
        <w:rPr>
          <w:rFonts w:ascii="Times New Roman"/>
          <w:i/>
          <w:color w:val="231F20"/>
          <w:spacing w:val="17"/>
          <w:position w:val="-2"/>
          <w:sz w:val="16"/>
        </w:rPr>
        <w:t> </w:t>
      </w:r>
      <w:r>
        <w:rPr>
          <w:rFonts w:ascii="Times New Roman"/>
          <w:color w:val="231F20"/>
          <w:sz w:val="24"/>
        </w:rPr>
        <w:t>=</w:t>
      </w:r>
      <w:r>
        <w:rPr>
          <w:rFonts w:ascii="Times New Roman"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</w:t>
      </w:r>
      <w:r>
        <w:rPr>
          <w:rFonts w:ascii="Times New Roman"/>
          <w:i/>
          <w:color w:val="231F20"/>
          <w:spacing w:val="-1"/>
          <w:position w:val="-2"/>
          <w:sz w:val="16"/>
        </w:rPr>
        <w:t>k</w:t>
      </w:r>
      <w:r>
        <w:rPr>
          <w:rFonts w:ascii="Times New Roman"/>
          <w:color w:val="231F20"/>
          <w:spacing w:val="-1"/>
          <w:position w:val="-2"/>
          <w:sz w:val="16"/>
        </w:rPr>
        <w:t>2</w:t>
      </w:r>
      <w:r>
        <w:rPr>
          <w:rFonts w:ascii="Times New Roman"/>
          <w:color w:val="231F20"/>
          <w:spacing w:val="-1"/>
          <w:sz w:val="24"/>
        </w:rPr>
        <w:t>/</w:t>
      </w:r>
      <w:r>
        <w:rPr>
          <w:rFonts w:ascii="Times New Roman"/>
          <w:i/>
          <w:color w:val="231F20"/>
          <w:spacing w:val="-1"/>
          <w:sz w:val="24"/>
        </w:rPr>
        <w:t>M</w:t>
      </w:r>
      <w:r>
        <w:rPr>
          <w:rFonts w:ascii="Times New Roman"/>
          <w:i/>
          <w:color w:val="231F20"/>
          <w:spacing w:val="-1"/>
          <w:position w:val="-2"/>
          <w:sz w:val="16"/>
        </w:rPr>
        <w:t>k</w:t>
      </w:r>
      <w:r>
        <w:rPr>
          <w:rFonts w:ascii="Times New Roman"/>
          <w:sz w:val="16"/>
        </w:rPr>
      </w:r>
    </w:p>
    <w:p>
      <w:pPr>
        <w:pStyle w:val="BodyText"/>
        <w:spacing w:line="240" w:lineRule="auto"/>
        <w:ind w:right="149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da  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konstatuje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koeficijent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opadanja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funkcionalnih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karakteristika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koeficijenti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pogoršanja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jednake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brojne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vr</w:t>
      </w:r>
      <w:r>
        <w:rPr>
          <w:rFonts w:ascii="Times New Roman" w:hAnsi="Times New Roman"/>
          <w:color w:val="231F20"/>
        </w:rPr>
        <w:t>ijednosti,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diktirane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konstrukcijom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kočenje,</w:t>
      </w:r>
      <w:r>
        <w:rPr>
          <w:rFonts w:ascii="Times New Roman" w:hAnsi="Times New Roman"/>
          <w:color w:val="231F20"/>
        </w:rPr>
        <w:t> tj.</w:t>
      </w:r>
      <w:r>
        <w:rPr>
          <w:rFonts w:ascii="Times New Roman" w:hAnsi="Times New Roman"/>
          <w:color w:val="231F20"/>
          <w:spacing w:val="-1"/>
        </w:rPr>
        <w:t> ostvarenom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raspod</w:t>
      </w:r>
      <w:r>
        <w:rPr>
          <w:rFonts w:ascii="Times New Roman" w:hAnsi="Times New Roman"/>
          <w:color w:val="231F20"/>
        </w:rPr>
        <w:t>ij</w:t>
      </w:r>
      <w:r>
        <w:rPr>
          <w:rFonts w:ascii="Times New Roman" w:hAnsi="Times New Roman"/>
          <w:color w:val="231F20"/>
        </w:rPr>
        <w:t>elom</w:t>
      </w:r>
      <w:r>
        <w:rPr>
          <w:rFonts w:ascii="Times New Roman" w:hAnsi="Times New Roman"/>
          <w:color w:val="231F20"/>
          <w:spacing w:val="-1"/>
        </w:rPr>
        <w:t> kočionog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mome</w:t>
      </w:r>
      <w:r>
        <w:rPr>
          <w:rFonts w:ascii="Times New Roman" w:hAnsi="Times New Roman"/>
          <w:color w:val="231F20"/>
        </w:rPr>
        <w:t>nta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prednje</w:t>
      </w:r>
      <w:r>
        <w:rPr>
          <w:rFonts w:ascii="Times New Roman" w:hAnsi="Times New Roman"/>
          <w:color w:val="231F20"/>
          <w:spacing w:val="74"/>
          <w:w w:val="99"/>
        </w:rPr>
        <w:t> </w:t>
      </w:r>
      <w:r>
        <w:rPr>
          <w:rFonts w:ascii="Times New Roman" w:hAnsi="Times New Roman"/>
          <w:color w:val="231F20"/>
        </w:rPr>
        <w:t>i zadnje </w:t>
      </w:r>
      <w:r>
        <w:rPr>
          <w:rFonts w:ascii="Times New Roman" w:hAnsi="Times New Roman"/>
          <w:color w:val="231F20"/>
          <w:spacing w:val="-1"/>
        </w:rPr>
        <w:t>točkove:</w:t>
      </w:r>
      <w:r>
        <w:rPr>
          <w:rFonts w:ascii="Times New Roman" w:hAnsi="Times New Roman"/>
        </w:rPr>
      </w:r>
    </w:p>
    <w:p>
      <w:pPr>
        <w:spacing w:line="282" w:lineRule="exact" w:before="1"/>
        <w:ind w:left="448" w:right="0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i/>
          <w:color w:val="231F20"/>
          <w:position w:val="3"/>
          <w:sz w:val="24"/>
        </w:rPr>
        <w:t>K</w:t>
      </w:r>
      <w:r>
        <w:rPr>
          <w:rFonts w:ascii="Times New Roman"/>
          <w:i/>
          <w:color w:val="231F20"/>
          <w:sz w:val="16"/>
        </w:rPr>
        <w:t>f</w:t>
      </w:r>
      <w:r>
        <w:rPr>
          <w:rFonts w:ascii="Times New Roman"/>
          <w:color w:val="231F20"/>
          <w:sz w:val="16"/>
        </w:rPr>
        <w:t>1</w:t>
      </w:r>
      <w:r>
        <w:rPr>
          <w:rFonts w:ascii="Times New Roman"/>
          <w:color w:val="231F20"/>
          <w:spacing w:val="20"/>
          <w:sz w:val="16"/>
        </w:rPr>
        <w:t> </w:t>
      </w:r>
      <w:r>
        <w:rPr>
          <w:rFonts w:ascii="Times New Roman"/>
          <w:color w:val="231F20"/>
          <w:position w:val="3"/>
          <w:sz w:val="24"/>
        </w:rPr>
        <w:t>=</w:t>
      </w:r>
      <w:r>
        <w:rPr>
          <w:rFonts w:ascii="Times New Roman"/>
          <w:color w:val="231F20"/>
          <w:spacing w:val="-2"/>
          <w:position w:val="3"/>
          <w:sz w:val="24"/>
        </w:rPr>
        <w:t> </w:t>
      </w:r>
      <w:r>
        <w:rPr>
          <w:rFonts w:ascii="Times New Roman"/>
          <w:i/>
          <w:color w:val="231F20"/>
          <w:spacing w:val="-2"/>
          <w:position w:val="3"/>
          <w:sz w:val="24"/>
        </w:rPr>
        <w:t>K</w:t>
      </w:r>
      <w:r>
        <w:rPr>
          <w:rFonts w:ascii="Times New Roman"/>
          <w:i/>
          <w:color w:val="231F20"/>
          <w:spacing w:val="-2"/>
          <w:sz w:val="16"/>
        </w:rPr>
        <w:t>u</w:t>
      </w:r>
      <w:r>
        <w:rPr>
          <w:rFonts w:ascii="Times New Roman"/>
          <w:color w:val="231F20"/>
          <w:spacing w:val="-2"/>
          <w:sz w:val="16"/>
        </w:rPr>
        <w:t>1</w:t>
      </w:r>
      <w:r>
        <w:rPr>
          <w:rFonts w:ascii="Times New Roman"/>
          <w:color w:val="231F20"/>
          <w:sz w:val="16"/>
        </w:rPr>
        <w:t>   </w:t>
      </w:r>
      <w:r>
        <w:rPr>
          <w:rFonts w:ascii="Times New Roman"/>
          <w:color w:val="231F20"/>
          <w:spacing w:val="18"/>
          <w:sz w:val="16"/>
        </w:rPr>
        <w:t> </w:t>
      </w:r>
      <w:r>
        <w:rPr>
          <w:rFonts w:ascii="Times New Roman"/>
          <w:color w:val="231F20"/>
          <w:position w:val="3"/>
          <w:sz w:val="24"/>
        </w:rPr>
        <w:t>i </w:t>
      </w:r>
      <w:r>
        <w:rPr>
          <w:rFonts w:ascii="Times New Roman"/>
          <w:color w:val="231F20"/>
          <w:spacing w:val="57"/>
          <w:position w:val="3"/>
          <w:sz w:val="24"/>
        </w:rPr>
        <w:t> </w:t>
      </w:r>
      <w:r>
        <w:rPr>
          <w:rFonts w:ascii="Times New Roman"/>
          <w:i/>
          <w:color w:val="231F20"/>
          <w:spacing w:val="-1"/>
          <w:position w:val="3"/>
          <w:sz w:val="24"/>
        </w:rPr>
        <w:t>K</w:t>
      </w:r>
      <w:r>
        <w:rPr>
          <w:rFonts w:ascii="Times New Roman"/>
          <w:i/>
          <w:color w:val="231F20"/>
          <w:spacing w:val="-1"/>
          <w:sz w:val="16"/>
        </w:rPr>
        <w:t>f</w:t>
      </w:r>
      <w:r>
        <w:rPr>
          <w:rFonts w:ascii="Times New Roman"/>
          <w:color w:val="231F20"/>
          <w:spacing w:val="-1"/>
          <w:sz w:val="16"/>
        </w:rPr>
        <w:t>2</w:t>
      </w:r>
      <w:r>
        <w:rPr>
          <w:rFonts w:ascii="Times New Roman"/>
          <w:color w:val="231F20"/>
          <w:spacing w:val="20"/>
          <w:sz w:val="16"/>
        </w:rPr>
        <w:t> </w:t>
      </w:r>
      <w:r>
        <w:rPr>
          <w:rFonts w:ascii="Times New Roman"/>
          <w:color w:val="231F20"/>
          <w:position w:val="3"/>
          <w:sz w:val="24"/>
        </w:rPr>
        <w:t>=</w:t>
      </w:r>
      <w:r>
        <w:rPr>
          <w:rFonts w:ascii="Times New Roman"/>
          <w:color w:val="231F20"/>
          <w:spacing w:val="-5"/>
          <w:position w:val="3"/>
          <w:sz w:val="24"/>
        </w:rPr>
        <w:t> </w:t>
      </w:r>
      <w:r>
        <w:rPr>
          <w:rFonts w:ascii="Times New Roman"/>
          <w:i/>
          <w:color w:val="231F20"/>
          <w:spacing w:val="-1"/>
          <w:position w:val="3"/>
          <w:sz w:val="24"/>
        </w:rPr>
        <w:t>K</w:t>
      </w:r>
      <w:r>
        <w:rPr>
          <w:rFonts w:ascii="Times New Roman"/>
          <w:i/>
          <w:color w:val="231F20"/>
          <w:spacing w:val="-1"/>
          <w:sz w:val="16"/>
        </w:rPr>
        <w:t>u</w:t>
      </w:r>
      <w:r>
        <w:rPr>
          <w:rFonts w:ascii="Times New Roman"/>
          <w:color w:val="231F20"/>
          <w:spacing w:val="-1"/>
          <w:sz w:val="16"/>
        </w:rPr>
        <w:t>2</w:t>
      </w:r>
      <w:r>
        <w:rPr>
          <w:rFonts w:ascii="Times New Roman"/>
          <w:sz w:val="16"/>
        </w:rPr>
      </w:r>
    </w:p>
    <w:p>
      <w:pPr>
        <w:pStyle w:val="BodyText"/>
        <w:spacing w:line="233" w:lineRule="auto"/>
        <w:ind w:right="15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ovom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slučaju,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poseban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pouzdanosti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teških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motornih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vozila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dvostruke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kvaziparalelne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veze.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Slučajan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position w:val="-2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označava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funkcionisanja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kočenje,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ovom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realizuje</w:t>
      </w:r>
      <w:r>
        <w:rPr>
          <w:rFonts w:ascii="Times New Roman" w:hAnsi="Times New Roman" w:cs="Times New Roman" w:eastAsia="Times New Roman"/>
          <w:color w:val="231F20"/>
          <w:spacing w:val="7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načina: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aj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i/>
          <w:color w:val="231F20"/>
          <w:spacing w:val="35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(ispravna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prednjih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kočnica),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aj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i/>
          <w:color w:val="231F20"/>
          <w:spacing w:val="73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(ispravna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zadnjih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kočnica)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dogaĎaj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i/>
          <w:color w:val="231F20"/>
          <w:spacing w:val="5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(ispravna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kočnice).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algebre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slučajnih</w:t>
      </w:r>
      <w:r>
        <w:rPr>
          <w:rFonts w:ascii="Times New Roman" w:hAnsi="Times New Roman" w:cs="Times New Roman" w:eastAsia="Times New Roman"/>
          <w:color w:val="231F20"/>
          <w:spacing w:val="-1"/>
        </w:rPr>
        <w:t> 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aja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ovo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prikazati</w:t>
      </w:r>
      <w:r>
        <w:rPr>
          <w:rFonts w:ascii="Times New Roman" w:hAnsi="Times New Roman" w:cs="Times New Roman" w:eastAsia="Times New Roman"/>
          <w:color w:val="231F20"/>
          <w:spacing w:val="-1"/>
        </w:rPr>
        <w:t> simbolički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pomoću </w:t>
      </w:r>
      <w:r>
        <w:rPr>
          <w:rFonts w:ascii="Times New Roman" w:hAnsi="Times New Roman" w:cs="Times New Roman" w:eastAsia="Times New Roman"/>
          <w:color w:val="231F20"/>
        </w:rPr>
        <w:t>„unija“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tj.:</w:t>
      </w:r>
      <w:r>
        <w:rPr>
          <w:rFonts w:ascii="Times New Roman" w:hAnsi="Times New Roman" w:cs="Times New Roman" w:eastAsia="Times New Roman"/>
        </w:rPr>
      </w:r>
    </w:p>
    <w:p>
      <w:pPr>
        <w:spacing w:line="282" w:lineRule="exact" w:before="2"/>
        <w:ind w:left="140" w:right="169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color w:val="231F20"/>
          <w:spacing w:val="-2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z w:val="16"/>
          <w:szCs w:val="16"/>
        </w:rPr>
        <w:t>Ụ</w:t>
      </w:r>
      <w:r>
        <w:rPr>
          <w:rFonts w:ascii="Times New Roman" w:hAnsi="Times New Roman" w:cs="Times New Roman" w:eastAsia="Times New Roman"/>
          <w:color w:val="231F20"/>
          <w:spacing w:val="18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z w:val="16"/>
          <w:szCs w:val="16"/>
        </w:rPr>
        <w:t>Ụ</w:t>
      </w:r>
      <w:r>
        <w:rPr>
          <w:rFonts w:ascii="Times New Roman" w:hAnsi="Times New Roman" w:cs="Times New Roman" w:eastAsia="Times New Roman"/>
          <w:color w:val="231F20"/>
          <w:spacing w:val="17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position w:val="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2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269" w:lineRule="exact"/>
        <w:ind w:left="68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Uvodeći</w:t>
      </w:r>
      <w:r>
        <w:rPr>
          <w:rFonts w:ascii="Times New Roman" w:hAnsi="Times New Roman"/>
          <w:color w:val="231F20"/>
        </w:rPr>
        <w:t> i ovog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puta, 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bilo koji </w:t>
      </w:r>
      <w:r>
        <w:rPr>
          <w:rFonts w:ascii="Times New Roman" w:hAnsi="Times New Roman"/>
          <w:color w:val="231F20"/>
          <w:spacing w:val="-1"/>
        </w:rPr>
        <w:t>trenutak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vremena:</w:t>
      </w:r>
      <w:r>
        <w:rPr>
          <w:rFonts w:ascii="Times New Roman" w:hAnsi="Times New Roman"/>
        </w:rPr>
      </w:r>
    </w:p>
    <w:p>
      <w:pPr>
        <w:spacing w:line="282" w:lineRule="exact" w:before="0"/>
        <w:ind w:left="140" w:right="170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i/>
          <w:color w:val="231F20"/>
          <w:spacing w:val="-1"/>
          <w:sz w:val="24"/>
        </w:rPr>
        <w:t>P</w:t>
      </w:r>
      <w:r>
        <w:rPr>
          <w:rFonts w:ascii="Times New Roman"/>
          <w:color w:val="231F20"/>
          <w:spacing w:val="-1"/>
          <w:sz w:val="24"/>
        </w:rPr>
        <w:t>(</w:t>
      </w:r>
      <w:r>
        <w:rPr>
          <w:rFonts w:ascii="Times New Roman"/>
          <w:i/>
          <w:color w:val="231F20"/>
          <w:spacing w:val="-1"/>
          <w:sz w:val="24"/>
        </w:rPr>
        <w:t>E</w:t>
      </w:r>
      <w:r>
        <w:rPr>
          <w:rFonts w:ascii="Times New Roman"/>
          <w:i/>
          <w:color w:val="231F20"/>
          <w:spacing w:val="-1"/>
          <w:position w:val="-2"/>
          <w:sz w:val="16"/>
        </w:rPr>
        <w:t>ii</w:t>
      </w:r>
      <w:r>
        <w:rPr>
          <w:rFonts w:ascii="Times New Roman"/>
          <w:color w:val="231F20"/>
          <w:spacing w:val="-1"/>
          <w:sz w:val="24"/>
        </w:rPr>
        <w:t>)</w:t>
      </w:r>
      <w:r>
        <w:rPr>
          <w:rFonts w:ascii="Times New Roman"/>
          <w:color w:val="231F20"/>
          <w:spacing w:val="56"/>
          <w:sz w:val="24"/>
        </w:rPr>
        <w:t> </w:t>
      </w:r>
      <w:r>
        <w:rPr>
          <w:rFonts w:ascii="Times New Roman"/>
          <w:color w:val="231F20"/>
          <w:sz w:val="24"/>
        </w:rPr>
        <w:t>=</w:t>
      </w:r>
      <w:r>
        <w:rPr>
          <w:rFonts w:ascii="Times New Roman"/>
          <w:color w:val="231F20"/>
          <w:spacing w:val="55"/>
          <w:sz w:val="24"/>
        </w:rPr>
        <w:t> </w:t>
      </w:r>
      <w:r>
        <w:rPr>
          <w:rFonts w:ascii="Times New Roman"/>
          <w:i/>
          <w:color w:val="231F20"/>
          <w:sz w:val="24"/>
        </w:rPr>
        <w:t>R</w:t>
      </w:r>
      <w:r>
        <w:rPr>
          <w:rFonts w:ascii="Times New Roman"/>
          <w:i/>
          <w:color w:val="231F20"/>
          <w:position w:val="-2"/>
          <w:sz w:val="16"/>
        </w:rPr>
        <w:t>ii</w:t>
      </w:r>
      <w:r>
        <w:rPr>
          <w:rFonts w:ascii="Times New Roman"/>
          <w:color w:val="231F20"/>
          <w:sz w:val="24"/>
        </w:rPr>
        <w:t>(</w:t>
      </w:r>
      <w:r>
        <w:rPr>
          <w:rFonts w:ascii="Times New Roman"/>
          <w:i/>
          <w:color w:val="231F20"/>
          <w:sz w:val="24"/>
        </w:rPr>
        <w:t>t</w:t>
      </w:r>
      <w:r>
        <w:rPr>
          <w:rFonts w:ascii="Times New Roman"/>
          <w:i/>
          <w:color w:val="231F20"/>
          <w:position w:val="-2"/>
          <w:sz w:val="16"/>
        </w:rPr>
        <w:t>0</w:t>
      </w:r>
      <w:r>
        <w:rPr>
          <w:rFonts w:ascii="Times New Roman"/>
          <w:color w:val="231F20"/>
          <w:sz w:val="24"/>
        </w:rPr>
        <w:t>)</w:t>
      </w:r>
      <w:r>
        <w:rPr>
          <w:rFonts w:ascii="Times New Roman"/>
          <w:color w:val="231F20"/>
          <w:spacing w:val="-1"/>
          <w:sz w:val="24"/>
        </w:rPr>
        <w:t> </w:t>
      </w:r>
      <w:r>
        <w:rPr>
          <w:rFonts w:ascii="Times New Roman"/>
          <w:color w:val="231F20"/>
          <w:sz w:val="24"/>
        </w:rPr>
        <w:t>=</w:t>
      </w:r>
      <w:r>
        <w:rPr>
          <w:rFonts w:ascii="Times New Roman"/>
          <w:color w:val="231F20"/>
          <w:spacing w:val="-4"/>
          <w:sz w:val="24"/>
        </w:rPr>
        <w:t> </w:t>
      </w:r>
      <w:r>
        <w:rPr>
          <w:rFonts w:ascii="Times New Roman"/>
          <w:i/>
          <w:color w:val="231F20"/>
          <w:sz w:val="24"/>
        </w:rPr>
        <w:t>R</w:t>
      </w:r>
      <w:r>
        <w:rPr>
          <w:rFonts w:ascii="Times New Roman"/>
          <w:i/>
          <w:color w:val="231F20"/>
          <w:position w:val="-2"/>
          <w:sz w:val="16"/>
        </w:rPr>
        <w:t>ii</w:t>
      </w:r>
      <w:r>
        <w:rPr>
          <w:rFonts w:ascii="Times New Roman"/>
          <w:sz w:val="16"/>
        </w:rPr>
      </w:r>
    </w:p>
    <w:p>
      <w:pPr>
        <w:pStyle w:val="BodyText"/>
        <w:spacing w:line="236" w:lineRule="auto"/>
        <w:ind w:right="14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zanemarivanja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efekta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opadanja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funkcionalnih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pogoršanja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istovremenom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ispravnom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funkcionisanju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pomoćne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kočnice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grane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radne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kočnice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(tj.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pres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position w:val="-2"/>
          <w:sz w:val="16"/>
        </w:rPr>
        <w:t>1</w:t>
      </w:r>
      <w:r>
        <w:rPr>
          <w:rFonts w:ascii="Times New Roman" w:hAnsi="Times New Roman"/>
          <w:color w:val="231F20"/>
          <w:spacing w:val="22"/>
          <w:position w:val="-2"/>
          <w:sz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position w:val="-2"/>
          <w:sz w:val="16"/>
        </w:rPr>
        <w:t>3</w:t>
      </w:r>
      <w:r>
        <w:rPr>
          <w:rFonts w:ascii="Times New Roman" w:hAnsi="Times New Roman"/>
          <w:color w:val="231F20"/>
          <w:spacing w:val="22"/>
          <w:position w:val="-2"/>
          <w:sz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preseka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dogaĎaja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position w:val="-2"/>
          <w:sz w:val="16"/>
        </w:rPr>
        <w:t>2</w:t>
      </w:r>
      <w:r>
        <w:rPr>
          <w:rFonts w:ascii="Times New Roman" w:hAnsi="Times New Roman"/>
          <w:color w:val="231F20"/>
          <w:spacing w:val="23"/>
          <w:position w:val="-2"/>
          <w:sz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position w:val="-2"/>
          <w:sz w:val="16"/>
        </w:rPr>
        <w:t>3</w:t>
      </w:r>
      <w:r>
        <w:rPr>
          <w:rFonts w:ascii="Times New Roman" w:hAnsi="Times New Roman"/>
          <w:color w:val="231F20"/>
        </w:rPr>
        <w:t>),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izvedena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funkcija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svodi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jednostavniji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oblik:</w:t>
      </w:r>
      <w:r>
        <w:rPr>
          <w:rFonts w:ascii="Times New Roman" w:hAnsi="Times New Roman"/>
        </w:rPr>
      </w:r>
    </w:p>
    <w:p>
      <w:pPr>
        <w:spacing w:line="261" w:lineRule="exact" w:before="0"/>
        <w:ind w:left="170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422.713348pt;margin-top:6.333649pt;width:4.05pt;height:8.0500pt;mso-position-horizontal-relative:page;mso-position-vertical-relative:paragraph;z-index:-29560" type="#_x0000_t202" filled="false" stroked="false">
            <v:textbox inset="0,0,0,0">
              <w:txbxContent>
                <w:p>
                  <w:pPr>
                    <w:spacing w:line="16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color w:val="231F20"/>
                      <w:sz w:val="16"/>
                    </w:rPr>
                    <w:t>2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s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Krk</w:t>
      </w:r>
      <w:r>
        <w:rPr>
          <w:rFonts w:ascii="Times New Roman" w:hAnsi="Times New Roman" w:cs="Times New Roman" w:eastAsia="Times New Roman"/>
          <w:i/>
          <w:color w:val="231F20"/>
          <w:spacing w:val="21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[1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(1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PMn</w:t>
      </w:r>
      <w:r>
        <w:rPr>
          <w:rFonts w:ascii="Times New Roman" w:hAnsi="Times New Roman" w:cs="Times New Roman" w:eastAsia="Times New Roman"/>
          <w:i/>
          <w:color w:val="231F20"/>
          <w:spacing w:val="19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Bp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K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f</w:t>
      </w:r>
      <w:r>
        <w:rPr>
          <w:rFonts w:ascii="Times New Roman" w:hAnsi="Times New Roman" w:cs="Times New Roman" w:eastAsia="Times New Roman"/>
          <w:color w:val="231F20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(1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PMni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Bz</w:t>
      </w:r>
      <w:r>
        <w:rPr>
          <w:rFonts w:ascii="Times New Roman" w:hAnsi="Times New Roman" w:cs="Times New Roman" w:eastAsia="Times New Roman"/>
          <w:i/>
          <w:color w:val="231F20"/>
          <w:spacing w:val="18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K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f</w:t>
      </w:r>
      <w:r>
        <w:rPr>
          <w:rFonts w:ascii="Times New Roman" w:hAnsi="Times New Roman" w:cs="Times New Roman" w:eastAsia="Times New Roman"/>
          <w:i/>
          <w:color w:val="231F20"/>
          <w:spacing w:val="39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261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tabs>
          <w:tab w:pos="890" w:val="left" w:leader="none"/>
        </w:tabs>
        <w:spacing w:before="0"/>
        <w:ind w:left="0" w:right="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1"/>
          <w:position w:val="11"/>
          <w:sz w:val="16"/>
        </w:rPr>
        <w:t>2</w:t>
      </w:r>
      <w:r>
        <w:rPr>
          <w:rFonts w:ascii="Times New Roman" w:hAnsi="Times New Roman"/>
          <w:color w:val="231F20"/>
          <w:spacing w:val="-1"/>
          <w:sz w:val="24"/>
        </w:rPr>
        <w:t>)] </w:t>
      </w:r>
      <w:r>
        <w:rPr>
          <w:rFonts w:ascii="Times New Roman" w:hAnsi="Times New Roman"/>
          <w:color w:val="231F20"/>
          <w:sz w:val="24"/>
        </w:rPr>
        <w:t>+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R</w:t>
        <w:tab/>
      </w:r>
      <w:r>
        <w:rPr>
          <w:rFonts w:ascii="Times New Roman" w:hAnsi="Times New Roman"/>
          <w:color w:val="231F20"/>
          <w:sz w:val="24"/>
        </w:rPr>
        <w:t>·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R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3"/>
        </w:numPr>
        <w:tabs>
          <w:tab w:pos="541" w:val="left" w:leader="none"/>
          <w:tab w:pos="908" w:val="left" w:leader="none"/>
        </w:tabs>
        <w:spacing w:line="16" w:lineRule="atLeast" w:before="15"/>
        <w:ind w:left="540" w:right="0" w:hanging="13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w w:val="95"/>
          <w:sz w:val="24"/>
        </w:rPr>
        <w:br w:type="column"/>
        <w:t>R</w:t>
        <w:tab/>
      </w:r>
      <w:r>
        <w:rPr>
          <w:rFonts w:ascii="Times New Roman" w:hAnsi="Times New Roman"/>
          <w:color w:val="231F20"/>
          <w:sz w:val="24"/>
        </w:rPr>
        <w:t>·</w:t>
      </w:r>
      <w:r>
        <w:rPr>
          <w:rFonts w:ascii="Times New Roman" w:hAnsi="Times New Roman"/>
          <w:sz w:val="24"/>
        </w:rPr>
      </w:r>
    </w:p>
    <w:p>
      <w:pPr>
        <w:spacing w:after="0" w:line="16" w:lineRule="atLeas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1340" w:bottom="1040" w:left="1300" w:right="1300"/>
          <w:cols w:num="2" w:equalWidth="0">
            <w:col w:w="6795" w:space="40"/>
            <w:col w:w="2475"/>
          </w:cols>
        </w:sectPr>
      </w:pPr>
    </w:p>
    <w:p>
      <w:pPr>
        <w:spacing w:line="14" w:lineRule="exact" w:before="0"/>
        <w:ind w:left="1738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PMn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4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Bp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2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PMni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1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position w:val="3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16"/>
          <w:szCs w:val="16"/>
        </w:rPr>
        <w:t>B</w:t>
      </w:r>
      <w:r>
        <w:rPr>
          <w:rFonts w:ascii="Times New Roman" w:hAnsi="Times New Roman" w:cs="Times New Roman" w:eastAsia="Times New Roman"/>
          <w:color w:val="231F20"/>
          <w:spacing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pacing w:val="2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1"/>
          <w:position w:val="3"/>
          <w:sz w:val="24"/>
          <w:szCs w:val="24"/>
        </w:rPr>
        <w:t> (1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K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f</w:t>
      </w:r>
      <w:r>
        <w:rPr>
          <w:rFonts w:ascii="Times New Roman" w:hAnsi="Times New Roman" w:cs="Times New Roman" w:eastAsia="Times New Roman"/>
          <w:color w:val="231F20"/>
          <w:spacing w:val="-1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pacing w:val="-1"/>
          <w:position w:val="14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  <w:spacing w:val="20"/>
          <w:position w:val="14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position w:val="3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2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3"/>
          <w:sz w:val="24"/>
          <w:szCs w:val="24"/>
        </w:rPr>
        <w:t>K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6"/>
          <w:szCs w:val="16"/>
        </w:rPr>
        <w:t>f</w:t>
      </w:r>
      <w:r>
        <w:rPr>
          <w:rFonts w:ascii="Times New Roman" w:hAnsi="Times New Roman" w:cs="Times New Roman" w:eastAsia="Times New Roman"/>
          <w:color w:val="231F20"/>
          <w:spacing w:val="-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tabs>
          <w:tab w:pos="1134" w:val="left" w:leader="none"/>
          <w:tab w:pos="1861" w:val="left" w:leader="none"/>
        </w:tabs>
        <w:spacing w:line="14" w:lineRule="exact" w:before="0"/>
        <w:ind w:left="599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i/>
          <w:color w:val="231F20"/>
          <w:sz w:val="16"/>
        </w:rPr>
        <w:t>Kp</w:t>
        <w:tab/>
      </w:r>
      <w:r>
        <w:rPr>
          <w:rFonts w:ascii="Times New Roman"/>
          <w:i/>
          <w:color w:val="231F20"/>
          <w:spacing w:val="-1"/>
          <w:sz w:val="16"/>
        </w:rPr>
        <w:t>PMpk</w:t>
        <w:tab/>
      </w:r>
      <w:r>
        <w:rPr>
          <w:rFonts w:ascii="Times New Roman"/>
          <w:i/>
          <w:color w:val="231F20"/>
          <w:sz w:val="16"/>
        </w:rPr>
        <w:t>Bz</w:t>
      </w:r>
      <w:r>
        <w:rPr>
          <w:rFonts w:ascii="Times New Roman"/>
          <w:sz w:val="16"/>
        </w:rPr>
      </w:r>
    </w:p>
    <w:p>
      <w:pPr>
        <w:spacing w:after="0" w:line="14" w:lineRule="exact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1910" w:h="16840"/>
          <w:pgMar w:top="1340" w:bottom="1040" w:left="1300" w:right="1300"/>
          <w:cols w:num="2" w:equalWidth="0">
            <w:col w:w="5620" w:space="40"/>
            <w:col w:w="3650"/>
          </w:cols>
        </w:sectPr>
      </w:pPr>
    </w:p>
    <w:p>
      <w:pPr>
        <w:numPr>
          <w:ilvl w:val="1"/>
          <w:numId w:val="3"/>
        </w:numPr>
        <w:tabs>
          <w:tab w:pos="1879" w:val="left" w:leader="none"/>
        </w:tabs>
        <w:spacing w:line="275" w:lineRule="exact" w:before="0"/>
        <w:ind w:left="1879" w:right="0" w:hanging="14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{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K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fp</w:t>
      </w:r>
      <w:r>
        <w:rPr>
          <w:rFonts w:ascii="Times New Roman" w:hAnsi="Times New Roman" w:cs="Times New Roman" w:eastAsia="Times New Roman"/>
          <w:i/>
          <w:color w:val="231F20"/>
          <w:spacing w:val="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Kr</w:t>
      </w:r>
      <w:r>
        <w:rPr>
          <w:rFonts w:ascii="Times New Roman" w:hAnsi="Times New Roman" w:cs="Times New Roman" w:eastAsia="Times New Roman"/>
          <w:i/>
          <w:color w:val="231F20"/>
          <w:spacing w:val="18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· [1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(1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PMn</w:t>
      </w:r>
      <w:r>
        <w:rPr>
          <w:rFonts w:ascii="Times New Roman" w:hAnsi="Times New Roman" w:cs="Times New Roman" w:eastAsia="Times New Roman"/>
          <w:i/>
          <w:color w:val="231F20"/>
          <w:spacing w:val="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2"/>
          <w:sz w:val="16"/>
          <w:szCs w:val="16"/>
        </w:rPr>
        <w:t>Bp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)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(1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PMni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)]}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275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2"/>
          <w:numId w:val="1"/>
        </w:numPr>
        <w:tabs>
          <w:tab w:pos="1113" w:val="left" w:leader="none"/>
        </w:tabs>
        <w:spacing w:line="240" w:lineRule="auto" w:before="69" w:after="0"/>
        <w:ind w:left="1112" w:right="0" w:hanging="427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Funkcija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pouzdanosti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kočnih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obloga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240" w:lineRule="auto"/>
        <w:ind w:left="119" w:right="15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Anal</w:t>
      </w:r>
      <w:r>
        <w:rPr>
          <w:rFonts w:ascii="Times New Roman" w:hAnsi="Times New Roman"/>
          <w:color w:val="231F20"/>
          <w:spacing w:val="-1"/>
        </w:rPr>
        <w:t>ize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pokazale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izučavanje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pouzdanosti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kočenje,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njihovih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kočnih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obloga,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vaţnosti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karakter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neispravnosti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(otkazi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poremećaji)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načinu,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mogućnostima izvršenja </w:t>
      </w:r>
      <w:r>
        <w:rPr>
          <w:rFonts w:ascii="Times New Roman" w:hAnsi="Times New Roman"/>
          <w:color w:val="231F20"/>
          <w:spacing w:val="-1"/>
        </w:rPr>
        <w:t>popravki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(zamj</w:t>
      </w:r>
      <w:r>
        <w:rPr>
          <w:rFonts w:ascii="Times New Roman" w:hAnsi="Times New Roman"/>
          <w:color w:val="231F20"/>
          <w:spacing w:val="-1"/>
        </w:rPr>
        <w:t>ena,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podešavanje,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spontano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iščezavan</w:t>
      </w:r>
      <w:r>
        <w:rPr>
          <w:rFonts w:ascii="Times New Roman" w:hAnsi="Times New Roman"/>
          <w:color w:val="231F20"/>
          <w:spacing w:val="-1"/>
        </w:rPr>
        <w:t>je).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19" w:right="15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Razmotrimo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prvo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slučaj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neispravnosti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diferenciraju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stanovišta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njihovog</w:t>
      </w:r>
      <w:r>
        <w:rPr>
          <w:rFonts w:ascii="Times New Roman" w:hAnsi="Times New Roman"/>
          <w:color w:val="231F20"/>
          <w:spacing w:val="-1"/>
        </w:rPr>
        <w:t> karaktera,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kada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</w:rPr>
        <w:t> pouzdanost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posebno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analizira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 otkaze,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odnosu na</w:t>
      </w:r>
      <w:r>
        <w:rPr>
          <w:rFonts w:ascii="Times New Roman" w:hAnsi="Times New Roman"/>
          <w:color w:val="231F20"/>
          <w:spacing w:val="-1"/>
        </w:rPr>
        <w:t> poremećaje.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19" w:right="14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vaţnosti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</w:t>
      </w:r>
      <w:r>
        <w:rPr>
          <w:rFonts w:ascii="Times New Roman" w:hAnsi="Times New Roman"/>
          <w:color w:val="231F20"/>
        </w:rPr>
        <w:t>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svega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istakne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otk</w:t>
      </w:r>
      <w:r>
        <w:rPr>
          <w:rFonts w:ascii="Times New Roman" w:hAnsi="Times New Roman"/>
          <w:color w:val="231F20"/>
        </w:rPr>
        <w:t>azi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poremećaji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stanovišta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teorija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pouzdanosti,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teorije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vj</w:t>
      </w:r>
      <w:r>
        <w:rPr>
          <w:rFonts w:ascii="Times New Roman" w:hAnsi="Times New Roman"/>
          <w:color w:val="231F20"/>
          <w:spacing w:val="-1"/>
        </w:rPr>
        <w:t>erovatnoće,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meĎusobno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zavisni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aji.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zavisnost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manifestuje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poremećaji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javiti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posmatrani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element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otkazu.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rij</w:t>
      </w:r>
      <w:r>
        <w:rPr>
          <w:rFonts w:ascii="Times New Roman" w:hAnsi="Times New Roman"/>
          <w:color w:val="231F20"/>
          <w:spacing w:val="-1"/>
        </w:rPr>
        <w:t>ečima,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posmatrani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element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ispravan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poremećaje,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bezuslovno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ispravan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dogaĎaje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označavaju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otkaze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elementa.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govori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pouzdanost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kočne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obloge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dve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definisane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vrste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neispravnosti,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odrediti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zakona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uslovnih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vj</w:t>
      </w:r>
      <w:r>
        <w:rPr>
          <w:rFonts w:ascii="Times New Roman" w:hAnsi="Times New Roman"/>
          <w:color w:val="231F20"/>
          <w:spacing w:val="-1"/>
        </w:rPr>
        <w:t>erovatnoća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B,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čemu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označen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dogaĎaj 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obloga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otkazala</w:t>
      </w:r>
      <w:r>
        <w:rPr>
          <w:rFonts w:ascii="Times New Roman" w:hAnsi="Times New Roman"/>
          <w:color w:val="231F20"/>
        </w:rPr>
        <w:t>,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B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dogaĎaj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obloga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doţiv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ela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poremećaj,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pad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izlaznih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karakteristika.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19" w:right="14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Zavisnost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odreĎen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uslovom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ostvariti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ostvaren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aj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A.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toga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slijedi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pouzdanost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kočne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obloge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pojave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otkaza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funkcionalnih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poremećaja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izraziti:</w:t>
      </w:r>
      <w:r>
        <w:rPr>
          <w:rFonts w:ascii="Times New Roman" w:hAnsi="Times New Roman"/>
        </w:rPr>
      </w:r>
    </w:p>
    <w:p>
      <w:pPr>
        <w:spacing w:line="282" w:lineRule="exact" w:before="0"/>
        <w:ind w:left="218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R</w:t>
      </w:r>
      <w:r>
        <w:rPr>
          <w:rFonts w:ascii="Times New Roman" w:hAnsi="Times New Roman"/>
          <w:color w:val="231F20"/>
          <w:spacing w:val="-1"/>
          <w:position w:val="-2"/>
          <w:sz w:val="16"/>
        </w:rPr>
        <w:t>0</w:t>
      </w:r>
      <w:r>
        <w:rPr>
          <w:rFonts w:ascii="Times New Roman" w:hAnsi="Times New Roman"/>
          <w:color w:val="231F20"/>
          <w:spacing w:val="18"/>
          <w:position w:val="-2"/>
          <w:sz w:val="16"/>
        </w:rPr>
        <w:t> </w:t>
      </w:r>
      <w:r>
        <w:rPr>
          <w:rFonts w:ascii="Times New Roman" w:hAnsi="Times New Roman"/>
          <w:color w:val="231F20"/>
          <w:sz w:val="24"/>
        </w:rPr>
        <w:t>(</w:t>
      </w:r>
      <w:r>
        <w:rPr>
          <w:rFonts w:ascii="Times New Roman" w:hAnsi="Times New Roman"/>
          <w:i/>
          <w:color w:val="231F20"/>
          <w:sz w:val="24"/>
        </w:rPr>
        <w:t>t</w:t>
      </w:r>
      <w:r>
        <w:rPr>
          <w:rFonts w:ascii="Times New Roman" w:hAnsi="Times New Roman"/>
          <w:color w:val="231F20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=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t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=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AB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=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</w:t>
      </w:r>
      <w:r>
        <w:rPr>
          <w:rFonts w:ascii="Times New Roman" w:hAnsi="Times New Roman"/>
          <w:color w:val="231F20"/>
          <w:sz w:val="24"/>
        </w:rPr>
        <w:t>(</w:t>
      </w:r>
      <w:r>
        <w:rPr>
          <w:rFonts w:ascii="Times New Roman" w:hAnsi="Times New Roman"/>
          <w:i/>
          <w:color w:val="231F20"/>
          <w:sz w:val="24"/>
        </w:rPr>
        <w:t>A</w:t>
      </w:r>
      <w:r>
        <w:rPr>
          <w:rFonts w:ascii="Times New Roman" w:hAnsi="Times New Roman"/>
          <w:color w:val="231F20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·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A</w:t>
      </w:r>
      <w:r>
        <w:rPr>
          <w:rFonts w:ascii="Times New Roman" w:hAnsi="Times New Roman"/>
          <w:color w:val="231F20"/>
          <w:spacing w:val="-1"/>
          <w:sz w:val="24"/>
        </w:rPr>
        <w:t>/</w:t>
      </w:r>
      <w:r>
        <w:rPr>
          <w:rFonts w:ascii="Times New Roman" w:hAnsi="Times New Roman"/>
          <w:i/>
          <w:color w:val="231F20"/>
          <w:spacing w:val="-1"/>
          <w:sz w:val="24"/>
        </w:rPr>
        <w:t>B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=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R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k</w:t>
      </w:r>
      <w:r>
        <w:rPr>
          <w:rFonts w:ascii="Times New Roman" w:hAnsi="Times New Roman"/>
          <w:i/>
          <w:color w:val="231F20"/>
          <w:spacing w:val="18"/>
          <w:position w:val="-2"/>
          <w:sz w:val="16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t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·</w:t>
      </w:r>
      <w:r>
        <w:rPr>
          <w:rFonts w:ascii="Times New Roman" w:hAnsi="Times New Roman"/>
          <w:i/>
          <w:color w:val="231F20"/>
          <w:spacing w:val="-1"/>
          <w:sz w:val="24"/>
        </w:rPr>
        <w:t>R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p</w:t>
      </w:r>
      <w:r>
        <w:rPr>
          <w:rFonts w:ascii="Times New Roman" w:hAnsi="Times New Roman"/>
          <w:i/>
          <w:color w:val="231F20"/>
          <w:position w:val="-2"/>
          <w:sz w:val="16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t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37" w:lineRule="auto"/>
        <w:ind w:right="14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gornjem</w:t>
      </w:r>
      <w:r>
        <w:rPr>
          <w:rFonts w:ascii="Times New Roman" w:hAnsi="Times New Roman"/>
          <w:color w:val="231F20"/>
        </w:rPr>
        <w:t> izrazu je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i/>
          <w:color w:val="231F20"/>
          <w:spacing w:val="-1"/>
        </w:rPr>
        <w:t>P(A)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color w:val="231F20"/>
        </w:rPr>
        <w:t>označena v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erovatnoća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obloga nije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otkazala</w:t>
      </w:r>
      <w:r>
        <w:rPr>
          <w:rFonts w:ascii="Times New Roman" w:hAnsi="Times New Roman"/>
          <w:color w:val="231F20"/>
        </w:rPr>
        <w:t>, a </w:t>
      </w:r>
      <w:r>
        <w:rPr>
          <w:rFonts w:ascii="Times New Roman" w:hAnsi="Times New Roman"/>
          <w:color w:val="231F20"/>
          <w:spacing w:val="-1"/>
        </w:rPr>
        <w:t>sa </w:t>
      </w:r>
      <w:r>
        <w:rPr>
          <w:rFonts w:ascii="Times New Roman" w:hAnsi="Times New Roman"/>
          <w:i/>
          <w:color w:val="231F20"/>
        </w:rPr>
        <w:t>P(B/A)</w:t>
      </w:r>
      <w:r>
        <w:rPr>
          <w:rFonts w:ascii="Times New Roman" w:hAnsi="Times New Roman"/>
          <w:i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vj</w:t>
      </w:r>
      <w:r>
        <w:rPr>
          <w:rFonts w:ascii="Times New Roman" w:hAnsi="Times New Roman"/>
          <w:color w:val="231F20"/>
          <w:spacing w:val="-1"/>
        </w:rPr>
        <w:t>erovatnoća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obloga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doţiv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ela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funkcionalni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poremećaj,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uslovom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tog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trenutka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doţiv</w:t>
      </w:r>
      <w:r>
        <w:rPr>
          <w:rFonts w:ascii="Times New Roman" w:hAnsi="Times New Roman"/>
          <w:color w:val="231F20"/>
        </w:rPr>
        <w:t>jela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otkaz,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neispravnost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manifestovanu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potpunim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prekidom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funkcionisanja.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  <w:spacing w:val="-1"/>
        </w:rPr>
        <w:t>R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k</w:t>
      </w:r>
      <w:r>
        <w:rPr>
          <w:rFonts w:ascii="Times New Roman" w:hAnsi="Times New Roman"/>
          <w:i/>
          <w:color w:val="231F20"/>
          <w:spacing w:val="22"/>
          <w:position w:val="-2"/>
          <w:sz w:val="16"/>
        </w:rPr>
        <w:t> </w:t>
      </w:r>
      <w:r>
        <w:rPr>
          <w:rFonts w:ascii="Times New Roman" w:hAnsi="Times New Roman"/>
          <w:i/>
          <w:color w:val="231F20"/>
          <w:spacing w:val="-1"/>
        </w:rPr>
        <w:t>(t)</w:t>
      </w:r>
      <w:r>
        <w:rPr>
          <w:rFonts w:ascii="Times New Roman" w:hAnsi="Times New Roman"/>
          <w:i/>
          <w:color w:val="231F20"/>
          <w:spacing w:val="38"/>
        </w:rPr>
        <w:t> </w:t>
      </w:r>
      <w:r>
        <w:rPr>
          <w:rFonts w:ascii="Times New Roman" w:hAnsi="Times New Roman"/>
          <w:i/>
          <w:color w:val="231F20"/>
        </w:rPr>
        <w:t>i</w:t>
      </w:r>
      <w:r>
        <w:rPr>
          <w:rFonts w:ascii="Times New Roman" w:hAnsi="Times New Roman"/>
          <w:i/>
          <w:color w:val="231F20"/>
          <w:spacing w:val="41"/>
        </w:rPr>
        <w:t> </w:t>
      </w:r>
      <w:r>
        <w:rPr>
          <w:rFonts w:ascii="Times New Roman" w:hAnsi="Times New Roman"/>
          <w:i/>
          <w:color w:val="231F20"/>
        </w:rPr>
        <w:t>R</w:t>
      </w:r>
      <w:r>
        <w:rPr>
          <w:rFonts w:ascii="Times New Roman" w:hAnsi="Times New Roman"/>
          <w:i/>
          <w:color w:val="231F20"/>
          <w:position w:val="-2"/>
          <w:sz w:val="16"/>
        </w:rPr>
        <w:t>p</w:t>
      </w:r>
      <w:r>
        <w:rPr>
          <w:rFonts w:ascii="Times New Roman" w:hAnsi="Times New Roman"/>
          <w:i/>
          <w:color w:val="231F20"/>
          <w:spacing w:val="22"/>
          <w:position w:val="-2"/>
          <w:sz w:val="16"/>
        </w:rPr>
        <w:t> </w:t>
      </w:r>
      <w:r>
        <w:rPr>
          <w:rFonts w:ascii="Times New Roman" w:hAnsi="Times New Roman"/>
          <w:i/>
          <w:color w:val="231F20"/>
          <w:spacing w:val="-2"/>
        </w:rPr>
        <w:t>(t)</w:t>
      </w:r>
      <w:r>
        <w:rPr>
          <w:rFonts w:ascii="Times New Roman" w:hAnsi="Times New Roman"/>
          <w:i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uslovne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pouzdanosti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pojavu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</w:rPr>
        <w:t>otkaza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funkcionalnih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poremećaja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respektivno.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right="14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vezu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rečenim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naglasi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data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interpretacija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potpunosti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kočnicu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c</w:t>
      </w:r>
      <w:r>
        <w:rPr>
          <w:rFonts w:ascii="Times New Roman" w:hAnsi="Times New Roman"/>
          <w:color w:val="231F20"/>
          <w:spacing w:val="-1"/>
        </w:rPr>
        <w:t>ijelini,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obzirom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ci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sklop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kočnice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odnosu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dv</w:t>
      </w:r>
      <w:r>
        <w:rPr>
          <w:rFonts w:ascii="Times New Roman" w:hAnsi="Times New Roman"/>
          <w:color w:val="231F20"/>
        </w:rPr>
        <w:t>ije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vrste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neispravnosti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tretira</w:t>
      </w:r>
      <w:r>
        <w:rPr>
          <w:rFonts w:ascii="Times New Roman" w:hAnsi="Times New Roman"/>
          <w:color w:val="231F20"/>
        </w:rPr>
        <w:t> preko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uslovnih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vj</w:t>
      </w:r>
      <w:r>
        <w:rPr>
          <w:rFonts w:ascii="Times New Roman" w:hAnsi="Times New Roman"/>
          <w:color w:val="231F20"/>
          <w:spacing w:val="-1"/>
        </w:rPr>
        <w:t>erovatnoća,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aja.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više,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praktičnim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istraţivanjima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pouzdanosti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kočnih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obloga,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oc</w:t>
      </w:r>
      <w:r>
        <w:rPr>
          <w:rFonts w:ascii="Times New Roman" w:hAnsi="Times New Roman"/>
          <w:color w:val="231F20"/>
        </w:rPr>
        <w:t>jenjivanje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nastalih</w:t>
      </w:r>
      <w:r>
        <w:rPr>
          <w:rFonts w:ascii="Times New Roman" w:hAnsi="Times New Roman"/>
          <w:color w:val="231F20"/>
          <w:spacing w:val="7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neispravnosti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stanovi</w:t>
      </w:r>
      <w:r>
        <w:rPr>
          <w:rFonts w:ascii="Times New Roman" w:hAnsi="Times New Roman"/>
          <w:color w:val="231F20"/>
          <w:spacing w:val="-1"/>
        </w:rPr>
        <w:t>šta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njihovih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karaktera,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razlikovanje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otkaza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poremećaja,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veţe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posmatranje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kočnice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c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elini,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stepen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istrošenja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isti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pad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koeficijenta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trenja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sasvim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različito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odraziti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izlazne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karakteristike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kočnice,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</w:rPr>
        <w:t>zavisno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konstrukcionih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relativnih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činilaca.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tome,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neispravnost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kočnoj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oblozi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otkaz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poremećaj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kakav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uticaj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izazvan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kočnicu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obloga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pripada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(Hotvat,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2011: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2).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statičkom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obliku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izvedena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funkcija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pouzdanosti</w:t>
      </w:r>
      <w:r>
        <w:rPr>
          <w:rFonts w:ascii="Times New Roman" w:hAnsi="Times New Roman"/>
          <w:color w:val="231F20"/>
          <w:spacing w:val="2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kočne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obloge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prikaţe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sl</w:t>
      </w:r>
      <w:r>
        <w:rPr>
          <w:rFonts w:ascii="Times New Roman" w:hAnsi="Times New Roman"/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-1"/>
        </w:rPr>
        <w:t>edeći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način: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436" w:lineRule="exact" w:before="49"/>
        <w:ind w:left="289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09.909698pt;margin-top:24.913357pt;width:67.3pt;height:.1pt;mso-position-horizontal-relative:page;mso-position-vertical-relative:paragraph;z-index:-29512" coordorigin="6198,498" coordsize="1346,2">
            <v:shape style="position:absolute;left:6198;top:498;width:1346;height:2" coordorigin="6198,498" coordsize="1346,0" path="m6198,498l7544,498e" filled="false" stroked="true" strokeweight=".494132pt" strokecolor="#231f20">
              <v:path arrowok="t"/>
            </v:shape>
            <w10:wrap type="none"/>
          </v:group>
        </w:pict>
      </w:r>
      <w:r>
        <w:rPr/>
        <w:pict>
          <v:shape style="position:absolute;margin-left:217.240982pt;margin-top:23.672894pt;width:4.650pt;height:9.050pt;mso-position-horizontal-relative:page;mso-position-vertical-relative:paragraph;z-index:-29440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i/>
                      <w:color w:val="231F20"/>
                      <w:sz w:val="18"/>
                    </w:rPr>
                    <w:t>o</w:t>
                  </w:r>
                  <w:r>
                    <w:rPr>
                      <w:rFonts w:ascii="Times New Roman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color w:val="231F20"/>
          <w:position w:val="-19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40"/>
          <w:position w:val="-19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pacing w:val="2"/>
          <w:position w:val="-19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1"/>
          <w:position w:val="-19"/>
          <w:sz w:val="24"/>
          <w:szCs w:val="24"/>
        </w:rPr>
        <w:t>t</w:t>
      </w:r>
      <w:r>
        <w:rPr>
          <w:rFonts w:ascii="Symbol" w:hAnsi="Symbol" w:cs="Symbol" w:eastAsia="Symbol"/>
          <w:color w:val="231F20"/>
          <w:spacing w:val="2"/>
          <w:position w:val="-19"/>
          <w:sz w:val="31"/>
          <w:szCs w:val="31"/>
        </w:rPr>
        <w:t></w:t>
      </w:r>
      <w:r>
        <w:rPr>
          <w:rFonts w:ascii="Symbol" w:hAnsi="Symbol" w:cs="Symbol" w:eastAsia="Symbol"/>
          <w:color w:val="231F20"/>
          <w:spacing w:val="-43"/>
          <w:position w:val="-19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color w:val="231F20"/>
          <w:spacing w:val="-43"/>
          <w:position w:val="-19"/>
          <w:sz w:val="31"/>
          <w:szCs w:val="31"/>
        </w:rPr>
      </w:r>
      <w:r>
        <w:rPr>
          <w:rFonts w:ascii="Symbol" w:hAnsi="Symbol" w:cs="Symbol" w:eastAsia="Symbol"/>
          <w:color w:val="231F20"/>
          <w:position w:val="-19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16"/>
          <w:position w:val="-1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16"/>
          <w:position w:val="-19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5"/>
          <w:position w:val="-3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5"/>
          <w:position w:val="-9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21"/>
          <w:position w:val="-9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position w:val="-3"/>
          <w:sz w:val="24"/>
          <w:szCs w:val="24"/>
        </w:rPr>
        <w:t></w:t>
      </w:r>
      <w:r>
        <w:rPr>
          <w:rFonts w:ascii="Symbol" w:hAnsi="Symbol" w:cs="Symbol" w:eastAsia="Symbol"/>
          <w:color w:val="231F20"/>
          <w:spacing w:val="-14"/>
          <w:position w:val="-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4"/>
          <w:position w:val="-3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7"/>
          <w:position w:val="-3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7"/>
          <w:position w:val="-9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i/>
          <w:color w:val="231F20"/>
          <w:spacing w:val="-8"/>
          <w:position w:val="-9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2"/>
          <w:position w:val="-3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1"/>
          <w:position w:val="-3"/>
          <w:sz w:val="24"/>
          <w:szCs w:val="24"/>
        </w:rPr>
        <w:t>t</w:t>
      </w:r>
      <w:r>
        <w:rPr>
          <w:rFonts w:ascii="Symbol" w:hAnsi="Symbol" w:cs="Symbol" w:eastAsia="Symbol"/>
          <w:color w:val="231F20"/>
          <w:spacing w:val="2"/>
          <w:position w:val="-3"/>
          <w:sz w:val="31"/>
          <w:szCs w:val="31"/>
        </w:rPr>
        <w:t></w:t>
      </w:r>
      <w:r>
        <w:rPr>
          <w:rFonts w:ascii="Symbol" w:hAnsi="Symbol" w:cs="Symbol" w:eastAsia="Symbol"/>
          <w:color w:val="231F20"/>
          <w:spacing w:val="-49"/>
          <w:position w:val="-3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color w:val="231F20"/>
          <w:spacing w:val="-49"/>
          <w:position w:val="-3"/>
          <w:sz w:val="31"/>
          <w:szCs w:val="31"/>
        </w:rPr>
      </w:r>
      <w:r>
        <w:rPr>
          <w:rFonts w:ascii="Symbol" w:hAnsi="Symbol" w:cs="Symbol" w:eastAsia="Symbol"/>
          <w:color w:val="231F20"/>
          <w:position w:val="-19"/>
          <w:sz w:val="24"/>
          <w:szCs w:val="24"/>
        </w:rPr>
        <w:t></w:t>
      </w:r>
      <w:r>
        <w:rPr>
          <w:rFonts w:ascii="Symbol" w:hAnsi="Symbol" w:cs="Symbol" w:eastAsia="Symbol"/>
          <w:color w:val="231F20"/>
          <w:spacing w:val="-4"/>
          <w:position w:val="-1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4"/>
          <w:position w:val="-19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5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5"/>
          <w:position w:val="-5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-18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-18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4"/>
          <w:szCs w:val="24"/>
        </w:rPr>
        <w:t>t</w:t>
      </w:r>
      <w:r>
        <w:rPr>
          <w:rFonts w:ascii="Symbol" w:hAnsi="Symbol" w:cs="Symbol" w:eastAsia="Symbol"/>
          <w:color w:val="231F20"/>
          <w:spacing w:val="33"/>
          <w:sz w:val="31"/>
          <w:szCs w:val="31"/>
        </w:rPr>
        <w:t></w:t>
      </w:r>
      <w:r>
        <w:rPr>
          <w:rFonts w:ascii="Symbol" w:hAnsi="Symbol" w:cs="Symbol" w:eastAsia="Symbol"/>
          <w:color w:val="231F20"/>
          <w:sz w:val="24"/>
          <w:szCs w:val="24"/>
        </w:rPr>
        <w:t></w:t>
      </w:r>
      <w:r>
        <w:rPr>
          <w:rFonts w:ascii="Symbol" w:hAnsi="Symbol" w:cs="Symbol" w:eastAsia="Symbol"/>
          <w:color w:val="231F20"/>
          <w:spacing w:val="-14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4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-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position w:val="-5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i/>
          <w:color w:val="231F20"/>
          <w:spacing w:val="-16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-11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2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z w:val="31"/>
          <w:szCs w:val="31"/>
        </w:rPr>
        <w:t></w:t>
      </w:r>
      <w:r>
        <w:rPr>
          <w:rFonts w:ascii="Symbol" w:hAnsi="Symbol" w:cs="Symbol" w:eastAsia="Symbol"/>
          <w:color w:val="231F20"/>
          <w:spacing w:val="4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color w:val="231F20"/>
          <w:spacing w:val="4"/>
          <w:sz w:val="31"/>
          <w:szCs w:val="31"/>
        </w:rPr>
      </w:r>
      <w:r>
        <w:rPr>
          <w:rFonts w:ascii="Times New Roman" w:hAnsi="Times New Roman" w:cs="Times New Roman" w:eastAsia="Times New Roman"/>
          <w:color w:val="231F20"/>
          <w:position w:val="-18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436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5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gde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je:</w:t>
      </w:r>
      <w:r>
        <w:rPr>
          <w:rFonts w:ascii="Times New Roman"/>
        </w:rPr>
      </w:r>
    </w:p>
    <w:p>
      <w:pPr>
        <w:spacing w:line="20" w:lineRule="atLeast"/>
        <w:ind w:left="210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/>
        <w:br w:type="column"/>
      </w:r>
      <w:r>
        <w:rPr>
          <w:rFonts w:ascii="Times New Roman"/>
          <w:sz w:val="2"/>
        </w:rPr>
        <w:pict>
          <v:group style="width:55.8pt;height:.5pt;mso-position-horizontal-relative:char;mso-position-vertical-relative:line" coordorigin="0,0" coordsize="1116,10">
            <v:group style="position:absolute;left:5;top:5;width:1106;height:2" coordorigin="5,5" coordsize="1106,2">
              <v:shape style="position:absolute;left:5;top:5;width:1106;height:2" coordorigin="5,5" coordsize="1106,0" path="m5,5l1111,5e" filled="false" stroked="true" strokeweight=".494132pt" strokecolor="#231f2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</w:p>
    <w:p>
      <w:pPr>
        <w:spacing w:before="8"/>
        <w:ind w:left="0" w:right="598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i/>
          <w:color w:val="231F20"/>
          <w:spacing w:val="5"/>
          <w:sz w:val="24"/>
        </w:rPr>
        <w:t>N</w:t>
      </w:r>
      <w:r>
        <w:rPr>
          <w:rFonts w:ascii="Times New Roman"/>
          <w:i/>
          <w:color w:val="231F20"/>
          <w:spacing w:val="5"/>
          <w:position w:val="-5"/>
          <w:sz w:val="18"/>
        </w:rPr>
        <w:t>o</w:t>
      </w:r>
      <w:r>
        <w:rPr>
          <w:rFonts w:ascii="Times New Roman"/>
          <w:sz w:val="18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240" w:lineRule="auto"/>
        <w:ind w:left="28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</w:rPr>
        <w:t>N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k</w:t>
      </w:r>
      <w:r>
        <w:rPr>
          <w:rFonts w:ascii="Times New Roman" w:hAnsi="Times New Roman" w:cs="Times New Roman" w:eastAsia="Times New Roman"/>
          <w:i/>
          <w:color w:val="231F20"/>
          <w:spacing w:val="16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otkaza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trenutka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t;</w:t>
      </w:r>
      <w:r>
        <w:rPr>
          <w:rFonts w:ascii="Times New Roman" w:hAnsi="Times New Roman" w:cs="Times New Roman" w:eastAsia="Times New Roman"/>
        </w:rPr>
      </w:r>
    </w:p>
    <w:p>
      <w:pPr>
        <w:spacing w:line="360" w:lineRule="exact" w:before="0"/>
        <w:ind w:left="75" w:right="0" w:firstLine="0"/>
        <w:jc w:val="left"/>
        <w:rPr>
          <w:rFonts w:ascii="Symbol" w:hAnsi="Symbol" w:cs="Symbol" w:eastAsia="Symbol"/>
          <w:sz w:val="31"/>
          <w:szCs w:val="31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color w:val="231F20"/>
          <w:spacing w:val="3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3"/>
          <w:position w:val="-5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25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z w:val="24"/>
          <w:szCs w:val="24"/>
        </w:rPr>
        <w:t></w:t>
      </w:r>
      <w:r>
        <w:rPr>
          <w:rFonts w:ascii="Symbol" w:hAnsi="Symbol" w:cs="Symbol" w:eastAsia="Symbol"/>
          <w:color w:val="231F20"/>
          <w:spacing w:val="-1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7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7"/>
          <w:position w:val="-5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i/>
          <w:color w:val="231F20"/>
          <w:spacing w:val="-5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-11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1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z w:val="31"/>
          <w:szCs w:val="31"/>
        </w:rPr>
        <w:t></w:t>
      </w:r>
      <w:r>
        <w:rPr>
          <w:rFonts w:ascii="Symbol" w:hAnsi="Symbol" w:cs="Symbol" w:eastAsia="Symbol"/>
          <w:sz w:val="31"/>
          <w:szCs w:val="31"/>
        </w:rPr>
      </w:r>
    </w:p>
    <w:p>
      <w:pPr>
        <w:spacing w:after="0" w:line="360" w:lineRule="exact"/>
        <w:jc w:val="left"/>
        <w:rPr>
          <w:rFonts w:ascii="Symbol" w:hAnsi="Symbol" w:cs="Symbol" w:eastAsia="Symbol"/>
          <w:sz w:val="31"/>
          <w:szCs w:val="31"/>
        </w:rPr>
        <w:sectPr>
          <w:type w:val="continuous"/>
          <w:pgSz w:w="11910" w:h="16840"/>
          <w:pgMar w:top="1340" w:bottom="1040" w:left="1300" w:right="1300"/>
          <w:cols w:num="3" w:equalWidth="0">
            <w:col w:w="1500" w:space="40"/>
            <w:col w:w="3391" w:space="40"/>
            <w:col w:w="4339"/>
          </w:cols>
        </w:sectPr>
      </w:pPr>
    </w:p>
    <w:p>
      <w:pPr>
        <w:pStyle w:val="BodyText"/>
        <w:spacing w:line="270" w:lineRule="exact"/>
        <w:ind w:left="182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</w:rPr>
        <w:t>N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p</w:t>
      </w:r>
      <w:r>
        <w:rPr>
          <w:rFonts w:ascii="Times New Roman" w:hAnsi="Times New Roman" w:cs="Times New Roman" w:eastAsia="Times New Roman"/>
          <w:i/>
          <w:color w:val="231F20"/>
          <w:spacing w:val="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1"/>
        </w:rPr>
        <w:t>)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</w:rPr>
        <w:t>broj funkcionalnih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poremećaja</w:t>
      </w:r>
      <w:r>
        <w:rPr>
          <w:rFonts w:ascii="Times New Roman" w:hAnsi="Times New Roman" w:cs="Times New Roman" w:eastAsia="Times New Roman"/>
          <w:color w:val="231F20"/>
        </w:rPr>
        <w:t> do trenutka t;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tabs>
          <w:tab w:pos="2345" w:val="left" w:leader="none"/>
        </w:tabs>
        <w:spacing w:line="276" w:lineRule="exact"/>
        <w:ind w:left="182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  <w:w w:val="95"/>
        </w:rPr>
        <w:t>N</w:t>
      </w:r>
      <w:r>
        <w:rPr>
          <w:rFonts w:ascii="Times New Roman" w:hAnsi="Times New Roman" w:cs="Times New Roman" w:eastAsia="Times New Roman"/>
          <w:i/>
          <w:color w:val="231F20"/>
          <w:w w:val="95"/>
          <w:position w:val="-2"/>
          <w:sz w:val="16"/>
          <w:szCs w:val="16"/>
        </w:rPr>
        <w:t>o</w:t>
        <w:tab/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ukupan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posmatranih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obloga.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59" w:lineRule="exact"/>
        <w:ind w:left="83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</w:rPr>
        <w:t>Iz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izraza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slijedi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da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je:</w:t>
      </w:r>
      <w:r>
        <w:rPr>
          <w:rFonts w:ascii="Times New Roman"/>
        </w:rPr>
      </w:r>
    </w:p>
    <w:p>
      <w:pPr>
        <w:spacing w:after="0" w:line="259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365" w:lineRule="exact" w:before="0"/>
        <w:ind w:left="142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20"/>
          <w:position w:val="-1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43"/>
          <w:position w:val="-1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pacing w:val="-10"/>
          <w:position w:val="-1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7"/>
          <w:position w:val="-15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1"/>
          <w:position w:val="-1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position w:val="-15"/>
          <w:sz w:val="32"/>
          <w:szCs w:val="32"/>
        </w:rPr>
        <w:t></w:t>
      </w:r>
      <w:r>
        <w:rPr>
          <w:rFonts w:ascii="Symbol" w:hAnsi="Symbol" w:cs="Symbol" w:eastAsia="Symbol"/>
          <w:color w:val="231F20"/>
          <w:spacing w:val="-44"/>
          <w:position w:val="-15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color w:val="231F20"/>
          <w:spacing w:val="-44"/>
          <w:position w:val="-15"/>
          <w:sz w:val="32"/>
          <w:szCs w:val="32"/>
        </w:rPr>
      </w:r>
      <w:r>
        <w:rPr>
          <w:rFonts w:ascii="Symbol" w:hAnsi="Symbol" w:cs="Symbol" w:eastAsia="Symbol"/>
          <w:color w:val="231F20"/>
          <w:position w:val="-1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17"/>
          <w:position w:val="-1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17"/>
          <w:position w:val="-15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7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7"/>
          <w:position w:val="-5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22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z w:val="24"/>
          <w:szCs w:val="24"/>
        </w:rPr>
        <w:t></w:t>
      </w:r>
      <w:r>
        <w:rPr>
          <w:rFonts w:ascii="Symbol" w:hAnsi="Symbol" w:cs="Symbol" w:eastAsia="Symbol"/>
          <w:color w:val="231F20"/>
          <w:spacing w:val="-1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8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8"/>
          <w:position w:val="-5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i/>
          <w:color w:val="231F20"/>
          <w:spacing w:val="-7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-10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2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z w:val="32"/>
          <w:szCs w:val="32"/>
        </w:rPr>
        <w:t></w:t>
      </w:r>
      <w:r>
        <w:rPr>
          <w:rFonts w:ascii="Symbol" w:hAnsi="Symbol" w:cs="Symbol" w:eastAsia="Symbol"/>
          <w:color w:val="231F20"/>
          <w:spacing w:val="-38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color w:val="231F20"/>
          <w:spacing w:val="-38"/>
          <w:sz w:val="32"/>
          <w:szCs w:val="32"/>
        </w:rPr>
      </w:r>
      <w:r>
        <w:rPr>
          <w:rFonts w:ascii="Times New Roman" w:hAnsi="Times New Roman" w:cs="Times New Roman" w:eastAsia="Times New Roman"/>
          <w:color w:val="231F20"/>
          <w:position w:val="-15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365" w:lineRule="exact" w:before="0"/>
        <w:ind w:left="42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color w:val="231F20"/>
          <w:position w:val="-19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45"/>
          <w:position w:val="-19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pacing w:val="-11"/>
          <w:position w:val="-19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8"/>
          <w:position w:val="-19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2"/>
          <w:position w:val="-19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position w:val="-19"/>
          <w:sz w:val="31"/>
          <w:szCs w:val="31"/>
        </w:rPr>
        <w:t></w:t>
      </w:r>
      <w:r>
        <w:rPr>
          <w:rFonts w:ascii="Symbol" w:hAnsi="Symbol" w:cs="Symbol" w:eastAsia="Symbol"/>
          <w:color w:val="231F20"/>
          <w:spacing w:val="-42"/>
          <w:position w:val="-19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color w:val="231F20"/>
          <w:spacing w:val="-42"/>
          <w:position w:val="-19"/>
          <w:sz w:val="31"/>
          <w:szCs w:val="31"/>
        </w:rPr>
      </w:r>
      <w:r>
        <w:rPr>
          <w:rFonts w:ascii="Symbol" w:hAnsi="Symbol" w:cs="Symbol" w:eastAsia="Symbol"/>
          <w:color w:val="231F20"/>
          <w:position w:val="-19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19"/>
          <w:position w:val="-1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19"/>
          <w:position w:val="-19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6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6"/>
          <w:position w:val="-5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23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z w:val="24"/>
          <w:szCs w:val="24"/>
        </w:rPr>
        <w:t></w:t>
      </w:r>
      <w:r>
        <w:rPr>
          <w:rFonts w:ascii="Symbol" w:hAnsi="Symbol" w:cs="Symbol" w:eastAsia="Symbol"/>
          <w:color w:val="231F20"/>
          <w:spacing w:val="-1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2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7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7"/>
          <w:position w:val="-5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i/>
          <w:color w:val="231F20"/>
          <w:spacing w:val="-6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-11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2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pacing w:val="15"/>
          <w:sz w:val="31"/>
          <w:szCs w:val="31"/>
        </w:rPr>
        <w:t></w:t>
      </w:r>
      <w:r>
        <w:rPr>
          <w:rFonts w:ascii="Symbol" w:hAnsi="Symbol" w:cs="Symbol" w:eastAsia="Symbol"/>
          <w:color w:val="231F20"/>
          <w:spacing w:val="11"/>
          <w:sz w:val="24"/>
          <w:szCs w:val="24"/>
        </w:rPr>
        <w:t></w:t>
      </w:r>
      <w:r>
        <w:rPr>
          <w:rFonts w:ascii="Symbol" w:hAnsi="Symbol" w:cs="Symbol" w:eastAsia="Symbol"/>
          <w:color w:val="231F20"/>
          <w:spacing w:val="-1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2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-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position w:val="-5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i/>
          <w:color w:val="231F20"/>
          <w:spacing w:val="-16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-11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2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z w:val="31"/>
          <w:szCs w:val="31"/>
        </w:rPr>
        <w:t></w:t>
      </w:r>
      <w:r>
        <w:rPr>
          <w:rFonts w:ascii="Symbol" w:hAnsi="Symbol" w:cs="Symbol" w:eastAsia="Symbol"/>
          <w:color w:val="231F20"/>
          <w:spacing w:val="-38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color w:val="231F20"/>
          <w:spacing w:val="-38"/>
          <w:sz w:val="31"/>
          <w:szCs w:val="31"/>
        </w:rPr>
      </w:r>
      <w:r>
        <w:rPr>
          <w:rFonts w:ascii="Times New Roman" w:hAnsi="Times New Roman" w:cs="Times New Roman" w:eastAsia="Times New Roman"/>
          <w:color w:val="231F20"/>
          <w:position w:val="-18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365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1340" w:bottom="1040" w:left="1300" w:right="1300"/>
          <w:cols w:num="2" w:equalWidth="0">
            <w:col w:w="3412" w:space="40"/>
            <w:col w:w="5858"/>
          </w:cols>
        </w:sectPr>
      </w:pPr>
    </w:p>
    <w:p>
      <w:pPr>
        <w:tabs>
          <w:tab w:pos="4021" w:val="left" w:leader="none"/>
        </w:tabs>
        <w:spacing w:line="182" w:lineRule="exact" w:before="0"/>
        <w:ind w:left="1569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173.741119pt;margin-top:1.232747pt;width:55.6pt;height:.1pt;mso-position-horizontal-relative:page;mso-position-vertical-relative:paragraph;z-index:-29488" coordorigin="3475,25" coordsize="1112,2">
            <v:shape style="position:absolute;left:3475;top:25;width:1112;height:2" coordorigin="3475,25" coordsize="1112,0" path="m3475,25l4586,25e" filled="false" stroked="true" strokeweight=".503704pt" strokecolor="#231f20">
              <v:path arrowok="t"/>
            </v:shape>
            <w10:wrap type="none"/>
          </v:group>
        </w:pict>
      </w:r>
      <w:r>
        <w:rPr/>
        <w:pict>
          <v:group style="position:absolute;margin-left:296.289703pt;margin-top:1.647718pt;width:94.85pt;height:.1pt;mso-position-horizontal-relative:page;mso-position-vertical-relative:paragraph;z-index:-29464" coordorigin="5926,33" coordsize="1897,2">
            <v:shape style="position:absolute;left:5926;top:33;width:1897;height:2" coordorigin="5926,33" coordsize="1897,0" path="m5926,33l7823,33e" filled="false" stroked="true" strokeweight=".493455pt" strokecolor="#231f20">
              <v:path arrowok="t"/>
            </v:shape>
            <w10:wrap type="none"/>
          </v:group>
        </w:pict>
      </w:r>
      <w:r>
        <w:rPr/>
        <w:pict>
          <v:shape style="position:absolute;margin-left:194.348999pt;margin-top:4.034058pt;width:8.2pt;height:12.15pt;mso-position-horizontal-relative:page;mso-position-vertical-relative:paragraph;z-index:-29416" type="#_x0000_t202" filled="false" stroked="false">
            <v:textbox inset="0,0,0,0">
              <w:txbxContent>
                <w:p>
                  <w:pPr>
                    <w:spacing w:line="24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color w:val="231F20"/>
                      <w:sz w:val="24"/>
                    </w:rPr>
                    <w:t>N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7.367523pt;margin-top:4.392022pt;width:8.3pt;height:12pt;mso-position-horizontal-relative:page;mso-position-vertical-relative:paragraph;z-index:-29392" type="#_x0000_t202" filled="false" stroked="false">
            <v:textbox inset="0,0,0,0">
              <w:txbxContent>
                <w:p>
                  <w:pPr>
                    <w:spacing w:line="2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color w:val="231F20"/>
                      <w:sz w:val="24"/>
                    </w:rPr>
                    <w:t>N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4.898987pt;margin-top:4.200405pt;width:17.9pt;height:12.2pt;mso-position-horizontal-relative:page;mso-position-vertical-relative:paragraph;z-index:-29368" type="#_x0000_t202" filled="false" stroked="false">
            <v:textbox inset="0,0,0,0">
              <w:txbxContent>
                <w:p>
                  <w:pPr>
                    <w:numPr>
                      <w:ilvl w:val="0"/>
                      <w:numId w:val="4"/>
                    </w:numPr>
                    <w:tabs>
                      <w:tab w:pos="192" w:val="left" w:leader="none"/>
                    </w:tabs>
                    <w:spacing w:line="244" w:lineRule="exact" w:before="0"/>
                    <w:ind w:left="191" w:right="0" w:hanging="191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color w:val="231F20"/>
                      <w:sz w:val="24"/>
                    </w:rPr>
                    <w:t>N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color w:val="231F20"/>
          <w:position w:val="1"/>
          <w:sz w:val="18"/>
        </w:rPr>
        <w:t>o</w:t>
        <w:tab/>
      </w:r>
      <w:r>
        <w:rPr>
          <w:rFonts w:ascii="Times New Roman"/>
          <w:i/>
          <w:color w:val="231F20"/>
          <w:w w:val="105"/>
          <w:sz w:val="18"/>
        </w:rPr>
        <w:t>o</w:t>
      </w:r>
      <w:r>
        <w:rPr>
          <w:rFonts w:ascii="Times New Roman"/>
          <w:sz w:val="18"/>
        </w:rPr>
      </w:r>
    </w:p>
    <w:p>
      <w:pPr>
        <w:tabs>
          <w:tab w:pos="5227" w:val="left" w:leader="none"/>
          <w:tab w:pos="5772" w:val="left" w:leader="none"/>
        </w:tabs>
        <w:spacing w:line="197" w:lineRule="exact" w:before="0"/>
        <w:ind w:left="2767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i/>
          <w:color w:val="231F20"/>
          <w:sz w:val="18"/>
        </w:rPr>
        <w:t>o</w:t>
        <w:tab/>
        <w:t>o</w:t>
        <w:tab/>
        <w:t>k</w:t>
      </w:r>
      <w:r>
        <w:rPr>
          <w:rFonts w:ascii="Times New Roman"/>
          <w:sz w:val="18"/>
        </w:rPr>
      </w:r>
    </w:p>
    <w:p>
      <w:pPr>
        <w:spacing w:line="349" w:lineRule="exact" w:before="0"/>
        <w:ind w:left="5" w:right="0" w:firstLine="0"/>
        <w:jc w:val="left"/>
        <w:rPr>
          <w:rFonts w:ascii="Symbol" w:hAnsi="Symbol" w:cs="Symbol" w:eastAsia="Symbol"/>
          <w:sz w:val="31"/>
          <w:szCs w:val="31"/>
        </w:rPr>
      </w:pPr>
      <w:r>
        <w:rPr>
          <w:w w:val="90"/>
        </w:rPr>
        <w:br w:type="column"/>
      </w:r>
      <w:r>
        <w:rPr>
          <w:rFonts w:ascii="Symbol" w:hAnsi="Symbol" w:cs="Symbol" w:eastAsia="Symbol"/>
          <w:color w:val="231F20"/>
          <w:spacing w:val="-6"/>
          <w:w w:val="90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5"/>
          <w:w w:val="9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7"/>
          <w:w w:val="90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90"/>
          <w:sz w:val="31"/>
          <w:szCs w:val="31"/>
        </w:rPr>
        <w:t></w:t>
      </w:r>
      <w:r>
        <w:rPr>
          <w:rFonts w:ascii="Symbol" w:hAnsi="Symbol" w:cs="Symbol" w:eastAsia="Symbol"/>
          <w:sz w:val="31"/>
          <w:szCs w:val="31"/>
        </w:rPr>
      </w:r>
    </w:p>
    <w:p>
      <w:pPr>
        <w:spacing w:after="0" w:line="349" w:lineRule="exact"/>
        <w:jc w:val="left"/>
        <w:rPr>
          <w:rFonts w:ascii="Symbol" w:hAnsi="Symbol" w:cs="Symbol" w:eastAsia="Symbol"/>
          <w:sz w:val="31"/>
          <w:szCs w:val="31"/>
        </w:rPr>
        <w:sectPr>
          <w:type w:val="continuous"/>
          <w:pgSz w:w="11910" w:h="16840"/>
          <w:pgMar w:top="1340" w:bottom="1040" w:left="1300" w:right="1300"/>
          <w:cols w:num="2" w:equalWidth="0">
            <w:col w:w="5856" w:space="40"/>
            <w:col w:w="3414"/>
          </w:cols>
        </w:sectPr>
      </w:pPr>
    </w:p>
    <w:p>
      <w:pPr>
        <w:pStyle w:val="BodyText"/>
        <w:spacing w:line="240" w:lineRule="auto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slu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aju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zbirnog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tretiranja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neispravnosti,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nezavisno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njihovog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karaktera,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tj.: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dati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izraz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svodi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:</w:t>
      </w:r>
      <w:r>
        <w:rPr>
          <w:rFonts w:ascii="Times New Roman"/>
        </w:rPr>
      </w:r>
    </w:p>
    <w:p>
      <w:pPr>
        <w:spacing w:before="69"/>
        <w:ind w:left="16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i/>
          <w:color w:val="231F20"/>
          <w:sz w:val="24"/>
        </w:rPr>
        <w:t>N</w:t>
      </w:r>
      <w:r>
        <w:rPr>
          <w:rFonts w:ascii="Times New Roman"/>
          <w:i/>
          <w:color w:val="231F20"/>
          <w:position w:val="-2"/>
          <w:sz w:val="16"/>
        </w:rPr>
        <w:t>n</w:t>
      </w:r>
      <w:r>
        <w:rPr>
          <w:rFonts w:ascii="Times New Roman"/>
          <w:color w:val="231F20"/>
          <w:sz w:val="24"/>
        </w:rPr>
        <w:t>(</w:t>
      </w:r>
      <w:r>
        <w:rPr>
          <w:rFonts w:ascii="Times New Roman"/>
          <w:i/>
          <w:color w:val="231F20"/>
          <w:sz w:val="24"/>
        </w:rPr>
        <w:t>t</w:t>
      </w:r>
      <w:r>
        <w:rPr>
          <w:rFonts w:ascii="Times New Roman"/>
          <w:color w:val="231F20"/>
          <w:sz w:val="24"/>
        </w:rPr>
        <w:t>)</w:t>
      </w:r>
      <w:r>
        <w:rPr>
          <w:rFonts w:ascii="Times New Roman"/>
          <w:color w:val="231F20"/>
          <w:spacing w:val="-4"/>
          <w:sz w:val="24"/>
        </w:rPr>
        <w:t> </w:t>
      </w:r>
      <w:r>
        <w:rPr>
          <w:rFonts w:ascii="Times New Roman"/>
          <w:i/>
          <w:color w:val="231F20"/>
          <w:sz w:val="24"/>
        </w:rPr>
        <w:t>=</w:t>
      </w:r>
      <w:r>
        <w:rPr>
          <w:rFonts w:ascii="Times New Roman"/>
          <w:i/>
          <w:color w:val="231F20"/>
          <w:spacing w:val="-5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N</w:t>
      </w:r>
      <w:r>
        <w:rPr>
          <w:rFonts w:ascii="Times New Roman"/>
          <w:i/>
          <w:color w:val="231F20"/>
          <w:spacing w:val="-1"/>
          <w:position w:val="-2"/>
          <w:sz w:val="16"/>
        </w:rPr>
        <w:t>k</w:t>
      </w:r>
      <w:r>
        <w:rPr>
          <w:rFonts w:ascii="Times New Roman"/>
          <w:color w:val="231F20"/>
          <w:spacing w:val="-1"/>
          <w:sz w:val="24"/>
        </w:rPr>
        <w:t>(</w:t>
      </w:r>
      <w:r>
        <w:rPr>
          <w:rFonts w:ascii="Times New Roman"/>
          <w:i/>
          <w:color w:val="231F20"/>
          <w:spacing w:val="-1"/>
          <w:sz w:val="24"/>
        </w:rPr>
        <w:t>t</w:t>
      </w:r>
      <w:r>
        <w:rPr>
          <w:rFonts w:ascii="Times New Roman"/>
          <w:color w:val="231F20"/>
          <w:spacing w:val="-1"/>
          <w:sz w:val="24"/>
        </w:rPr>
        <w:t>)</w:t>
      </w:r>
      <w:r>
        <w:rPr>
          <w:rFonts w:ascii="Times New Roman"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z w:val="24"/>
        </w:rPr>
        <w:t>+</w:t>
      </w:r>
      <w:r>
        <w:rPr>
          <w:rFonts w:ascii="Times New Roman"/>
          <w:i/>
          <w:color w:val="231F20"/>
          <w:spacing w:val="-5"/>
          <w:sz w:val="24"/>
        </w:rPr>
        <w:t> </w:t>
      </w:r>
      <w:r>
        <w:rPr>
          <w:rFonts w:ascii="Times New Roman"/>
          <w:i/>
          <w:color w:val="231F20"/>
          <w:sz w:val="24"/>
        </w:rPr>
        <w:t>N</w:t>
      </w:r>
      <w:r>
        <w:rPr>
          <w:rFonts w:ascii="Times New Roman"/>
          <w:i/>
          <w:color w:val="231F20"/>
          <w:position w:val="-2"/>
          <w:sz w:val="16"/>
        </w:rPr>
        <w:t>p</w:t>
      </w:r>
      <w:r>
        <w:rPr>
          <w:rFonts w:ascii="Times New Roman"/>
          <w:color w:val="231F20"/>
          <w:sz w:val="24"/>
        </w:rPr>
        <w:t>(</w:t>
      </w:r>
      <w:r>
        <w:rPr>
          <w:rFonts w:ascii="Times New Roman"/>
          <w:i/>
          <w:color w:val="231F20"/>
          <w:sz w:val="24"/>
        </w:rPr>
        <w:t>t</w:t>
      </w:r>
      <w:r>
        <w:rPr>
          <w:rFonts w:ascii="Times New Roman"/>
          <w:color w:val="231F20"/>
          <w:sz w:val="24"/>
        </w:rPr>
        <w:t>)</w:t>
      </w:r>
      <w:r>
        <w:rPr>
          <w:rFonts w:ascii="Times New Roman"/>
          <w:sz w:val="24"/>
        </w:rPr>
      </w:r>
    </w:p>
    <w:p>
      <w:pPr>
        <w:spacing w:line="479" w:lineRule="exact" w:before="193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09.735535pt;margin-top:30.808958pt;width:55.55pt;height:.1pt;mso-position-horizontal-relative:page;mso-position-vertical-relative:paragraph;z-index:-29320" coordorigin="4195,616" coordsize="1111,2">
            <v:shape style="position:absolute;left:4195;top:616;width:1111;height:2" coordorigin="4195,616" coordsize="1111,0" path="m4195,616l5305,616e" filled="false" stroked="true" strokeweight=".503704pt" strokecolor="#231f20">
              <v:path arrowok="t"/>
            </v:shape>
            <w10:wrap type="none"/>
          </v:group>
        </w:pict>
      </w:r>
      <w:r>
        <w:rPr/>
        <w:pict>
          <v:group style="position:absolute;margin-left:293.821838pt;margin-top:30.808958pt;width:28.35pt;height:.1pt;mso-position-horizontal-relative:page;mso-position-vertical-relative:paragraph;z-index:-29296" coordorigin="5876,616" coordsize="567,2">
            <v:shape style="position:absolute;left:5876;top:616;width:567;height:2" coordorigin="5876,616" coordsize="567,0" path="m5876,616l6443,616e" filled="false" stroked="true" strokeweight=".503704pt" strokecolor="#231f20">
              <v:path arrowok="t"/>
            </v:shape>
            <w10:wrap type="none"/>
          </v:group>
        </w:pict>
      </w:r>
      <w:r>
        <w:rPr/>
        <w:pict>
          <v:group style="position:absolute;margin-left:335.693634pt;margin-top:30.808958pt;width:29.15pt;height:.1pt;mso-position-horizontal-relative:page;mso-position-vertical-relative:paragraph;z-index:-29272" coordorigin="6714,616" coordsize="583,2">
            <v:shape style="position:absolute;left:6714;top:616;width:583;height:2" coordorigin="6714,616" coordsize="583,0" path="m6714,616l7297,616e" filled="false" stroked="true" strokeweight=".503704pt" strokecolor="#231f20">
              <v:path arrowok="t"/>
            </v:shape>
            <w10:wrap type="none"/>
          </v:group>
        </w:pict>
      </w:r>
      <w:r>
        <w:rPr/>
        <w:pict>
          <v:shape style="position:absolute;margin-left:179.447403pt;margin-top:29.576096pt;width:4.650pt;height:9.15pt;mso-position-horizontal-relative:page;mso-position-vertical-relative:paragraph;z-index:-29200" type="#_x0000_t202" filled="false" stroked="false">
            <v:textbox inset="0,0,0,0">
              <w:txbxContent>
                <w:p>
                  <w:pPr>
                    <w:spacing w:line="18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i/>
                      <w:color w:val="231F20"/>
                      <w:sz w:val="18"/>
                    </w:rPr>
                    <w:t>o</w:t>
                  </w:r>
                  <w:r>
                    <w:rPr>
                      <w:rFonts w:ascii="Times New Roman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color w:val="231F20"/>
          <w:position w:val="-1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42"/>
          <w:position w:val="-1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pacing w:val="-10"/>
          <w:position w:val="-1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7"/>
          <w:position w:val="-15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1"/>
          <w:position w:val="-1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position w:val="-15"/>
          <w:sz w:val="32"/>
          <w:szCs w:val="32"/>
        </w:rPr>
        <w:t></w:t>
      </w:r>
      <w:r>
        <w:rPr>
          <w:rFonts w:ascii="Symbol" w:hAnsi="Symbol" w:cs="Symbol" w:eastAsia="Symbol"/>
          <w:color w:val="231F20"/>
          <w:spacing w:val="-45"/>
          <w:position w:val="-15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color w:val="231F20"/>
          <w:spacing w:val="-45"/>
          <w:position w:val="-15"/>
          <w:sz w:val="32"/>
          <w:szCs w:val="32"/>
        </w:rPr>
      </w:r>
      <w:r>
        <w:rPr>
          <w:rFonts w:ascii="Symbol" w:hAnsi="Symbol" w:cs="Symbol" w:eastAsia="Symbol"/>
          <w:color w:val="231F20"/>
          <w:position w:val="-1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17"/>
          <w:position w:val="-1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17"/>
          <w:position w:val="-15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7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7"/>
          <w:position w:val="-5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22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z w:val="24"/>
          <w:szCs w:val="24"/>
        </w:rPr>
        <w:t></w:t>
      </w:r>
      <w:r>
        <w:rPr>
          <w:rFonts w:ascii="Symbol" w:hAnsi="Symbol" w:cs="Symbol" w:eastAsia="Symbol"/>
          <w:color w:val="231F20"/>
          <w:spacing w:val="-1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2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9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9"/>
          <w:position w:val="-5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-18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-10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2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z w:val="32"/>
          <w:szCs w:val="32"/>
        </w:rPr>
        <w:t></w:t>
      </w:r>
      <w:r>
        <w:rPr>
          <w:rFonts w:ascii="Symbol" w:hAnsi="Symbol" w:cs="Symbol" w:eastAsia="Symbol"/>
          <w:color w:val="231F20"/>
          <w:spacing w:val="-27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color w:val="231F20"/>
          <w:spacing w:val="-27"/>
          <w:sz w:val="32"/>
          <w:szCs w:val="32"/>
        </w:rPr>
      </w:r>
      <w:r>
        <w:rPr>
          <w:rFonts w:ascii="Symbol" w:hAnsi="Symbol" w:cs="Symbol" w:eastAsia="Symbol"/>
          <w:color w:val="231F20"/>
          <w:position w:val="-1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-31"/>
          <w:position w:val="-1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31"/>
          <w:position w:val="-1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position w:val="-15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color w:val="231F20"/>
          <w:spacing w:val="-40"/>
          <w:position w:val="-1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position w:val="-15"/>
          <w:sz w:val="24"/>
          <w:szCs w:val="24"/>
        </w:rPr>
        <w:t></w:t>
      </w:r>
      <w:r>
        <w:rPr>
          <w:rFonts w:ascii="Symbol" w:hAnsi="Symbol" w:cs="Symbol" w:eastAsia="Symbol"/>
          <w:color w:val="231F20"/>
          <w:spacing w:val="4"/>
          <w:position w:val="-1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4"/>
          <w:position w:val="-15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9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9"/>
          <w:position w:val="-5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-18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-10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1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z w:val="32"/>
          <w:szCs w:val="32"/>
        </w:rPr>
        <w:t></w:t>
      </w:r>
      <w:r>
        <w:rPr>
          <w:rFonts w:ascii="Symbol" w:hAnsi="Symbol" w:cs="Symbol" w:eastAsia="Symbol"/>
          <w:color w:val="231F20"/>
          <w:spacing w:val="-28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color w:val="231F20"/>
          <w:spacing w:val="-28"/>
          <w:sz w:val="32"/>
          <w:szCs w:val="32"/>
        </w:rPr>
      </w:r>
      <w:r>
        <w:rPr>
          <w:rFonts w:ascii="Symbol" w:hAnsi="Symbol" w:cs="Symbol" w:eastAsia="Symbol"/>
          <w:color w:val="231F20"/>
          <w:position w:val="-1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18"/>
          <w:position w:val="-1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18"/>
          <w:position w:val="-15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8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8"/>
          <w:position w:val="-5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i/>
          <w:color w:val="231F20"/>
          <w:spacing w:val="-3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-10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2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z w:val="32"/>
          <w:szCs w:val="32"/>
        </w:rPr>
        <w:t></w:t>
      </w:r>
      <w:r>
        <w:rPr>
          <w:rFonts w:ascii="Symbol" w:hAnsi="Symbol" w:cs="Symbol" w:eastAsia="Symbol"/>
          <w:color w:val="231F20"/>
          <w:spacing w:val="-47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color w:val="231F20"/>
          <w:spacing w:val="-47"/>
          <w:sz w:val="32"/>
          <w:szCs w:val="32"/>
        </w:rPr>
      </w:r>
      <w:r>
        <w:rPr>
          <w:rFonts w:ascii="Times New Roman" w:hAnsi="Times New Roman" w:cs="Times New Roman" w:eastAsia="Times New Roman"/>
          <w:color w:val="231F20"/>
          <w:position w:val="-15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479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1340" w:bottom="1040" w:left="1300" w:right="1300"/>
          <w:cols w:num="2" w:equalWidth="0">
            <w:col w:w="1999" w:space="40"/>
            <w:col w:w="7271"/>
          </w:cols>
        </w:sectPr>
      </w:pPr>
    </w:p>
    <w:p>
      <w:pPr>
        <w:tabs>
          <w:tab w:pos="1409" w:val="left" w:leader="none"/>
          <w:tab w:pos="2255" w:val="left" w:leader="none"/>
        </w:tabs>
        <w:spacing w:line="294" w:lineRule="exact" w:before="0"/>
        <w:ind w:left="0" w:right="162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i/>
          <w:color w:val="231F20"/>
          <w:spacing w:val="15"/>
          <w:sz w:val="24"/>
        </w:rPr>
        <w:t>N</w:t>
      </w:r>
      <w:r>
        <w:rPr>
          <w:rFonts w:ascii="Times New Roman"/>
          <w:i/>
          <w:color w:val="231F20"/>
          <w:position w:val="-5"/>
          <w:sz w:val="18"/>
        </w:rPr>
        <w:t>o</w:t>
        <w:tab/>
      </w:r>
      <w:r>
        <w:rPr>
          <w:rFonts w:ascii="Times New Roman"/>
          <w:i/>
          <w:color w:val="231F20"/>
          <w:spacing w:val="15"/>
          <w:sz w:val="24"/>
        </w:rPr>
        <w:t>N</w:t>
      </w:r>
      <w:r>
        <w:rPr>
          <w:rFonts w:ascii="Times New Roman"/>
          <w:i/>
          <w:color w:val="231F20"/>
          <w:position w:val="-5"/>
          <w:sz w:val="18"/>
        </w:rPr>
        <w:t>o</w:t>
        <w:tab/>
      </w:r>
      <w:r>
        <w:rPr>
          <w:rFonts w:ascii="Times New Roman"/>
          <w:i/>
          <w:color w:val="231F20"/>
          <w:spacing w:val="15"/>
          <w:sz w:val="24"/>
        </w:rPr>
        <w:t>N</w:t>
      </w:r>
      <w:r>
        <w:rPr>
          <w:rFonts w:ascii="Times New Roman"/>
          <w:i/>
          <w:color w:val="231F20"/>
          <w:position w:val="-5"/>
          <w:sz w:val="18"/>
        </w:rPr>
        <w:t>o</w:t>
      </w:r>
      <w:r>
        <w:rPr>
          <w:rFonts w:ascii="Times New Roman"/>
          <w:sz w:val="18"/>
        </w:rPr>
      </w:r>
    </w:p>
    <w:p>
      <w:pPr>
        <w:pStyle w:val="BodyText"/>
        <w:spacing w:line="240" w:lineRule="auto" w:before="2"/>
        <w:ind w:left="119" w:right="150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</w:rPr>
        <w:t> to</w:t>
      </w:r>
      <w:r>
        <w:rPr>
          <w:rFonts w:ascii="Times New Roman" w:hAnsi="Times New Roman"/>
          <w:color w:val="231F20"/>
          <w:spacing w:val="-1"/>
        </w:rPr>
        <w:t> slijedi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 osnovnoj </w:t>
      </w:r>
      <w:r>
        <w:rPr>
          <w:rFonts w:ascii="Times New Roman" w:hAnsi="Times New Roman"/>
          <w:color w:val="231F20"/>
          <w:spacing w:val="-1"/>
        </w:rPr>
        <w:t>definiciji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pouzdanosti.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analogan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izvesti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funkcija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pouzdanosti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kočne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obloge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diferenciranje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neispravnosti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stanovišta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načina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njihovog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otklanjanja.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slučaju,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i/>
          <w:color w:val="231F20"/>
        </w:rPr>
        <w:t>A</w:t>
      </w:r>
      <w:r>
        <w:rPr>
          <w:rFonts w:ascii="Times New Roman" w:hAnsi="Times New Roman"/>
          <w:i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označimo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kočnu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oblogu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mijen</w:t>
      </w:r>
      <w:r>
        <w:rPr>
          <w:rFonts w:ascii="Times New Roman" w:hAnsi="Times New Roman"/>
          <w:color w:val="231F20"/>
          <w:spacing w:val="-1"/>
        </w:rPr>
        <w:t>jati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(tj.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doţiv</w:t>
      </w:r>
      <w:r>
        <w:rPr>
          <w:rFonts w:ascii="Times New Roman" w:hAnsi="Times New Roman"/>
          <w:color w:val="231F20"/>
        </w:rPr>
        <w:t>jela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otkaz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zahtijeva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zamjenu),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i/>
          <w:color w:val="231F20"/>
        </w:rPr>
        <w:t>B</w:t>
      </w:r>
      <w:r>
        <w:rPr>
          <w:rFonts w:ascii="Times New Roman" w:hAnsi="Times New Roman"/>
          <w:i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dogaĎaj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oblogu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podešavati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i/>
          <w:color w:val="231F20"/>
        </w:rPr>
        <w:t>C</w:t>
      </w:r>
      <w:r>
        <w:rPr>
          <w:rFonts w:ascii="Times New Roman" w:hAnsi="Times New Roman"/>
          <w:i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obloga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doţiv</w:t>
      </w:r>
      <w:r>
        <w:rPr>
          <w:rFonts w:ascii="Times New Roman" w:hAnsi="Times New Roman"/>
          <w:color w:val="231F20"/>
        </w:rPr>
        <w:t>jela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prolaznu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neispravnost,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spontano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isčezava,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funkcija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pouzdanosti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napiše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obliku:</w:t>
      </w:r>
      <w:r>
        <w:rPr>
          <w:rFonts w:ascii="Times New Roman" w:hAnsi="Times New Roman"/>
        </w:rPr>
      </w:r>
    </w:p>
    <w:p>
      <w:pPr>
        <w:spacing w:before="0"/>
        <w:ind w:left="134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R</w:t>
      </w:r>
      <w:r>
        <w:rPr>
          <w:rFonts w:ascii="Times New Roman" w:hAnsi="Times New Roman"/>
          <w:color w:val="231F20"/>
          <w:spacing w:val="-1"/>
          <w:position w:val="-2"/>
          <w:sz w:val="16"/>
        </w:rPr>
        <w:t>0</w:t>
      </w:r>
      <w:r>
        <w:rPr>
          <w:rFonts w:ascii="Times New Roman" w:hAnsi="Times New Roman"/>
          <w:color w:val="231F20"/>
          <w:spacing w:val="18"/>
          <w:position w:val="-2"/>
          <w:sz w:val="16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t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=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t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=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ABC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=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A</w:t>
      </w:r>
      <w:r>
        <w:rPr>
          <w:rFonts w:ascii="Times New Roman" w:hAnsi="Times New Roman"/>
          <w:color w:val="231F20"/>
          <w:spacing w:val="-1"/>
          <w:sz w:val="24"/>
        </w:rPr>
        <w:t>)·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B</w:t>
      </w:r>
      <w:r>
        <w:rPr>
          <w:rFonts w:ascii="Times New Roman" w:hAnsi="Times New Roman"/>
          <w:color w:val="231F20"/>
          <w:spacing w:val="-1"/>
          <w:sz w:val="24"/>
        </w:rPr>
        <w:t>/</w:t>
      </w:r>
      <w:r>
        <w:rPr>
          <w:rFonts w:ascii="Times New Roman" w:hAnsi="Times New Roman"/>
          <w:i/>
          <w:color w:val="231F20"/>
          <w:spacing w:val="-1"/>
          <w:sz w:val="24"/>
        </w:rPr>
        <w:t>A</w:t>
      </w:r>
      <w:r>
        <w:rPr>
          <w:rFonts w:ascii="Times New Roman" w:hAnsi="Times New Roman"/>
          <w:color w:val="231F20"/>
          <w:spacing w:val="-1"/>
          <w:sz w:val="24"/>
        </w:rPr>
        <w:t>)·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C</w:t>
      </w:r>
      <w:r>
        <w:rPr>
          <w:rFonts w:ascii="Times New Roman" w:hAnsi="Times New Roman"/>
          <w:color w:val="231F20"/>
          <w:spacing w:val="-1"/>
          <w:sz w:val="24"/>
        </w:rPr>
        <w:t>/</w:t>
      </w:r>
      <w:r>
        <w:rPr>
          <w:rFonts w:ascii="Times New Roman" w:hAnsi="Times New Roman"/>
          <w:i/>
          <w:color w:val="231F20"/>
          <w:spacing w:val="-1"/>
          <w:sz w:val="24"/>
        </w:rPr>
        <w:t>AB</w:t>
      </w:r>
      <w:r>
        <w:rPr>
          <w:rFonts w:ascii="Times New Roman" w:hAnsi="Times New Roman"/>
          <w:color w:val="231F20"/>
          <w:spacing w:val="-1"/>
          <w:sz w:val="24"/>
        </w:rPr>
        <w:t>) </w:t>
      </w:r>
      <w:r>
        <w:rPr>
          <w:rFonts w:ascii="Times New Roman" w:hAnsi="Times New Roman"/>
          <w:color w:val="231F20"/>
          <w:sz w:val="24"/>
        </w:rPr>
        <w:t>=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R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c</w:t>
      </w:r>
      <w:r>
        <w:rPr>
          <w:rFonts w:ascii="Times New Roman" w:hAnsi="Times New Roman"/>
          <w:i/>
          <w:color w:val="231F20"/>
          <w:spacing w:val="18"/>
          <w:position w:val="-2"/>
          <w:sz w:val="16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t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·</w:t>
      </w:r>
      <w:r>
        <w:rPr>
          <w:rFonts w:ascii="Times New Roman" w:hAnsi="Times New Roman"/>
          <w:i/>
          <w:color w:val="231F20"/>
          <w:spacing w:val="-1"/>
          <w:sz w:val="24"/>
        </w:rPr>
        <w:t>R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a</w:t>
      </w:r>
      <w:r>
        <w:rPr>
          <w:rFonts w:ascii="Times New Roman" w:hAnsi="Times New Roman"/>
          <w:i/>
          <w:color w:val="231F20"/>
          <w:position w:val="-2"/>
          <w:sz w:val="16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t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·</w:t>
      </w:r>
      <w:r>
        <w:rPr>
          <w:rFonts w:ascii="Times New Roman" w:hAnsi="Times New Roman"/>
          <w:i/>
          <w:color w:val="231F20"/>
          <w:spacing w:val="-1"/>
          <w:sz w:val="24"/>
        </w:rPr>
        <w:t>R</w:t>
      </w:r>
      <w:r>
        <w:rPr>
          <w:rFonts w:ascii="Times New Roman" w:hAnsi="Times New Roman"/>
          <w:i/>
          <w:color w:val="231F20"/>
          <w:spacing w:val="-1"/>
          <w:position w:val="-2"/>
          <w:sz w:val="16"/>
        </w:rPr>
        <w:t>f</w:t>
      </w:r>
      <w:r>
        <w:rPr>
          <w:rFonts w:ascii="Times New Roman" w:hAnsi="Times New Roman"/>
          <w:color w:val="231F20"/>
          <w:spacing w:val="-1"/>
          <w:sz w:val="24"/>
        </w:rPr>
        <w:t>(</w:t>
      </w:r>
      <w:r>
        <w:rPr>
          <w:rFonts w:ascii="Times New Roman" w:hAnsi="Times New Roman"/>
          <w:i/>
          <w:color w:val="231F20"/>
          <w:spacing w:val="-1"/>
          <w:sz w:val="24"/>
        </w:rPr>
        <w:t>t</w:t>
      </w:r>
      <w:r>
        <w:rPr>
          <w:rFonts w:ascii="Times New Roman" w:hAnsi="Times New Roman"/>
          <w:color w:val="231F20"/>
          <w:spacing w:val="-1"/>
          <w:sz w:val="24"/>
        </w:rPr>
        <w:t>)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76" w:lineRule="exact"/>
        <w:ind w:right="14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Istaknimo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ovdje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i/>
          <w:color w:val="231F20"/>
          <w:spacing w:val="-1"/>
        </w:rPr>
        <w:t>P(A)</w:t>
      </w:r>
      <w:r>
        <w:rPr>
          <w:rFonts w:ascii="Times New Roman" w:hAnsi="Times New Roman"/>
          <w:i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vj</w:t>
      </w:r>
      <w:r>
        <w:rPr>
          <w:rFonts w:ascii="Times New Roman" w:hAnsi="Times New Roman"/>
          <w:color w:val="231F20"/>
        </w:rPr>
        <w:t>erovatnoću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kočna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obloga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neće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trenutku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posmatranja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doţiv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eti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istrošenje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(otkaz)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zaht</w:t>
      </w:r>
      <w:r>
        <w:rPr>
          <w:rFonts w:ascii="Times New Roman" w:hAnsi="Times New Roman"/>
          <w:color w:val="231F20"/>
        </w:rPr>
        <w:t>ijeva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njenu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zamjenu,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i/>
          <w:color w:val="231F20"/>
          <w:spacing w:val="-1"/>
        </w:rPr>
        <w:t>P(B/A)</w:t>
      </w:r>
      <w:r>
        <w:rPr>
          <w:rFonts w:ascii="Times New Roman" w:hAnsi="Times New Roman"/>
          <w:i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vj</w:t>
      </w:r>
      <w:r>
        <w:rPr>
          <w:rFonts w:ascii="Times New Roman" w:hAnsi="Times New Roman"/>
          <w:color w:val="231F20"/>
          <w:spacing w:val="-1"/>
        </w:rPr>
        <w:t>erovatnoću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istom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tren</w:t>
      </w:r>
      <w:r>
        <w:rPr>
          <w:rFonts w:ascii="Times New Roman" w:hAnsi="Times New Roman"/>
          <w:color w:val="231F20"/>
          <w:spacing w:val="-1"/>
        </w:rPr>
        <w:t>utku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obloga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neće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doţiv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neispravnost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nameće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potrebu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podešavanja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kočnice,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uslovom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prethodno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obloga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zam</w:t>
      </w:r>
      <w:r>
        <w:rPr>
          <w:rFonts w:ascii="Times New Roman" w:hAnsi="Times New Roman"/>
          <w:color w:val="231F20"/>
        </w:rPr>
        <w:t>jenjena,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i/>
          <w:color w:val="231F20"/>
        </w:rPr>
        <w:t>P</w:t>
      </w:r>
      <w:r>
        <w:rPr>
          <w:rFonts w:ascii="Times New Roman" w:hAnsi="Times New Roman"/>
          <w:i/>
          <w:color w:val="231F20"/>
          <w:spacing w:val="17"/>
        </w:rPr>
        <w:t> </w:t>
      </w:r>
      <w:r>
        <w:rPr>
          <w:rFonts w:ascii="Times New Roman" w:hAnsi="Times New Roman"/>
          <w:i/>
          <w:color w:val="231F20"/>
          <w:spacing w:val="-1"/>
        </w:rPr>
        <w:t>(C/AB)</w:t>
      </w:r>
      <w:r>
        <w:rPr>
          <w:rFonts w:ascii="Times New Roman" w:hAnsi="Times New Roman"/>
          <w:i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vj</w:t>
      </w:r>
      <w:r>
        <w:rPr>
          <w:rFonts w:ascii="Times New Roman" w:hAnsi="Times New Roman"/>
          <w:color w:val="231F20"/>
          <w:spacing w:val="-1"/>
        </w:rPr>
        <w:t>erovatnoću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istom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trenutku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obloga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doţiv</w:t>
      </w:r>
      <w:r>
        <w:rPr>
          <w:rFonts w:ascii="Times New Roman" w:hAnsi="Times New Roman"/>
          <w:color w:val="231F20"/>
        </w:rPr>
        <w:t>jeti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prolaznu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neispravnost,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uslovom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tog </w:t>
      </w:r>
      <w:r>
        <w:rPr>
          <w:rFonts w:ascii="Times New Roman" w:hAnsi="Times New Roman"/>
          <w:color w:val="231F20"/>
          <w:spacing w:val="-1"/>
        </w:rPr>
        <w:t>trenutka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doţiv</w:t>
      </w:r>
      <w:r>
        <w:rPr>
          <w:rFonts w:ascii="Times New Roman" w:hAnsi="Times New Roman"/>
          <w:color w:val="231F20"/>
        </w:rPr>
        <w:t>jela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dve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prethodne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neispravnosti.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Analogno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ranijem,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i/>
          <w:color w:val="231F20"/>
          <w:spacing w:val="-2"/>
        </w:rPr>
        <w:t>R</w:t>
      </w:r>
      <w:r>
        <w:rPr>
          <w:rFonts w:ascii="Times New Roman" w:hAnsi="Times New Roman"/>
          <w:i/>
          <w:color w:val="231F20"/>
          <w:spacing w:val="-2"/>
          <w:position w:val="-2"/>
          <w:sz w:val="16"/>
        </w:rPr>
        <w:t>c</w:t>
      </w:r>
      <w:r>
        <w:rPr>
          <w:rFonts w:ascii="Times New Roman" w:hAnsi="Times New Roman"/>
          <w:i/>
          <w:color w:val="231F20"/>
          <w:spacing w:val="-2"/>
        </w:rPr>
        <w:t>(t),</w:t>
      </w:r>
      <w:r>
        <w:rPr>
          <w:rFonts w:ascii="Times New Roman" w:hAnsi="Times New Roman"/>
          <w:i/>
          <w:color w:val="231F20"/>
          <w:spacing w:val="27"/>
        </w:rPr>
        <w:t> </w:t>
      </w:r>
      <w:r>
        <w:rPr>
          <w:rFonts w:ascii="Times New Roman" w:hAnsi="Times New Roman"/>
          <w:i/>
          <w:color w:val="231F20"/>
        </w:rPr>
        <w:t>R</w:t>
      </w:r>
      <w:r>
        <w:rPr>
          <w:rFonts w:ascii="Times New Roman" w:hAnsi="Times New Roman"/>
          <w:i/>
          <w:color w:val="231F20"/>
          <w:position w:val="-2"/>
          <w:sz w:val="16"/>
        </w:rPr>
        <w:t>a</w:t>
      </w:r>
      <w:r>
        <w:rPr>
          <w:rFonts w:ascii="Times New Roman" w:hAnsi="Times New Roman"/>
          <w:i/>
          <w:color w:val="231F20"/>
        </w:rPr>
        <w:t>(t)</w:t>
      </w:r>
      <w:r>
        <w:rPr>
          <w:rFonts w:ascii="Times New Roman" w:hAnsi="Times New Roman"/>
          <w:i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i/>
          <w:color w:val="231F20"/>
        </w:rPr>
        <w:t>R</w:t>
      </w:r>
      <w:r>
        <w:rPr>
          <w:rFonts w:ascii="Times New Roman" w:hAnsi="Times New Roman"/>
          <w:i/>
          <w:color w:val="231F20"/>
          <w:position w:val="-2"/>
          <w:sz w:val="16"/>
        </w:rPr>
        <w:t>f</w:t>
      </w:r>
      <w:r>
        <w:rPr>
          <w:rFonts w:ascii="Times New Roman" w:hAnsi="Times New Roman"/>
          <w:i/>
          <w:color w:val="231F20"/>
        </w:rPr>
        <w:t>(t)</w:t>
      </w:r>
      <w:r>
        <w:rPr>
          <w:rFonts w:ascii="Times New Roman" w:hAnsi="Times New Roman"/>
          <w:i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uslovne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pouzdanosti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kočne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obloge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posmatrane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vr</w:t>
      </w:r>
      <w:r>
        <w:rPr>
          <w:rFonts w:ascii="Times New Roman" w:hAnsi="Times New Roman"/>
          <w:color w:val="231F20"/>
        </w:rPr>
        <w:t>ste</w:t>
      </w:r>
      <w:r>
        <w:rPr>
          <w:rFonts w:ascii="Times New Roman" w:hAnsi="Times New Roman"/>
          <w:color w:val="231F20"/>
          <w:spacing w:val="5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neispravnosti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respektivno.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statičkom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obliku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izvedena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funkcija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pouzdanosti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svodi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na:</w:t>
      </w:r>
      <w:r>
        <w:rPr>
          <w:rFonts w:ascii="Times New Roman" w:hAnsi="Times New Roman"/>
        </w:rPr>
      </w:r>
    </w:p>
    <w:p>
      <w:pPr>
        <w:spacing w:line="373" w:lineRule="exact" w:before="0"/>
        <w:ind w:left="126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65.629623pt;margin-top:19.302519pt;width:54.75pt;height:.1pt;mso-position-horizontal-relative:page;mso-position-vertical-relative:paragraph;z-index:-29248" coordorigin="3313,386" coordsize="1095,2">
            <v:shape style="position:absolute;left:3313;top:386;width:1095;height:2" coordorigin="3313,386" coordsize="1095,0" path="m3313,386l4407,386e" filled="false" stroked="true" strokeweight=".493455pt" strokecolor="#231f20">
              <v:path arrowok="t"/>
            </v:shape>
            <w10:wrap type="none"/>
          </v:group>
        </w:pict>
      </w:r>
      <w:r>
        <w:rPr/>
        <w:pict>
          <v:group style="position:absolute;margin-left:227.655914pt;margin-top:19.302519pt;width:93.05pt;height:.1pt;mso-position-horizontal-relative:page;mso-position-vertical-relative:paragraph;z-index:-29224" coordorigin="4553,386" coordsize="1861,2">
            <v:shape style="position:absolute;left:4553;top:386;width:1861;height:2" coordorigin="4553,386" coordsize="1861,0" path="m4553,386l6413,386e" filled="false" stroked="true" strokeweight=".493455pt" strokecolor="#231f2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color w:val="231F20"/>
          <w:position w:val="-19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color w:val="231F20"/>
          <w:spacing w:val="45"/>
          <w:position w:val="-19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pacing w:val="-11"/>
          <w:position w:val="-19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8"/>
          <w:position w:val="-19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1"/>
          <w:position w:val="-19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position w:val="-19"/>
          <w:sz w:val="31"/>
          <w:szCs w:val="31"/>
        </w:rPr>
        <w:t></w:t>
      </w:r>
      <w:r>
        <w:rPr>
          <w:rFonts w:ascii="Symbol" w:hAnsi="Symbol" w:cs="Symbol" w:eastAsia="Symbol"/>
          <w:color w:val="231F20"/>
          <w:spacing w:val="-42"/>
          <w:position w:val="-19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color w:val="231F20"/>
          <w:spacing w:val="-42"/>
          <w:position w:val="-19"/>
          <w:sz w:val="31"/>
          <w:szCs w:val="31"/>
        </w:rPr>
      </w:r>
      <w:r>
        <w:rPr>
          <w:rFonts w:ascii="Symbol" w:hAnsi="Symbol" w:cs="Symbol" w:eastAsia="Symbol"/>
          <w:color w:val="231F20"/>
          <w:position w:val="-19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20"/>
          <w:position w:val="-1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20"/>
          <w:position w:val="-19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6"/>
          <w:position w:val="-3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6"/>
          <w:position w:val="-9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23"/>
          <w:position w:val="-9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position w:val="-3"/>
          <w:sz w:val="24"/>
          <w:szCs w:val="24"/>
        </w:rPr>
        <w:t></w:t>
      </w:r>
      <w:r>
        <w:rPr>
          <w:rFonts w:ascii="Symbol" w:hAnsi="Symbol" w:cs="Symbol" w:eastAsia="Symbol"/>
          <w:color w:val="231F20"/>
          <w:spacing w:val="-12"/>
          <w:position w:val="-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2"/>
          <w:position w:val="-3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6"/>
          <w:position w:val="-3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6"/>
          <w:position w:val="-9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i/>
          <w:color w:val="231F20"/>
          <w:spacing w:val="-17"/>
          <w:position w:val="-9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1"/>
          <w:position w:val="-3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position w:val="-3"/>
          <w:sz w:val="24"/>
          <w:szCs w:val="24"/>
        </w:rPr>
        <w:t>t</w:t>
      </w:r>
      <w:r>
        <w:rPr>
          <w:rFonts w:ascii="Symbol" w:hAnsi="Symbol" w:cs="Symbol" w:eastAsia="Symbol"/>
          <w:color w:val="231F20"/>
          <w:spacing w:val="1"/>
          <w:position w:val="-3"/>
          <w:sz w:val="31"/>
          <w:szCs w:val="31"/>
        </w:rPr>
        <w:t></w:t>
      </w:r>
      <w:r>
        <w:rPr>
          <w:rFonts w:ascii="Symbol" w:hAnsi="Symbol" w:cs="Symbol" w:eastAsia="Symbol"/>
          <w:color w:val="231F20"/>
          <w:spacing w:val="-48"/>
          <w:position w:val="-3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color w:val="231F20"/>
          <w:spacing w:val="-48"/>
          <w:position w:val="-3"/>
          <w:sz w:val="31"/>
          <w:szCs w:val="31"/>
        </w:rPr>
      </w:r>
      <w:r>
        <w:rPr>
          <w:rFonts w:ascii="Symbol" w:hAnsi="Symbol" w:cs="Symbol" w:eastAsia="Symbol"/>
          <w:color w:val="231F20"/>
          <w:position w:val="-19"/>
          <w:sz w:val="24"/>
          <w:szCs w:val="24"/>
        </w:rPr>
        <w:t></w:t>
      </w:r>
      <w:r>
        <w:rPr>
          <w:rFonts w:ascii="Symbol" w:hAnsi="Symbol" w:cs="Symbol" w:eastAsia="Symbol"/>
          <w:color w:val="231F20"/>
          <w:spacing w:val="-1"/>
          <w:position w:val="-1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"/>
          <w:position w:val="-19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6"/>
          <w:position w:val="-3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6"/>
          <w:position w:val="-9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23"/>
          <w:position w:val="-9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position w:val="-3"/>
          <w:sz w:val="24"/>
          <w:szCs w:val="24"/>
        </w:rPr>
        <w:t></w:t>
      </w:r>
      <w:r>
        <w:rPr>
          <w:rFonts w:ascii="Symbol" w:hAnsi="Symbol" w:cs="Symbol" w:eastAsia="Symbol"/>
          <w:color w:val="231F20"/>
          <w:spacing w:val="-12"/>
          <w:position w:val="-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2"/>
          <w:position w:val="-3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5"/>
          <w:position w:val="-3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5"/>
          <w:position w:val="-9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i/>
          <w:color w:val="231F20"/>
          <w:spacing w:val="-16"/>
          <w:position w:val="-9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-11"/>
          <w:position w:val="-3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8"/>
          <w:position w:val="-3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2"/>
          <w:position w:val="-3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pacing w:val="15"/>
          <w:position w:val="-3"/>
          <w:sz w:val="31"/>
          <w:szCs w:val="31"/>
        </w:rPr>
        <w:t></w:t>
      </w:r>
      <w:r>
        <w:rPr>
          <w:rFonts w:ascii="Symbol" w:hAnsi="Symbol" w:cs="Symbol" w:eastAsia="Symbol"/>
          <w:color w:val="231F20"/>
          <w:spacing w:val="11"/>
          <w:position w:val="-3"/>
          <w:sz w:val="24"/>
          <w:szCs w:val="24"/>
        </w:rPr>
        <w:t></w:t>
      </w:r>
      <w:r>
        <w:rPr>
          <w:rFonts w:ascii="Symbol" w:hAnsi="Symbol" w:cs="Symbol" w:eastAsia="Symbol"/>
          <w:color w:val="231F20"/>
          <w:spacing w:val="-12"/>
          <w:position w:val="-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2"/>
          <w:position w:val="-3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7"/>
          <w:position w:val="-3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7"/>
          <w:position w:val="-9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i/>
          <w:color w:val="231F20"/>
          <w:spacing w:val="-15"/>
          <w:position w:val="-9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-11"/>
          <w:position w:val="-3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8"/>
          <w:position w:val="-3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1"/>
          <w:position w:val="-3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position w:val="-3"/>
          <w:sz w:val="31"/>
          <w:szCs w:val="31"/>
        </w:rPr>
        <w:t></w:t>
      </w:r>
      <w:r>
        <w:rPr>
          <w:rFonts w:ascii="Symbol" w:hAnsi="Symbol" w:cs="Symbol" w:eastAsia="Symbol"/>
          <w:color w:val="231F20"/>
          <w:spacing w:val="-47"/>
          <w:position w:val="-3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color w:val="231F20"/>
          <w:spacing w:val="-47"/>
          <w:position w:val="-3"/>
          <w:sz w:val="31"/>
          <w:szCs w:val="31"/>
        </w:rPr>
      </w:r>
      <w:r>
        <w:rPr>
          <w:rFonts w:ascii="Symbol" w:hAnsi="Symbol" w:cs="Symbol" w:eastAsia="Symbol"/>
          <w:color w:val="231F20"/>
          <w:position w:val="-19"/>
          <w:sz w:val="24"/>
          <w:szCs w:val="24"/>
        </w:rPr>
        <w:t></w:t>
      </w:r>
      <w:r>
        <w:rPr>
          <w:rFonts w:ascii="Symbol" w:hAnsi="Symbol" w:cs="Symbol" w:eastAsia="Symbol"/>
          <w:color w:val="231F20"/>
          <w:spacing w:val="-2"/>
          <w:position w:val="-1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2"/>
          <w:position w:val="-19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  <w:u w:val="single" w:color="231F20"/>
        </w:rPr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  <w:u w:val="single" w:color="231F20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-48"/>
          <w:sz w:val="24"/>
          <w:szCs w:val="24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48"/>
          <w:sz w:val="24"/>
          <w:szCs w:val="24"/>
          <w:u w:val="single" w:color="231F20"/>
        </w:rPr>
      </w:r>
      <w:r>
        <w:rPr>
          <w:rFonts w:ascii="Times New Roman" w:hAnsi="Times New Roman" w:cs="Times New Roman" w:eastAsia="Times New Roman"/>
          <w:i/>
          <w:color w:val="231F20"/>
          <w:position w:val="-5"/>
          <w:sz w:val="18"/>
          <w:szCs w:val="18"/>
          <w:u w:val="single" w:color="231F20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23"/>
          <w:position w:val="-5"/>
          <w:sz w:val="18"/>
          <w:szCs w:val="18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3"/>
          <w:position w:val="-5"/>
          <w:sz w:val="18"/>
          <w:szCs w:val="18"/>
          <w:u w:val="single" w:color="231F20"/>
        </w:rPr>
      </w:r>
      <w:r>
        <w:rPr>
          <w:rFonts w:ascii="Symbol" w:hAnsi="Symbol" w:cs="Symbol" w:eastAsia="Symbol"/>
          <w:color w:val="231F20"/>
          <w:sz w:val="24"/>
          <w:szCs w:val="24"/>
          <w:u w:val="single" w:color="231F20"/>
        </w:rPr>
        <w:t></w:t>
      </w:r>
      <w:r>
        <w:rPr>
          <w:rFonts w:ascii="Symbol" w:hAnsi="Symbol" w:cs="Symbol" w:eastAsia="Symbol"/>
          <w:color w:val="231F20"/>
          <w:spacing w:val="-13"/>
          <w:sz w:val="24"/>
          <w:szCs w:val="24"/>
          <w:u w:val="single" w:color="231F20"/>
        </w:rPr>
        <w:t></w:t>
      </w:r>
      <w:r>
        <w:rPr>
          <w:rFonts w:ascii="Times New Roman" w:hAnsi="Times New Roman" w:cs="Times New Roman" w:eastAsia="Times New Roman"/>
          <w:color w:val="231F20"/>
          <w:spacing w:val="-13"/>
          <w:sz w:val="24"/>
          <w:szCs w:val="24"/>
          <w:u w:val="single" w:color="231F20"/>
        </w:rPr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  <w:u w:val="single" w:color="231F20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-48"/>
          <w:sz w:val="24"/>
          <w:szCs w:val="24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48"/>
          <w:sz w:val="24"/>
          <w:szCs w:val="24"/>
          <w:u w:val="single" w:color="231F20"/>
        </w:rPr>
      </w:r>
      <w:r>
        <w:rPr>
          <w:rFonts w:ascii="Times New Roman" w:hAnsi="Times New Roman" w:cs="Times New Roman" w:eastAsia="Times New Roman"/>
          <w:i/>
          <w:color w:val="231F20"/>
          <w:position w:val="-5"/>
          <w:sz w:val="18"/>
          <w:szCs w:val="18"/>
          <w:u w:val="single" w:color="231F20"/>
        </w:rPr>
        <w:t>c</w:t>
      </w:r>
      <w:r>
        <w:rPr>
          <w:rFonts w:ascii="Times New Roman" w:hAnsi="Times New Roman" w:cs="Times New Roman" w:eastAsia="Times New Roman"/>
          <w:i/>
          <w:color w:val="231F20"/>
          <w:spacing w:val="-16"/>
          <w:position w:val="-5"/>
          <w:sz w:val="18"/>
          <w:szCs w:val="18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6"/>
          <w:position w:val="-5"/>
          <w:sz w:val="18"/>
          <w:szCs w:val="18"/>
          <w:u w:val="single" w:color="231F20"/>
        </w:rPr>
      </w:r>
      <w:r>
        <w:rPr>
          <w:rFonts w:ascii="Symbol" w:hAnsi="Symbol" w:cs="Symbol" w:eastAsia="Symbol"/>
          <w:color w:val="231F20"/>
          <w:spacing w:val="-11"/>
          <w:sz w:val="31"/>
          <w:szCs w:val="31"/>
          <w:u w:val="single" w:color="231F20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4"/>
          <w:szCs w:val="24"/>
          <w:u w:val="single" w:color="231F20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1"/>
          <w:sz w:val="24"/>
          <w:szCs w:val="24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41"/>
          <w:sz w:val="24"/>
          <w:szCs w:val="24"/>
          <w:u w:val="single" w:color="231F20"/>
        </w:rPr>
      </w:r>
      <w:r>
        <w:rPr>
          <w:rFonts w:ascii="Symbol" w:hAnsi="Symbol" w:cs="Symbol" w:eastAsia="Symbol"/>
          <w:color w:val="231F20"/>
          <w:spacing w:val="15"/>
          <w:sz w:val="31"/>
          <w:szCs w:val="31"/>
          <w:u w:val="single" w:color="231F20"/>
        </w:rPr>
        <w:t></w:t>
      </w:r>
      <w:r>
        <w:rPr>
          <w:rFonts w:ascii="Symbol" w:hAnsi="Symbol" w:cs="Symbol" w:eastAsia="Symbol"/>
          <w:color w:val="231F20"/>
          <w:spacing w:val="11"/>
          <w:sz w:val="24"/>
          <w:szCs w:val="24"/>
          <w:u w:val="single" w:color="231F20"/>
        </w:rPr>
        <w:t></w:t>
      </w:r>
      <w:r>
        <w:rPr>
          <w:rFonts w:ascii="Symbol" w:hAnsi="Symbol" w:cs="Symbol" w:eastAsia="Symbol"/>
          <w:color w:val="231F20"/>
          <w:spacing w:val="-12"/>
          <w:sz w:val="24"/>
          <w:szCs w:val="24"/>
          <w:u w:val="single" w:color="231F20"/>
        </w:rPr>
        <w:t></w:t>
      </w:r>
      <w:r>
        <w:rPr>
          <w:rFonts w:ascii="Times New Roman" w:hAnsi="Times New Roman" w:cs="Times New Roman" w:eastAsia="Times New Roman"/>
          <w:color w:val="231F20"/>
          <w:spacing w:val="-12"/>
          <w:sz w:val="24"/>
          <w:szCs w:val="24"/>
          <w:u w:val="single" w:color="231F20"/>
        </w:rPr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  <w:u w:val="single" w:color="231F20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-46"/>
          <w:sz w:val="24"/>
          <w:szCs w:val="24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46"/>
          <w:sz w:val="24"/>
          <w:szCs w:val="24"/>
          <w:u w:val="single" w:color="231F20"/>
        </w:rPr>
      </w:r>
      <w:r>
        <w:rPr>
          <w:rFonts w:ascii="Times New Roman" w:hAnsi="Times New Roman" w:cs="Times New Roman" w:eastAsia="Times New Roman"/>
          <w:i/>
          <w:color w:val="231F20"/>
          <w:position w:val="-5"/>
          <w:sz w:val="18"/>
          <w:szCs w:val="18"/>
          <w:u w:val="single" w:color="231F20"/>
        </w:rPr>
        <w:t>a</w:t>
      </w:r>
      <w:r>
        <w:rPr>
          <w:rFonts w:ascii="Times New Roman" w:hAnsi="Times New Roman" w:cs="Times New Roman" w:eastAsia="Times New Roman"/>
          <w:i/>
          <w:color w:val="231F20"/>
          <w:spacing w:val="-15"/>
          <w:position w:val="-5"/>
          <w:sz w:val="18"/>
          <w:szCs w:val="18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5"/>
          <w:position w:val="-5"/>
          <w:sz w:val="18"/>
          <w:szCs w:val="18"/>
          <w:u w:val="single" w:color="231F20"/>
        </w:rPr>
      </w:r>
      <w:r>
        <w:rPr>
          <w:rFonts w:ascii="Symbol" w:hAnsi="Symbol" w:cs="Symbol" w:eastAsia="Symbol"/>
          <w:color w:val="231F20"/>
          <w:spacing w:val="-11"/>
          <w:sz w:val="31"/>
          <w:szCs w:val="31"/>
          <w:u w:val="single" w:color="231F20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4"/>
          <w:szCs w:val="24"/>
          <w:u w:val="single" w:color="231F20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1"/>
          <w:sz w:val="24"/>
          <w:szCs w:val="24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41"/>
          <w:sz w:val="24"/>
          <w:szCs w:val="24"/>
          <w:u w:val="single" w:color="231F20"/>
        </w:rPr>
      </w:r>
      <w:r>
        <w:rPr>
          <w:rFonts w:ascii="Symbol" w:hAnsi="Symbol" w:cs="Symbol" w:eastAsia="Symbol"/>
          <w:color w:val="231F20"/>
          <w:spacing w:val="15"/>
          <w:sz w:val="31"/>
          <w:szCs w:val="31"/>
          <w:u w:val="single" w:color="231F20"/>
        </w:rPr>
        <w:t></w:t>
      </w:r>
      <w:r>
        <w:rPr>
          <w:rFonts w:ascii="Symbol" w:hAnsi="Symbol" w:cs="Symbol" w:eastAsia="Symbol"/>
          <w:color w:val="231F20"/>
          <w:spacing w:val="11"/>
          <w:sz w:val="24"/>
          <w:szCs w:val="24"/>
          <w:u w:val="single" w:color="231F20"/>
        </w:rPr>
        <w:t></w:t>
      </w:r>
      <w:r>
        <w:rPr>
          <w:rFonts w:ascii="Symbol" w:hAnsi="Symbol" w:cs="Symbol" w:eastAsia="Symbol"/>
          <w:color w:val="231F20"/>
          <w:spacing w:val="-12"/>
          <w:sz w:val="24"/>
          <w:szCs w:val="24"/>
          <w:u w:val="single" w:color="231F20"/>
        </w:rPr>
        <w:t></w:t>
      </w:r>
      <w:r>
        <w:rPr>
          <w:rFonts w:ascii="Times New Roman" w:hAnsi="Times New Roman" w:cs="Times New Roman" w:eastAsia="Times New Roman"/>
          <w:color w:val="231F20"/>
          <w:spacing w:val="-12"/>
          <w:sz w:val="24"/>
          <w:szCs w:val="24"/>
          <w:u w:val="single" w:color="231F20"/>
        </w:rPr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  <w:u w:val="single" w:color="231F20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-16"/>
          <w:sz w:val="24"/>
          <w:szCs w:val="24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6"/>
          <w:sz w:val="24"/>
          <w:szCs w:val="24"/>
          <w:u w:val="single" w:color="231F20"/>
        </w:rPr>
      </w:r>
      <w:r>
        <w:rPr>
          <w:rFonts w:ascii="Times New Roman" w:hAnsi="Times New Roman" w:cs="Times New Roman" w:eastAsia="Times New Roman"/>
          <w:i/>
          <w:color w:val="231F20"/>
          <w:position w:val="-5"/>
          <w:sz w:val="18"/>
          <w:szCs w:val="18"/>
          <w:u w:val="single" w:color="231F20"/>
        </w:rPr>
        <w:t>f</w:t>
      </w:r>
      <w:r>
        <w:rPr>
          <w:rFonts w:ascii="Times New Roman" w:hAnsi="Times New Roman" w:cs="Times New Roman" w:eastAsia="Times New Roman"/>
          <w:i/>
          <w:color w:val="231F20"/>
          <w:spacing w:val="19"/>
          <w:position w:val="-5"/>
          <w:sz w:val="18"/>
          <w:szCs w:val="18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9"/>
          <w:position w:val="-5"/>
          <w:sz w:val="18"/>
          <w:szCs w:val="18"/>
          <w:u w:val="single" w:color="231F20"/>
        </w:rPr>
      </w:r>
      <w:r>
        <w:rPr>
          <w:rFonts w:ascii="Symbol" w:hAnsi="Symbol" w:cs="Symbol" w:eastAsia="Symbol"/>
          <w:color w:val="231F20"/>
          <w:spacing w:val="-11"/>
          <w:sz w:val="31"/>
          <w:szCs w:val="31"/>
          <w:u w:val="single" w:color="231F20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4"/>
          <w:szCs w:val="24"/>
          <w:u w:val="single" w:color="231F20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2"/>
          <w:sz w:val="24"/>
          <w:szCs w:val="24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42"/>
          <w:sz w:val="24"/>
          <w:szCs w:val="24"/>
          <w:u w:val="single" w:color="231F20"/>
        </w:rPr>
      </w:r>
      <w:r>
        <w:rPr>
          <w:rFonts w:ascii="Symbol" w:hAnsi="Symbol" w:cs="Symbol" w:eastAsia="Symbol"/>
          <w:color w:val="231F20"/>
          <w:sz w:val="31"/>
          <w:szCs w:val="31"/>
          <w:u w:val="single" w:color="231F20"/>
        </w:rPr>
        <w:t></w:t>
      </w:r>
      <w:r>
        <w:rPr>
          <w:rFonts w:ascii="Symbol" w:hAnsi="Symbol" w:cs="Symbol" w:eastAsia="Symbol"/>
          <w:color w:val="231F20"/>
          <w:spacing w:val="-27"/>
          <w:sz w:val="31"/>
          <w:szCs w:val="31"/>
          <w:u w:val="single" w:color="231F20"/>
        </w:rPr>
        <w:t></w:t>
      </w:r>
      <w:r>
        <w:rPr>
          <w:rFonts w:ascii="Symbol" w:hAnsi="Symbol" w:cs="Symbol" w:eastAsia="Symbol"/>
          <w:color w:val="231F20"/>
          <w:spacing w:val="-27"/>
          <w:sz w:val="31"/>
          <w:szCs w:val="31"/>
        </w:rPr>
      </w:r>
      <w:r>
        <w:rPr>
          <w:rFonts w:ascii="Times New Roman" w:hAnsi="Times New Roman" w:cs="Times New Roman" w:eastAsia="Times New Roman"/>
          <w:color w:val="231F20"/>
          <w:spacing w:val="-27"/>
          <w:sz w:val="31"/>
          <w:szCs w:val="31"/>
        </w:rPr>
      </w:r>
      <w:r>
        <w:rPr>
          <w:rFonts w:ascii="Times New Roman" w:hAnsi="Times New Roman" w:cs="Times New Roman" w:eastAsia="Times New Roman"/>
          <w:color w:val="231F20"/>
          <w:position w:val="-18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373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170" w:lineRule="atLeast"/>
        <w:ind w:left="1409" w:right="0" w:firstLine="0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sz w:val="17"/>
          <w:szCs w:val="17"/>
        </w:rPr>
        <w:pict>
          <v:shape style="width:4.7pt;height:9pt;mso-position-horizontal-relative:char;mso-position-vertical-relative:line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i/>
                      <w:color w:val="231F20"/>
                      <w:sz w:val="18"/>
                    </w:rPr>
                    <w:t>o</w:t>
                  </w:r>
                  <w:r>
                    <w:rPr>
                      <w:rFonts w:ascii="Times New Roman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pStyle w:val="BodyText"/>
        <w:spacing w:line="240" w:lineRule="auto" w:before="17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gdje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je:</w:t>
      </w:r>
      <w:r>
        <w:rPr>
          <w:rFonts w:ascii="Times New Roman"/>
        </w:rPr>
      </w:r>
    </w:p>
    <w:p>
      <w:pPr>
        <w:tabs>
          <w:tab w:pos="1366" w:val="left" w:leader="none"/>
        </w:tabs>
        <w:spacing w:line="360" w:lineRule="exact" w:before="0"/>
        <w:ind w:left="118" w:right="0" w:firstLine="0"/>
        <w:jc w:val="left"/>
        <w:rPr>
          <w:rFonts w:ascii="Symbol" w:hAnsi="Symbol" w:cs="Symbol" w:eastAsia="Symbol"/>
          <w:sz w:val="31"/>
          <w:szCs w:val="31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color w:val="231F20"/>
          <w:spacing w:val="3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3"/>
          <w:position w:val="-5"/>
          <w:sz w:val="18"/>
          <w:szCs w:val="18"/>
        </w:rPr>
        <w:t>o</w:t>
        <w:tab/>
      </w:r>
      <w:r>
        <w:rPr>
          <w:rFonts w:ascii="Times New Roman" w:hAnsi="Times New Roman" w:cs="Times New Roman" w:eastAsia="Times New Roman"/>
          <w:i/>
          <w:color w:val="231F20"/>
          <w:spacing w:val="6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6"/>
          <w:position w:val="-5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25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z w:val="24"/>
          <w:szCs w:val="24"/>
        </w:rPr>
        <w:t></w:t>
      </w:r>
      <w:r>
        <w:rPr>
          <w:rFonts w:ascii="Symbol" w:hAnsi="Symbol" w:cs="Symbol" w:eastAsia="Symbol"/>
          <w:color w:val="231F20"/>
          <w:spacing w:val="-1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6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6"/>
          <w:position w:val="-5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i/>
          <w:color w:val="231F20"/>
          <w:spacing w:val="-15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-11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1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z w:val="31"/>
          <w:szCs w:val="31"/>
        </w:rPr>
        <w:t></w:t>
      </w:r>
      <w:r>
        <w:rPr>
          <w:rFonts w:ascii="Symbol" w:hAnsi="Symbol" w:cs="Symbol" w:eastAsia="Symbol"/>
          <w:sz w:val="31"/>
          <w:szCs w:val="31"/>
        </w:rPr>
      </w:r>
    </w:p>
    <w:p>
      <w:pPr>
        <w:spacing w:line="360" w:lineRule="exact" w:before="0"/>
        <w:ind w:left="118" w:right="0" w:firstLine="0"/>
        <w:jc w:val="left"/>
        <w:rPr>
          <w:rFonts w:ascii="Symbol" w:hAnsi="Symbol" w:cs="Symbol" w:eastAsia="Symbol"/>
          <w:sz w:val="31"/>
          <w:szCs w:val="31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color w:val="231F20"/>
          <w:spacing w:val="3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3"/>
          <w:position w:val="-5"/>
          <w:sz w:val="18"/>
          <w:szCs w:val="18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19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z w:val="24"/>
          <w:szCs w:val="24"/>
        </w:rPr>
        <w:t></w:t>
      </w:r>
      <w:r>
        <w:rPr>
          <w:rFonts w:ascii="Symbol" w:hAnsi="Symbol" w:cs="Symbol" w:eastAsia="Symbol"/>
          <w:color w:val="231F20"/>
          <w:spacing w:val="-1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5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6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6"/>
          <w:position w:val="-5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i/>
          <w:color w:val="231F20"/>
          <w:spacing w:val="-17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-11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color w:val="231F20"/>
          <w:spacing w:val="-43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pacing w:val="15"/>
          <w:sz w:val="31"/>
          <w:szCs w:val="31"/>
        </w:rPr>
        <w:t></w:t>
      </w:r>
      <w:r>
        <w:rPr>
          <w:rFonts w:ascii="Symbol" w:hAnsi="Symbol" w:cs="Symbol" w:eastAsia="Symbol"/>
          <w:color w:val="231F20"/>
          <w:spacing w:val="11"/>
          <w:sz w:val="24"/>
          <w:szCs w:val="24"/>
        </w:rPr>
        <w:t></w:t>
      </w:r>
      <w:r>
        <w:rPr>
          <w:rFonts w:ascii="Symbol" w:hAnsi="Symbol" w:cs="Symbol" w:eastAsia="Symbol"/>
          <w:color w:val="231F20"/>
          <w:spacing w:val="-1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5"/>
          <w:sz w:val="24"/>
          <w:szCs w:val="24"/>
        </w:rPr>
      </w:r>
      <w:r>
        <w:rPr>
          <w:rFonts w:ascii="Times New Roman" w:hAnsi="Times New Roman" w:cs="Times New Roman" w:eastAsia="Times New Roman"/>
          <w:i/>
          <w:color w:val="231F20"/>
          <w:spacing w:val="7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7"/>
          <w:position w:val="-5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i/>
          <w:color w:val="231F20"/>
          <w:spacing w:val="-16"/>
          <w:position w:val="-5"/>
          <w:sz w:val="18"/>
          <w:szCs w:val="18"/>
        </w:rPr>
        <w:t> </w:t>
      </w:r>
      <w:r>
        <w:rPr>
          <w:rFonts w:ascii="Symbol" w:hAnsi="Symbol" w:cs="Symbol" w:eastAsia="Symbol"/>
          <w:color w:val="231F20"/>
          <w:spacing w:val="2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4"/>
          <w:szCs w:val="24"/>
        </w:rPr>
        <w:t>t</w:t>
      </w:r>
      <w:r>
        <w:rPr>
          <w:rFonts w:ascii="Symbol" w:hAnsi="Symbol" w:cs="Symbol" w:eastAsia="Symbol"/>
          <w:color w:val="231F20"/>
          <w:spacing w:val="2"/>
          <w:sz w:val="31"/>
          <w:szCs w:val="31"/>
        </w:rPr>
        <w:t></w:t>
      </w:r>
      <w:r>
        <w:rPr>
          <w:rFonts w:ascii="Symbol" w:hAnsi="Symbol" w:cs="Symbol" w:eastAsia="Symbol"/>
          <w:sz w:val="31"/>
          <w:szCs w:val="31"/>
        </w:rPr>
      </w:r>
    </w:p>
    <w:p>
      <w:pPr>
        <w:spacing w:after="0" w:line="360" w:lineRule="exact"/>
        <w:jc w:val="left"/>
        <w:rPr>
          <w:rFonts w:ascii="Symbol" w:hAnsi="Symbol" w:cs="Symbol" w:eastAsia="Symbol"/>
          <w:sz w:val="31"/>
          <w:szCs w:val="31"/>
        </w:rPr>
        <w:sectPr>
          <w:type w:val="continuous"/>
          <w:pgSz w:w="11910" w:h="16840"/>
          <w:pgMar w:top="1340" w:bottom="1040" w:left="1300" w:right="1300"/>
          <w:cols w:num="3" w:equalWidth="0">
            <w:col w:w="830" w:space="1467"/>
            <w:col w:w="2445" w:space="825"/>
            <w:col w:w="3743"/>
          </w:cols>
        </w:sectPr>
      </w:pPr>
    </w:p>
    <w:p>
      <w:pPr>
        <w:pStyle w:val="BodyText"/>
        <w:spacing w:line="276" w:lineRule="exact" w:before="3"/>
        <w:ind w:left="855" w:right="3679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</w:rPr>
        <w:t>N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c</w:t>
      </w:r>
      <w:r>
        <w:rPr>
          <w:rFonts w:ascii="Times New Roman" w:hAnsi="Times New Roman" w:cs="Times New Roman" w:eastAsia="Times New Roman"/>
          <w:i/>
          <w:color w:val="231F20"/>
          <w:spacing w:val="15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zamijenjenih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dijelova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trenutka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t,</w:t>
      </w:r>
      <w:r>
        <w:rPr>
          <w:rFonts w:ascii="Times New Roman" w:hAnsi="Times New Roman" w:cs="Times New Roman" w:eastAsia="Times New Roman"/>
          <w:i/>
          <w:color w:val="231F20"/>
          <w:spacing w:val="37"/>
          <w:w w:val="99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N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a</w:t>
      </w:r>
      <w:r>
        <w:rPr>
          <w:rFonts w:ascii="Times New Roman" w:hAnsi="Times New Roman" w:cs="Times New Roman" w:eastAsia="Times New Roman"/>
          <w:i/>
          <w:color w:val="231F20"/>
          <w:spacing w:val="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1"/>
        </w:rPr>
        <w:t>)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podešavanja</w:t>
      </w:r>
      <w:r>
        <w:rPr>
          <w:rFonts w:ascii="Times New Roman" w:hAnsi="Times New Roman" w:cs="Times New Roman" w:eastAsia="Times New Roman"/>
          <w:color w:val="231F20"/>
        </w:rPr>
        <w:t> do</w:t>
      </w:r>
      <w:r>
        <w:rPr>
          <w:rFonts w:ascii="Times New Roman" w:hAnsi="Times New Roman" w:cs="Times New Roman" w:eastAsia="Times New Roman"/>
          <w:color w:val="231F20"/>
          <w:spacing w:val="-1"/>
        </w:rPr>
        <w:t> trenutka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t,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5" w:lineRule="exact"/>
        <w:ind w:left="85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</w:rPr>
        <w:t>N</w:t>
      </w:r>
      <w:r>
        <w:rPr>
          <w:rFonts w:ascii="Times New Roman" w:hAnsi="Times New Roman" w:cs="Times New Roman" w:eastAsia="Times New Roman"/>
          <w:i/>
          <w:color w:val="231F20"/>
          <w:position w:val="-2"/>
          <w:sz w:val="16"/>
          <w:szCs w:val="16"/>
        </w:rPr>
        <w:t>f </w:t>
      </w:r>
      <w:r>
        <w:rPr>
          <w:rFonts w:ascii="Times New Roman" w:hAnsi="Times New Roman" w:cs="Times New Roman" w:eastAsia="Times New Roman"/>
          <w:i/>
          <w:color w:val="231F20"/>
          <w:spacing w:val="33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polaznih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neispravnosti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trenutka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t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numPr>
          <w:ilvl w:val="2"/>
          <w:numId w:val="1"/>
        </w:numPr>
        <w:tabs>
          <w:tab w:pos="926" w:val="left" w:leader="none"/>
        </w:tabs>
        <w:spacing w:line="240" w:lineRule="auto" w:before="0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Funkcija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pouzdanosti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radnog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fluida</w:t>
      </w:r>
      <w:r>
        <w:rPr>
          <w:rFonts w:asci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240" w:lineRule="auto"/>
        <w:ind w:left="119" w:right="15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iskustva 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odrţavanju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hidrauličke</w:t>
      </w:r>
      <w:r>
        <w:rPr>
          <w:rFonts w:ascii="Times New Roman" w:hAnsi="Times New Roman"/>
          <w:color w:val="231F20"/>
        </w:rPr>
        <w:t> opreme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najveć</w:t>
      </w:r>
      <w:r>
        <w:rPr>
          <w:rFonts w:ascii="Times New Roman" w:hAnsi="Times New Roman"/>
          <w:color w:val="231F20"/>
        </w:rPr>
        <w:t>em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broju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uzroka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otkaza je</w:t>
      </w:r>
      <w:r>
        <w:rPr>
          <w:rFonts w:ascii="Times New Roman" w:hAnsi="Times New Roman"/>
          <w:color w:val="231F20"/>
          <w:spacing w:val="2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kontaminacija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hidrauličkog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fluida,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obuhvata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prisustvo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čvrstih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čestica,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vode,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vazduha,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hemijskih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jedinjenja,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ponekad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mikroorganizama.</w:t>
      </w:r>
      <w:r>
        <w:rPr>
          <w:rFonts w:ascii="Times New Roman" w:hAnsi="Times New Roman"/>
        </w:rPr>
      </w:r>
    </w:p>
    <w:p>
      <w:pPr>
        <w:pStyle w:val="BodyText"/>
        <w:spacing w:line="239" w:lineRule="auto"/>
        <w:ind w:left="119" w:right="14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širem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smislu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kontaminacija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fluida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obuhvata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promij</w:t>
      </w:r>
      <w:r>
        <w:rPr>
          <w:rFonts w:ascii="Times New Roman" w:hAnsi="Times New Roman"/>
          <w:color w:val="231F20"/>
        </w:rPr>
        <w:t>ene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njegovih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fizičko</w:t>
      </w:r>
      <w:r>
        <w:rPr>
          <w:rFonts w:ascii="Times New Roman" w:hAnsi="Times New Roman"/>
          <w:color w:val="231F20"/>
          <w:spacing w:val="-1"/>
        </w:rPr>
        <w:t>-hemijskih</w:t>
      </w:r>
      <w:r>
        <w:rPr>
          <w:rFonts w:ascii="Times New Roman" w:hAnsi="Times New Roman"/>
          <w:color w:val="231F20"/>
          <w:spacing w:val="58"/>
          <w:w w:val="99"/>
        </w:rPr>
        <w:t> </w:t>
      </w:r>
      <w:r>
        <w:rPr>
          <w:rFonts w:ascii="Times New Roman" w:hAnsi="Times New Roman"/>
          <w:color w:val="231F20"/>
        </w:rPr>
        <w:t>osobina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(viskoznosti,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sadrţaja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baznih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materija,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oksidacije).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Korisnici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hidrauličnih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fluida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zahtevniji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tiče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kvaliteta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fluida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zajedno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voĎa</w:t>
      </w:r>
      <w:r>
        <w:rPr>
          <w:rFonts w:ascii="Times New Roman" w:hAnsi="Times New Roman"/>
          <w:color w:val="231F20"/>
          <w:spacing w:val="-1"/>
        </w:rPr>
        <w:t>čima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definišu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formulacije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aditiva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zahtjeve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pojedinim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parametrima,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kvalitet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hidrauličnih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fluida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stalno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unapre</w:t>
      </w:r>
      <w:r>
        <w:rPr>
          <w:rFonts w:ascii="Times New Roman" w:hAnsi="Times New Roman"/>
          <w:color w:val="231F20"/>
        </w:rPr>
        <w:t>Ďuje,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praksi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znatne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rezultate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(Amft,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Lukowicz.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2009).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Savremene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hidraulične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sisteme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karakterišu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male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tolerancije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spregnutih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površina,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fino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obra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površine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elemenata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pumpi,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motora,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ventila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dru</w:t>
      </w:r>
      <w:r>
        <w:rPr>
          <w:rFonts w:ascii="Times New Roman" w:hAnsi="Times New Roman"/>
          <w:color w:val="231F20"/>
        </w:rPr>
        <w:t>gih,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vrlo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visoki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pritisci.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Najozbiljnije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poslj</w:t>
      </w:r>
      <w:r>
        <w:rPr>
          <w:rFonts w:ascii="Times New Roman" w:hAnsi="Times New Roman"/>
          <w:color w:val="231F20"/>
        </w:rPr>
        <w:t>edice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hidrauličke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kompone</w:t>
      </w:r>
      <w:r>
        <w:rPr>
          <w:rFonts w:ascii="Times New Roman" w:hAnsi="Times New Roman"/>
          <w:color w:val="231F20"/>
        </w:rPr>
        <w:t>n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hidrauličkom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sistemu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prisustvo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čvrstih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čestica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taloga </w:t>
      </w:r>
      <w:r>
        <w:rPr>
          <w:rFonts w:ascii="Times New Roman" w:hAnsi="Times New Roman"/>
          <w:color w:val="231F20"/>
        </w:rPr>
        <w:t>koje </w:t>
      </w:r>
      <w:r>
        <w:rPr>
          <w:rFonts w:ascii="Times New Roman" w:hAnsi="Times New Roman"/>
          <w:color w:val="231F20"/>
          <w:spacing w:val="-1"/>
        </w:rPr>
        <w:t>prouzrokuju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abrazivno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habanje.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19" w:right="15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</w:rPr>
        <w:t>zveštaju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kompanije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VICKERS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ukupnog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broja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otkaza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uzrokovanih</w:t>
      </w:r>
      <w:r>
        <w:rPr>
          <w:rFonts w:ascii="Times New Roman" w:hAnsi="Times New Roman"/>
          <w:color w:val="231F20"/>
          <w:spacing w:val="4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kontaminacijom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radnih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fluida,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90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otpada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dj</w:t>
      </w:r>
      <w:r>
        <w:rPr>
          <w:rFonts w:ascii="Times New Roman" w:hAnsi="Times New Roman"/>
          <w:color w:val="231F20"/>
        </w:rPr>
        <w:t>elovanje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abrazivnog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habanja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čvrstim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česticama,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1"/>
        </w:rPr>
        <w:t>pa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koncept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preventivnog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odrţavanja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hidrauličnih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fluida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usm</w:t>
      </w:r>
      <w:r>
        <w:rPr>
          <w:rFonts w:ascii="Times New Roman" w:hAnsi="Times New Roman"/>
          <w:color w:val="231F20"/>
        </w:rPr>
        <w:t>jeren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prvenstveno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kontrolu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ograničavanje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sadrţaja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čestica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radn</w:t>
      </w:r>
      <w:r>
        <w:rPr>
          <w:rFonts w:ascii="Times New Roman" w:hAnsi="Times New Roman"/>
          <w:color w:val="231F20"/>
        </w:rPr>
        <w:t>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fluidu,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kontroli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njegovih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osnovnih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fizičko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hemijskih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parametara.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praćenja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kvaliteta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fluida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definisana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fluida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odreĎuje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fluida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 sistemima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potreba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njihovom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zamjenom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(Horvat,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2011: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4).</w:t>
      </w:r>
      <w:r>
        <w:rPr>
          <w:rFonts w:ascii="Times New Roman" w:hAnsi="Times New Roman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2"/>
          <w:numId w:val="1"/>
        </w:numPr>
        <w:tabs>
          <w:tab w:pos="926" w:val="left" w:leader="none"/>
        </w:tabs>
        <w:spacing w:line="240" w:lineRule="auto" w:before="69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Nivoi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ispitivanja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radnog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fluida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240" w:lineRule="auto"/>
        <w:ind w:right="14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prvog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ispituju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fizičko</w:t>
      </w:r>
      <w:r>
        <w:rPr>
          <w:rFonts w:ascii="Times New Roman" w:hAnsi="Times New Roman"/>
          <w:color w:val="231F20"/>
        </w:rPr>
        <w:t>-hemijske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karakteristike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radnog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fluida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definiše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gornja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granična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vr</w:t>
      </w:r>
      <w:r>
        <w:rPr>
          <w:rFonts w:ascii="Times New Roman" w:hAnsi="Times New Roman"/>
          <w:color w:val="231F20"/>
        </w:rPr>
        <w:t>ij</w:t>
      </w:r>
      <w:r>
        <w:rPr>
          <w:rFonts w:ascii="Times New Roman" w:hAnsi="Times New Roman"/>
          <w:color w:val="231F20"/>
        </w:rPr>
        <w:t>ednost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ispitivanih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uv</w:t>
      </w:r>
      <w:r>
        <w:rPr>
          <w:rFonts w:ascii="Times New Roman" w:hAnsi="Times New Roman"/>
          <w:color w:val="231F20"/>
        </w:rPr>
        <w:t>ijek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obezbj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2"/>
        </w:rPr>
        <w:t>Ďuju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optimalno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funkcionisanje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hidrauličkog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fluida.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Veličina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odstupanja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definiše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9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nominalnu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vrijednost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ispitivane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karakteristike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propisana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standardom,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deklarisanu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vrij</w:t>
      </w:r>
      <w:r>
        <w:rPr>
          <w:rFonts w:ascii="Times New Roman" w:hAnsi="Times New Roman"/>
          <w:color w:val="231F20"/>
        </w:rPr>
        <w:t>ednost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voĎa</w:t>
      </w:r>
      <w:r>
        <w:rPr>
          <w:rFonts w:ascii="Times New Roman" w:hAnsi="Times New Roman"/>
          <w:color w:val="231F20"/>
          <w:spacing w:val="-1"/>
        </w:rPr>
        <w:t>ča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fluida.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Tabeli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prikazan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prvi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</w:rPr>
        <w:t>nivo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laboratorijskog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ispitivanja.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427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Tabela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2.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Prvi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nivo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laboratorijskog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1"/>
        </w:rPr>
        <w:t>ispitivanja</w:t>
      </w:r>
      <w:r>
        <w:rPr>
          <w:rFonts w:ascii="Times New Roman"/>
        </w:rPr>
      </w: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616"/>
        <w:gridCol w:w="1277"/>
        <w:gridCol w:w="2204"/>
      </w:tblGrid>
      <w:tr>
        <w:trPr>
          <w:trHeight w:val="490" w:hRule="exact"/>
        </w:trPr>
        <w:tc>
          <w:tcPr>
            <w:tcW w:w="2977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8"/>
              <w:ind w:left="7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Karakteristika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16" w:type="dxa"/>
            <w:tcBorders>
              <w:top w:val="single" w:sz="13" w:space="0" w:color="231F20"/>
              <w:left w:val="single" w:sz="5" w:space="0" w:color="231F20"/>
              <w:bottom w:val="single" w:sz="13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8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Metoda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7" w:type="dxa"/>
            <w:tcBorders>
              <w:top w:val="single" w:sz="13" w:space="0" w:color="231F20"/>
              <w:left w:val="single" w:sz="5" w:space="0" w:color="231F20"/>
              <w:bottom w:val="single" w:sz="13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286" w:right="189" w:hanging="9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Nominalna</w:t>
            </w:r>
            <w:r>
              <w:rPr>
                <w:rFonts w:ascii="Times New Roman"/>
                <w:color w:val="231F20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vrednost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04" w:type="dxa"/>
            <w:tcBorders>
              <w:top w:val="single" w:sz="13" w:space="0" w:color="231F20"/>
              <w:left w:val="single" w:sz="5" w:space="0" w:color="231F20"/>
              <w:bottom w:val="single" w:sz="13" w:space="0" w:color="231F20"/>
              <w:right w:val="single" w:sz="12" w:space="0" w:color="231F20"/>
            </w:tcBorders>
          </w:tcPr>
          <w:p>
            <w:pPr>
              <w:pStyle w:val="TableParagraph"/>
              <w:spacing w:line="240" w:lineRule="auto" w:before="108"/>
              <w:ind w:left="17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Dozvoljena</w:t>
            </w:r>
            <w:r>
              <w:rPr>
                <w:rFonts w:ascii="Times New Roman"/>
                <w:color w:val="231F20"/>
                <w:spacing w:val="-18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odstupanja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84" w:hRule="exact"/>
        </w:trPr>
        <w:tc>
          <w:tcPr>
            <w:tcW w:w="2977" w:type="dxa"/>
            <w:tcBorders>
              <w:top w:val="single" w:sz="13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Viskozitet</w:t>
            </w:r>
            <w:r>
              <w:rPr>
                <w:rFonts w:ascii="Times New Roman" w:hAnsi="Times New Roman"/>
                <w:color w:val="231F20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na</w:t>
            </w:r>
            <w:r>
              <w:rPr>
                <w:rFonts w:ascii="Times New Roman" w:hAnsi="Times New Roman"/>
                <w:color w:val="231F20"/>
                <w:spacing w:val="-10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40ºC,mm</w:t>
            </w:r>
            <w:r>
              <w:rPr>
                <w:rFonts w:ascii="Times New Roman" w:hAnsi="Times New Roman"/>
                <w:color w:val="231F20"/>
                <w:position w:val="9"/>
                <w:sz w:val="13"/>
              </w:rPr>
              <w:t>2</w:t>
            </w:r>
            <w:r>
              <w:rPr>
                <w:rFonts w:ascii="Times New Roman" w:hAnsi="Times New Roman"/>
                <w:color w:val="231F20"/>
                <w:sz w:val="20"/>
              </w:rPr>
              <w:t>/s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616" w:type="dxa"/>
            <w:tcBorders>
              <w:top w:val="single" w:sz="13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ISO</w:t>
            </w:r>
            <w:r>
              <w:rPr>
                <w:rFonts w:asci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3104,</w:t>
            </w:r>
            <w:r>
              <w:rPr>
                <w:rFonts w:asci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ASTM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D</w:t>
            </w:r>
            <w:r>
              <w:rPr>
                <w:rFonts w:asci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445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7" w:type="dxa"/>
            <w:tcBorders>
              <w:top w:val="single" w:sz="13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46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04" w:type="dxa"/>
            <w:tcBorders>
              <w:top w:val="single" w:sz="13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/>
              <w:ind w:left="63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0"/>
                <w:szCs w:val="20"/>
              </w:rPr>
              <w:t>±4,6</w:t>
            </w:r>
            <w:r>
              <w:rPr>
                <w:rFonts w:ascii="Times New Roman" w:hAnsi="Times New Roman" w:cs="Times New Roman" w:eastAsia="Times New Roman"/>
                <w:color w:val="231F20"/>
                <w:spacing w:val="-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0"/>
                <w:szCs w:val="20"/>
              </w:rPr>
              <w:t>mm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position w:val="9"/>
                <w:sz w:val="13"/>
                <w:szCs w:val="13"/>
              </w:rPr>
              <w:t>2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0"/>
                <w:szCs w:val="20"/>
              </w:rPr>
              <w:t>/s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</w:tr>
      <w:tr>
        <w:trPr>
          <w:trHeight w:val="540" w:hRule="exact"/>
        </w:trPr>
        <w:tc>
          <w:tcPr>
            <w:tcW w:w="2977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Specifična</w:t>
            </w:r>
            <w:r>
              <w:rPr>
                <w:rFonts w:ascii="Times New Roman" w:hAns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gustina</w:t>
            </w:r>
            <w:r>
              <w:rPr>
                <w:rFonts w:ascii="Times New Roman" w:hAns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na</w:t>
            </w:r>
            <w:r>
              <w:rPr>
                <w:rFonts w:ascii="Times New Roman" w:hAns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1"/>
                <w:sz w:val="20"/>
              </w:rPr>
              <w:t>15ºC</w:t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spacing w:line="240" w:lineRule="auto" w:before="9"/>
              <w:ind w:left="92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g/cm</w:t>
            </w:r>
            <w:r>
              <w:rPr>
                <w:rFonts w:ascii="Times New Roman"/>
                <w:color w:val="231F20"/>
                <w:spacing w:val="-1"/>
                <w:position w:val="9"/>
                <w:sz w:val="13"/>
              </w:rPr>
              <w:t>3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26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26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ISO</w:t>
            </w:r>
            <w:r>
              <w:rPr>
                <w:rFonts w:asci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3675,</w:t>
            </w:r>
            <w:r>
              <w:rPr>
                <w:rFonts w:asci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ASTM</w:t>
            </w:r>
            <w:r>
              <w:rPr>
                <w:rFonts w:asci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D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pacing w:val="1"/>
                <w:sz w:val="20"/>
              </w:rPr>
              <w:t>1298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26"/>
              <w:ind w:left="4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0,880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40" w:lineRule="auto" w:before="102"/>
              <w:ind w:left="55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0"/>
                <w:szCs w:val="20"/>
              </w:rPr>
              <w:t>±0,045</w:t>
            </w: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0"/>
                <w:szCs w:val="20"/>
              </w:rPr>
              <w:t>g/cm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position w:val="9"/>
                <w:sz w:val="13"/>
                <w:szCs w:val="13"/>
              </w:rPr>
              <w:t>3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</w:rPr>
            </w:r>
          </w:p>
        </w:tc>
      </w:tr>
      <w:tr>
        <w:trPr>
          <w:trHeight w:val="538" w:hRule="exact"/>
        </w:trPr>
        <w:tc>
          <w:tcPr>
            <w:tcW w:w="2977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5" w:lineRule="auto"/>
              <w:ind w:left="92" w:right="125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Neutralizacioni</w:t>
            </w:r>
            <w:r>
              <w:rPr>
                <w:rFonts w:ascii="Times New Roman"/>
                <w:color w:val="231F20"/>
                <w:spacing w:val="-17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broj</w:t>
            </w:r>
            <w:r>
              <w:rPr>
                <w:rFonts w:ascii="Times New Roman"/>
                <w:color w:val="231F20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mgKOH/gr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6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5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ASTM  </w:t>
            </w:r>
            <w:r>
              <w:rPr>
                <w:rFonts w:ascii="Times New Roman"/>
                <w:color w:val="231F20"/>
                <w:spacing w:val="18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D  </w:t>
            </w:r>
            <w:r>
              <w:rPr>
                <w:rFonts w:ascii="Times New Roman"/>
                <w:color w:val="231F20"/>
                <w:spacing w:val="18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664,  </w:t>
            </w:r>
            <w:r>
              <w:rPr>
                <w:rFonts w:ascii="Times New Roman"/>
                <w:color w:val="231F20"/>
                <w:spacing w:val="18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JUS  </w:t>
            </w:r>
            <w:r>
              <w:rPr>
                <w:rFonts w:ascii="Times New Roman"/>
                <w:color w:val="231F20"/>
                <w:spacing w:val="17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ISO</w:t>
            </w:r>
            <w:r>
              <w:rPr>
                <w:rFonts w:ascii="Times New Roman"/>
                <w:color w:val="231F20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6619,</w:t>
            </w:r>
            <w:r>
              <w:rPr>
                <w:rFonts w:asci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JUS</w:t>
            </w:r>
            <w:r>
              <w:rPr>
                <w:rFonts w:asci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ISO</w:t>
            </w:r>
            <w:r>
              <w:rPr>
                <w:rFonts w:asci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6618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26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0,50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40" w:lineRule="auto" w:before="126"/>
              <w:ind w:left="30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+0,025</w:t>
            </w:r>
            <w:r>
              <w:rPr>
                <w:rFonts w:ascii="Times New Roman"/>
                <w:color w:val="231F20"/>
                <w:spacing w:val="-17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mgKOH/gr.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540" w:hRule="exact"/>
        </w:trPr>
        <w:tc>
          <w:tcPr>
            <w:tcW w:w="2977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7" w:lineRule="auto"/>
              <w:ind w:left="92" w:right="73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Sadrţaj</w:t>
            </w:r>
            <w:r>
              <w:rPr>
                <w:rFonts w:ascii="Times New Roman" w:hAnsi="Times New Roman"/>
                <w:color w:val="231F20"/>
                <w:spacing w:val="6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vode</w:t>
            </w:r>
            <w:r>
              <w:rPr>
                <w:rFonts w:ascii="Times New Roman" w:hAnsi="Times New Roman"/>
                <w:color w:val="231F20"/>
                <w:spacing w:val="5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i</w:t>
            </w:r>
            <w:r>
              <w:rPr>
                <w:rFonts w:ascii="Times New Roman" w:hAnsi="Times New Roman"/>
                <w:color w:val="231F20"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mehaničkih</w:t>
            </w:r>
            <w:r>
              <w:rPr>
                <w:rFonts w:ascii="Times New Roman" w:hAnsi="Times New Roman"/>
                <w:color w:val="231F20"/>
                <w:spacing w:val="26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nečistoća,</w:t>
            </w:r>
            <w:r>
              <w:rPr>
                <w:rFonts w:ascii="Times New Roman" w:hAnsi="Times New Roman"/>
                <w:color w:val="231F20"/>
                <w:spacing w:val="-10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%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6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26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JUS</w:t>
            </w:r>
            <w:r>
              <w:rPr>
                <w:rFonts w:ascii="Times New Roman"/>
                <w:color w:val="231F20"/>
                <w:spacing w:val="-8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B.H8.150,</w:t>
            </w:r>
            <w:r>
              <w:rPr>
                <w:rFonts w:asci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DIN</w:t>
            </w:r>
            <w:r>
              <w:rPr>
                <w:rFonts w:asci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51777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26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0,00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40" w:lineRule="auto" w:before="126"/>
              <w:ind w:left="22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Povećanje</w:t>
            </w:r>
            <w:r>
              <w:rPr>
                <w:rFonts w:ascii="Times New Roman" w:hAns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do</w:t>
            </w:r>
            <w:r>
              <w:rPr>
                <w:rFonts w:ascii="Times New Roman" w:hAns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0,055%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83" w:hRule="exact"/>
        </w:trPr>
        <w:tc>
          <w:tcPr>
            <w:tcW w:w="2977" w:type="dxa"/>
            <w:tcBorders>
              <w:top w:val="single" w:sz="5" w:space="0" w:color="231F20"/>
              <w:left w:val="single" w:sz="12" w:space="0" w:color="231F20"/>
              <w:bottom w:val="single" w:sz="12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Mehaničke</w:t>
            </w:r>
            <w:r>
              <w:rPr>
                <w:rFonts w:ascii="Times New Roman" w:hAns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nečistoće</w:t>
            </w:r>
            <w:r>
              <w:rPr>
                <w:rFonts w:ascii="Times New Roman" w:hAns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po</w:t>
            </w:r>
            <w:r>
              <w:rPr>
                <w:rFonts w:ascii="Times New Roman" w:hAns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klasi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616" w:type="dxa"/>
            <w:tcBorders>
              <w:top w:val="single" w:sz="5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NAS</w:t>
            </w:r>
            <w:r>
              <w:rPr>
                <w:rFonts w:asci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1638,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ISO</w:t>
            </w:r>
            <w:r>
              <w:rPr>
                <w:rFonts w:asci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4406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max</w:t>
            </w:r>
            <w:r>
              <w:rPr>
                <w:rFonts w:asci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04" w:type="dxa"/>
            <w:tcBorders>
              <w:top w:val="single" w:sz="5" w:space="0" w:color="231F20"/>
              <w:left w:val="single" w:sz="5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1"/>
                <w:sz w:val="20"/>
                <w:szCs w:val="20"/>
              </w:rPr>
              <w:t>±2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15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karakteristika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prvog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laboratorijskog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propisanim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granicama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pristupa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ispitivanja.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Karakteristike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fluida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1"/>
        </w:rPr>
        <w:t>analiziraju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prikazane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Tabeli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ostaju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propisanim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granicama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donosi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odluka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nastavku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eksploatacije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fluida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korekciju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uzorkovanja.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4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Tabela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3.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Drugi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nivo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laboratorijskog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ispitivanja</w:t>
      </w:r>
      <w:r>
        <w:rPr>
          <w:rFonts w:ascii="Times New Roman"/>
        </w:rPr>
      </w: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5"/>
        <w:gridCol w:w="2871"/>
        <w:gridCol w:w="1558"/>
        <w:gridCol w:w="1640"/>
      </w:tblGrid>
      <w:tr>
        <w:trPr>
          <w:trHeight w:val="804" w:hRule="exact"/>
        </w:trPr>
        <w:tc>
          <w:tcPr>
            <w:tcW w:w="3005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76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Karakteristika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871" w:type="dxa"/>
            <w:tcBorders>
              <w:top w:val="single" w:sz="13" w:space="0" w:color="231F20"/>
              <w:left w:val="single" w:sz="5" w:space="0" w:color="231F20"/>
              <w:bottom w:val="single" w:sz="13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right="318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Metoda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58" w:type="dxa"/>
            <w:tcBorders>
              <w:top w:val="single" w:sz="13" w:space="0" w:color="231F20"/>
              <w:left w:val="single" w:sz="5" w:space="0" w:color="231F20"/>
              <w:bottom w:val="single" w:sz="13" w:space="0" w:color="231F20"/>
              <w:right w:val="single" w:sz="5" w:space="0" w:color="231F20"/>
            </w:tcBorders>
          </w:tcPr>
          <w:p>
            <w:pPr>
              <w:pStyle w:val="TableParagraph"/>
              <w:spacing w:line="275" w:lineRule="auto" w:before="114"/>
              <w:ind w:left="426" w:right="331" w:hanging="9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Nominalna</w:t>
            </w:r>
            <w:r>
              <w:rPr>
                <w:rFonts w:ascii="Times New Roman"/>
                <w:color w:val="231F20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vrednost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40" w:type="dxa"/>
            <w:tcBorders>
              <w:top w:val="single" w:sz="13" w:space="0" w:color="231F20"/>
              <w:left w:val="single" w:sz="5" w:space="0" w:color="231F20"/>
              <w:bottom w:val="single" w:sz="13" w:space="0" w:color="231F20"/>
              <w:right w:val="single" w:sz="12" w:space="0" w:color="231F20"/>
            </w:tcBorders>
          </w:tcPr>
          <w:p>
            <w:pPr>
              <w:pStyle w:val="TableParagraph"/>
              <w:spacing w:line="275" w:lineRule="auto" w:before="114"/>
              <w:ind w:left="434" w:right="288" w:hanging="2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w w:val="95"/>
                <w:sz w:val="20"/>
              </w:rPr>
              <w:t>Dozvoljena</w:t>
            </w:r>
            <w:r>
              <w:rPr>
                <w:rFonts w:ascii="Times New Roman"/>
                <w:color w:val="231F20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odstupanja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3" w:hRule="exact"/>
        </w:trPr>
        <w:tc>
          <w:tcPr>
            <w:tcW w:w="3005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29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Viskozitet</w:t>
            </w:r>
            <w:r>
              <w:rPr>
                <w:rFonts w:ascii="Times New Roman" w:hAnsi="Times New Roman"/>
                <w:color w:val="231F20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na</w:t>
            </w:r>
            <w:r>
              <w:rPr>
                <w:rFonts w:ascii="Times New Roman" w:hAnsi="Times New Roman"/>
                <w:color w:val="231F20"/>
                <w:spacing w:val="-10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40ºC,mm</w:t>
            </w:r>
            <w:r>
              <w:rPr>
                <w:rFonts w:ascii="Times New Roman" w:hAnsi="Times New Roman"/>
                <w:color w:val="231F20"/>
                <w:position w:val="9"/>
                <w:sz w:val="13"/>
              </w:rPr>
              <w:t>2</w:t>
            </w:r>
            <w:r>
              <w:rPr>
                <w:rFonts w:ascii="Times New Roman" w:hAnsi="Times New Roman"/>
                <w:color w:val="231F20"/>
                <w:sz w:val="20"/>
              </w:rPr>
              <w:t>/s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871" w:type="dxa"/>
            <w:tcBorders>
              <w:top w:val="single" w:sz="13" w:space="0" w:color="231F20"/>
              <w:left w:val="single" w:sz="5" w:space="0" w:color="231F20"/>
              <w:bottom w:val="single" w:sz="13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28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ISO</w:t>
            </w:r>
            <w:r>
              <w:rPr>
                <w:rFonts w:asci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3104,</w:t>
            </w:r>
            <w:r>
              <w:rPr>
                <w:rFonts w:asci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ASTM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D</w:t>
            </w:r>
            <w:r>
              <w:rPr>
                <w:rFonts w:asci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445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58" w:type="dxa"/>
            <w:tcBorders>
              <w:top w:val="single" w:sz="13" w:space="0" w:color="231F20"/>
              <w:left w:val="single" w:sz="5" w:space="0" w:color="231F20"/>
              <w:bottom w:val="single" w:sz="13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46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40" w:type="dxa"/>
            <w:tcBorders>
              <w:top w:val="single" w:sz="13" w:space="0" w:color="231F20"/>
              <w:left w:val="single" w:sz="5" w:space="0" w:color="231F20"/>
              <w:bottom w:val="single" w:sz="13" w:space="0" w:color="231F20"/>
              <w:right w:val="single" w:sz="12" w:space="0" w:color="231F20"/>
            </w:tcBorders>
          </w:tcPr>
          <w:p>
            <w:pPr>
              <w:pStyle w:val="TableParagraph"/>
              <w:spacing w:line="222" w:lineRule="exact"/>
              <w:ind w:left="40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0"/>
                <w:szCs w:val="20"/>
              </w:rPr>
              <w:t>±9,2</w:t>
            </w:r>
            <w:r>
              <w:rPr>
                <w:rFonts w:ascii="Times New Roman" w:hAnsi="Times New Roman" w:cs="Times New Roman" w:eastAsia="Times New Roman"/>
                <w:color w:val="231F20"/>
                <w:spacing w:val="-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0"/>
                <w:szCs w:val="20"/>
              </w:rPr>
              <w:t>mm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position w:val="9"/>
                <w:sz w:val="13"/>
                <w:szCs w:val="13"/>
              </w:rPr>
              <w:t>2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0"/>
                <w:szCs w:val="20"/>
              </w:rPr>
              <w:t>/s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</w:tr>
      <w:tr>
        <w:trPr>
          <w:trHeight w:val="284" w:hRule="exact"/>
        </w:trPr>
        <w:tc>
          <w:tcPr>
            <w:tcW w:w="3005" w:type="dxa"/>
            <w:tcBorders>
              <w:top w:val="single" w:sz="13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2871" w:type="dxa"/>
            <w:tcBorders>
              <w:top w:val="single" w:sz="13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558" w:type="dxa"/>
            <w:tcBorders>
              <w:top w:val="single" w:sz="13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640" w:type="dxa"/>
            <w:tcBorders>
              <w:top w:val="single" w:sz="13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/>
          </w:p>
        </w:tc>
      </w:tr>
      <w:tr>
        <w:trPr>
          <w:trHeight w:val="541" w:hRule="exact"/>
        </w:trPr>
        <w:tc>
          <w:tcPr>
            <w:tcW w:w="3005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Specifična</w:t>
            </w:r>
            <w:r>
              <w:rPr>
                <w:rFonts w:ascii="Times New Roman" w:hAns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gustoća</w:t>
            </w:r>
            <w:r>
              <w:rPr>
                <w:rFonts w:ascii="Times New Roman" w:hAns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na</w:t>
            </w:r>
            <w:r>
              <w:rPr>
                <w:rFonts w:ascii="Times New Roman" w:hAns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1"/>
                <w:sz w:val="20"/>
              </w:rPr>
              <w:t>15ºC</w:t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spacing w:line="240" w:lineRule="auto" w:before="9"/>
              <w:ind w:left="92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g/cm</w:t>
            </w:r>
            <w:r>
              <w:rPr>
                <w:rFonts w:ascii="Times New Roman"/>
                <w:color w:val="231F20"/>
                <w:spacing w:val="-1"/>
                <w:position w:val="9"/>
                <w:sz w:val="13"/>
              </w:rPr>
              <w:t>3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287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ISO</w:t>
            </w:r>
            <w:r>
              <w:rPr>
                <w:rFonts w:asci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3675,</w:t>
            </w:r>
            <w:r>
              <w:rPr>
                <w:rFonts w:asci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ASTM</w:t>
            </w:r>
            <w:r>
              <w:rPr>
                <w:rFonts w:asci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D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pacing w:val="1"/>
                <w:sz w:val="20"/>
              </w:rPr>
              <w:t>1298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0,880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/>
              <w:ind w:left="330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0"/>
                <w:szCs w:val="20"/>
              </w:rPr>
              <w:t>±0,060</w:t>
            </w:r>
            <w:r>
              <w:rPr>
                <w:rFonts w:ascii="Times New Roman" w:hAnsi="Times New Roman" w:cs="Times New Roman" w:eastAsia="Times New Roman"/>
                <w:color w:val="231F20"/>
                <w:spacing w:val="-1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0"/>
                <w:szCs w:val="20"/>
              </w:rPr>
              <w:t>g/cm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position w:val="9"/>
                <w:sz w:val="13"/>
                <w:szCs w:val="13"/>
              </w:rPr>
              <w:t>3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</w:rPr>
            </w:r>
          </w:p>
        </w:tc>
      </w:tr>
      <w:tr>
        <w:trPr>
          <w:trHeight w:val="538" w:hRule="exact"/>
        </w:trPr>
        <w:tc>
          <w:tcPr>
            <w:tcW w:w="3005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5" w:lineRule="auto"/>
              <w:ind w:left="92" w:right="128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Neutralizacioni</w:t>
            </w:r>
            <w:r>
              <w:rPr>
                <w:rFonts w:ascii="Times New Roman"/>
                <w:color w:val="231F20"/>
                <w:spacing w:val="-17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broj</w:t>
            </w:r>
            <w:r>
              <w:rPr>
                <w:rFonts w:ascii="Times New Roman"/>
                <w:color w:val="231F20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mgKOH/gr.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87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5" w:lineRule="auto"/>
              <w:ind w:left="102" w:right="41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ASTM  </w:t>
            </w:r>
            <w:r>
              <w:rPr>
                <w:rFonts w:ascii="Times New Roman"/>
                <w:color w:val="231F20"/>
                <w:spacing w:val="3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D  </w:t>
            </w:r>
            <w:r>
              <w:rPr>
                <w:rFonts w:ascii="Times New Roman"/>
                <w:color w:val="231F20"/>
                <w:spacing w:val="4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664,  </w:t>
            </w:r>
            <w:r>
              <w:rPr>
                <w:rFonts w:ascii="Times New Roman"/>
                <w:color w:val="231F20"/>
                <w:spacing w:val="4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JUS  </w:t>
            </w:r>
            <w:r>
              <w:rPr>
                <w:rFonts w:ascii="Times New Roman"/>
                <w:color w:val="231F20"/>
                <w:spacing w:val="2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ISO</w:t>
            </w:r>
            <w:r>
              <w:rPr>
                <w:rFonts w:ascii="Times New Roman"/>
                <w:color w:val="231F20"/>
                <w:spacing w:val="20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6618,</w:t>
            </w:r>
            <w:r>
              <w:rPr>
                <w:rFonts w:asci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JUS</w:t>
            </w:r>
            <w:r>
              <w:rPr>
                <w:rFonts w:asci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ISO</w:t>
            </w:r>
            <w:r>
              <w:rPr>
                <w:rFonts w:asci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6619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0,50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/>
              <w:ind w:left="13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+0,05</w:t>
            </w:r>
            <w:r>
              <w:rPr>
                <w:rFonts w:ascii="Times New Roman"/>
                <w:color w:val="231F20"/>
                <w:spacing w:val="-14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mgKOH/gr.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540" w:hRule="exact"/>
        </w:trPr>
        <w:tc>
          <w:tcPr>
            <w:tcW w:w="3005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5" w:lineRule="auto"/>
              <w:ind w:left="92" w:right="83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Sadrţaj</w:t>
            </w:r>
            <w:r>
              <w:rPr>
                <w:rFonts w:ascii="Times New Roman" w:hAnsi="Times New Roman"/>
                <w:color w:val="231F20"/>
                <w:spacing w:val="6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vode</w:t>
            </w:r>
            <w:r>
              <w:rPr>
                <w:rFonts w:ascii="Times New Roman" w:hAnsi="Times New Roman"/>
                <w:color w:val="231F20"/>
                <w:spacing w:val="5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i</w:t>
            </w:r>
            <w:r>
              <w:rPr>
                <w:rFonts w:ascii="Times New Roman" w:hAnsi="Times New Roman"/>
                <w:color w:val="231F20"/>
                <w:spacing w:val="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mehaničke</w:t>
            </w:r>
            <w:r>
              <w:rPr>
                <w:rFonts w:ascii="Times New Roman" w:hAnsi="Times New Roman"/>
                <w:color w:val="231F20"/>
                <w:spacing w:val="25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nečistoće,</w:t>
            </w:r>
            <w:r>
              <w:rPr>
                <w:rFonts w:ascii="Times New Roman" w:hAnsi="Times New Roman"/>
                <w:color w:val="231F20"/>
                <w:spacing w:val="-10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%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87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JUS</w:t>
            </w:r>
            <w:r>
              <w:rPr>
                <w:rFonts w:asci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B</w:t>
            </w:r>
            <w:r>
              <w:rPr>
                <w:rFonts w:asci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.H8.150,</w:t>
            </w:r>
            <w:r>
              <w:rPr>
                <w:rFonts w:asci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DIN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51777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0,00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/>
              <w:ind w:left="11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Povećanje</w:t>
            </w:r>
            <w:r>
              <w:rPr>
                <w:rFonts w:ascii="Times New Roman" w:hAnsi="Times New Roman"/>
                <w:color w:val="231F20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do</w:t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spacing w:line="240" w:lineRule="auto" w:before="34"/>
              <w:ind w:left="118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0,1%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3005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Korozija</w:t>
            </w:r>
            <w:r>
              <w:rPr>
                <w:rFonts w:ascii="Times New Roman" w:hAnsi="Times New Roman"/>
                <w:color w:val="231F20"/>
                <w:spacing w:val="-2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Cu-</w:t>
            </w:r>
            <w:r>
              <w:rPr>
                <w:rFonts w:ascii="Times New Roman" w:hAnsi="Times New Roman"/>
                <w:color w:val="231F20"/>
                <w:sz w:val="20"/>
              </w:rPr>
              <w:t>trake,3h/100ºC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87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ASTM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D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130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1a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/>
              <w:ind w:left="20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Povećanje</w:t>
            </w:r>
            <w:r>
              <w:rPr>
                <w:rFonts w:ascii="Times New Roman" w:hAns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do</w:t>
            </w:r>
            <w:r>
              <w:rPr>
                <w:rFonts w:ascii="Times New Roman" w:hAns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1b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3005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Tačka</w:t>
            </w:r>
            <w:r>
              <w:rPr>
                <w:rFonts w:ascii="Times New Roman" w:hAns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paljenja,</w:t>
            </w:r>
            <w:r>
              <w:rPr>
                <w:rFonts w:ascii="Times New Roman" w:hAns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1"/>
                <w:sz w:val="20"/>
              </w:rPr>
              <w:t>ºC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87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ISO</w:t>
            </w:r>
            <w:r>
              <w:rPr>
                <w:rFonts w:asci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/>
                <w:color w:val="231F20"/>
                <w:spacing w:val="1"/>
                <w:sz w:val="20"/>
              </w:rPr>
              <w:t>2592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190ºC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6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/>
              <w:ind w:left="61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0"/>
                <w:szCs w:val="20"/>
              </w:rPr>
              <w:t>±20ºC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</w:tr>
      <w:tr>
        <w:trPr>
          <w:trHeight w:val="276" w:hRule="exact"/>
        </w:trPr>
        <w:tc>
          <w:tcPr>
            <w:tcW w:w="3005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Penušanje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87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ASTM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D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892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40/0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>
            <w:pPr>
              <w:pStyle w:val="TableParagraph"/>
              <w:spacing w:line="227" w:lineRule="exact"/>
              <w:ind w:left="54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Do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70/0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547" w:hRule="exact"/>
        </w:trPr>
        <w:tc>
          <w:tcPr>
            <w:tcW w:w="3005" w:type="dxa"/>
            <w:tcBorders>
              <w:top w:val="single" w:sz="5" w:space="0" w:color="231F20"/>
              <w:left w:val="single" w:sz="12" w:space="0" w:color="231F20"/>
              <w:bottom w:val="single" w:sz="12" w:space="0" w:color="231F20"/>
              <w:right w:val="single" w:sz="5" w:space="0" w:color="231F20"/>
            </w:tcBorders>
          </w:tcPr>
          <w:p>
            <w:pPr>
              <w:pStyle w:val="TableParagraph"/>
              <w:spacing w:line="275" w:lineRule="auto"/>
              <w:ind w:left="92" w:right="81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Deemulzivnost,</w:t>
            </w:r>
            <w:r>
              <w:rPr>
                <w:rFonts w:ascii="Times New Roman"/>
                <w:color w:val="231F20"/>
                <w:spacing w:val="-19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ml-ml-ml</w:t>
            </w:r>
            <w:r>
              <w:rPr>
                <w:rFonts w:ascii="Times New Roman"/>
                <w:color w:val="231F20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(min)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871" w:type="dxa"/>
            <w:tcBorders>
              <w:top w:val="single" w:sz="5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</w:tcPr>
          <w:p>
            <w:pPr>
              <w:pStyle w:val="TableParagraph"/>
              <w:spacing w:line="275" w:lineRule="auto"/>
              <w:ind w:left="102" w:right="41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JUS   B.H8.053,  </w:t>
            </w:r>
            <w:r>
              <w:rPr>
                <w:rFonts w:ascii="Times New Roman"/>
                <w:color w:val="231F20"/>
                <w:spacing w:val="2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ASTM</w:t>
            </w:r>
            <w:r>
              <w:rPr>
                <w:rFonts w:ascii="Times New Roman"/>
                <w:color w:val="231F20"/>
                <w:sz w:val="20"/>
              </w:rPr>
              <w:t>  </w:t>
            </w:r>
            <w:r>
              <w:rPr>
                <w:rFonts w:ascii="Times New Roman"/>
                <w:color w:val="231F20"/>
                <w:spacing w:val="2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D</w:t>
            </w:r>
            <w:r>
              <w:rPr>
                <w:rFonts w:ascii="Times New Roman"/>
                <w:color w:val="231F20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pacing w:val="1"/>
                <w:sz w:val="20"/>
              </w:rPr>
              <w:t>1401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58" w:type="dxa"/>
            <w:tcBorders>
              <w:top w:val="single" w:sz="5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28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40-37-3(15)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40" w:type="dxa"/>
            <w:tcBorders>
              <w:top w:val="single" w:sz="5" w:space="0" w:color="231F20"/>
              <w:left w:val="single" w:sz="5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/>
              <w:ind w:left="23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Do</w:t>
            </w:r>
            <w:r>
              <w:rPr>
                <w:rFonts w:ascii="Times New Roman"/>
                <w:color w:val="231F20"/>
                <w:spacing w:val="-12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40-37-3(40)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right="15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sl</w:t>
      </w:r>
      <w:r>
        <w:rPr>
          <w:rFonts w:ascii="Times New Roman" w:hAnsi="Times New Roman"/>
          <w:color w:val="231F20"/>
          <w:spacing w:val="-1"/>
        </w:rPr>
        <w:t>učaju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 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jedna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više 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2"/>
        </w:rPr>
        <w:t>Ďu</w:t>
      </w:r>
      <w:r>
        <w:rPr>
          <w:rFonts w:ascii="Times New Roman" w:hAnsi="Times New Roman"/>
          <w:color w:val="231F20"/>
        </w:rPr>
        <w:t>  iza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dozvoljenih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granica,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procjenjuje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stanje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fluida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zadovoljava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propisane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uslove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dalju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eksploataciju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donosi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odluka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regeneraciji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ulja,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totalnoj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zamijeni.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Poseb</w:t>
      </w:r>
      <w:r>
        <w:rPr>
          <w:rFonts w:ascii="Times New Roman" w:hAnsi="Times New Roman"/>
          <w:color w:val="231F20"/>
        </w:rPr>
        <w:t>no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prikazati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kvaliteti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hidrauličkih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fluida.</w:t>
      </w:r>
      <w:r>
        <w:rPr>
          <w:rFonts w:ascii="Times New Roman" w:hAnsi="Times New Roman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2"/>
          <w:numId w:val="1"/>
        </w:numPr>
        <w:tabs>
          <w:tab w:pos="926" w:val="left" w:leader="none"/>
        </w:tabs>
        <w:spacing w:line="242" w:lineRule="auto" w:before="69" w:after="0"/>
        <w:ind w:left="970" w:right="2014" w:hanging="285"/>
        <w:jc w:val="left"/>
        <w:rPr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U</w:t>
      </w:r>
      <w:r>
        <w:rPr>
          <w:color w:val="231F20"/>
          <w:spacing w:val="-1"/>
        </w:rPr>
        <w:t>tvr</w:t>
      </w:r>
      <w:r>
        <w:rPr>
          <w:color w:val="231F20"/>
          <w:spacing w:val="-2"/>
        </w:rPr>
        <w:t>Ď</w:t>
      </w:r>
      <w:r>
        <w:rPr>
          <w:color w:val="231F20"/>
          <w:spacing w:val="-1"/>
        </w:rPr>
        <w:t>ivanje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zahtjeva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za</w:t>
      </w:r>
      <w:r>
        <w:rPr>
          <w:color w:val="231F20"/>
          <w:spacing w:val="-12"/>
        </w:rPr>
        <w:t> </w:t>
      </w:r>
      <w:r>
        <w:rPr>
          <w:color w:val="231F20"/>
        </w:rPr>
        <w:t>čistoćom</w:t>
      </w:r>
      <w:r>
        <w:rPr>
          <w:color w:val="231F20"/>
          <w:spacing w:val="-14"/>
        </w:rPr>
        <w:t> </w:t>
      </w:r>
      <w:r>
        <w:rPr>
          <w:color w:val="231F20"/>
        </w:rPr>
        <w:t>ulja</w:t>
      </w:r>
      <w:r>
        <w:rPr>
          <w:color w:val="231F20"/>
          <w:spacing w:val="-12"/>
        </w:rPr>
        <w:t> </w:t>
      </w:r>
      <w:r>
        <w:rPr>
          <w:color w:val="231F20"/>
        </w:rPr>
        <w:t>po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preporuci</w:t>
      </w:r>
      <w:r>
        <w:rPr>
          <w:color w:val="231F20"/>
          <w:spacing w:val="-11"/>
        </w:rPr>
        <w:t> </w:t>
      </w:r>
      <w:r>
        <w:rPr>
          <w:color w:val="231F20"/>
        </w:rPr>
        <w:t>proizvoĎača</w:t>
      </w:r>
      <w:r>
        <w:rPr>
          <w:color w:val="231F20"/>
          <w:spacing w:val="47"/>
          <w:w w:val="96"/>
        </w:rPr>
        <w:t> </w:t>
      </w:r>
      <w:r>
        <w:rPr>
          <w:color w:val="231F20"/>
          <w:spacing w:val="-1"/>
        </w:rPr>
        <w:t>hidrauličnih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komponenti</w:t>
      </w:r>
      <w:r>
        <w:rPr>
          <w:b w:val="0"/>
        </w:rPr>
      </w:r>
    </w:p>
    <w:p>
      <w:pPr>
        <w:pStyle w:val="BodyText"/>
        <w:spacing w:line="240" w:lineRule="auto" w:before="127"/>
        <w:ind w:left="119" w:right="34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Kriterijumi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ocj</w:t>
      </w:r>
      <w:r>
        <w:rPr>
          <w:rFonts w:ascii="Times New Roman" w:hAnsi="Times New Roman"/>
          <w:color w:val="231F20"/>
          <w:spacing w:val="-1"/>
        </w:rPr>
        <w:t>ene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čistoće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ulja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sadrţaj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čvrstih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čestica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  <w:color w:val="231F20"/>
        </w:rPr>
        <w:t>ijesta</w:t>
      </w:r>
      <w:r>
        <w:rPr>
          <w:rFonts w:ascii="Times New Roman" w:hAnsi="Times New Roman"/>
          <w:color w:val="231F20"/>
          <w:spacing w:val="5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korišćenja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fluida.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flui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hidrauličnim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sistemima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potreban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čistoće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definiše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zahtj</w:t>
      </w:r>
      <w:r>
        <w:rPr>
          <w:rFonts w:ascii="Times New Roman" w:hAnsi="Times New Roman"/>
          <w:color w:val="231F20"/>
        </w:rPr>
        <w:t>eve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hidrauličnih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komponenti,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definišu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karakteristike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filtera,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prikazano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Tabeli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(Porta,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Thomas,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MischaSchwartz,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1991).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  <w:spacing w:val="-2"/>
        </w:rPr>
        <w:t>UtvrĎ</w:t>
      </w:r>
      <w:r>
        <w:rPr>
          <w:rFonts w:ascii="Times New Roman" w:hAnsi="Times New Roman"/>
          <w:color w:val="231F20"/>
          <w:spacing w:val="-1"/>
        </w:rPr>
        <w:t>ivanje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</w:t>
      </w:r>
      <w:r>
        <w:rPr>
          <w:rFonts w:ascii="Times New Roman" w:hAnsi="Times New Roman"/>
          <w:color w:val="231F20"/>
          <w:spacing w:val="-1"/>
        </w:rPr>
        <w:t>ahtij</w:t>
      </w:r>
      <w:r>
        <w:rPr>
          <w:rFonts w:ascii="Times New Roman" w:hAnsi="Times New Roman"/>
          <w:color w:val="231F20"/>
          <w:spacing w:val="-1"/>
        </w:rPr>
        <w:t>eva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hidrauličnih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komponenti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fluidom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propisanog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čistoće,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pojedine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komponente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hidrauličnog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konstruktivnog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rešenja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komponenti.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Najosetljivije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komponente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hidrauličnih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elektro-</w:t>
      </w:r>
      <w:r>
        <w:rPr>
          <w:rFonts w:ascii="Times New Roman" w:hAnsi="Times New Roman"/>
          <w:color w:val="231F20"/>
          <w:spacing w:val="-1"/>
        </w:rPr>
        <w:t>hidraulički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servo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razvodnici,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regulacioni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ventili,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klipno-aksijalne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pumpe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hidro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motori.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zahtij</w:t>
      </w:r>
      <w:r>
        <w:rPr>
          <w:rFonts w:ascii="Times New Roman" w:hAnsi="Times New Roman"/>
          <w:color w:val="231F20"/>
          <w:spacing w:val="-1"/>
        </w:rPr>
        <w:t>eva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ugra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komponeti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uzeti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obzir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pritisci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sistemi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visok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pritisak,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visok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zaht</w:t>
      </w:r>
      <w:r>
        <w:rPr>
          <w:rFonts w:ascii="Times New Roman" w:hAnsi="Times New Roman"/>
          <w:color w:val="231F20"/>
        </w:rPr>
        <w:t>ij</w:t>
      </w:r>
      <w:r>
        <w:rPr>
          <w:rFonts w:ascii="Times New Roman" w:hAnsi="Times New Roman"/>
          <w:color w:val="231F20"/>
        </w:rPr>
        <w:t>ev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klasom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čistoće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radnog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fluida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(Horvat,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2011: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16).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ocj</w:t>
      </w:r>
      <w:r>
        <w:rPr>
          <w:rFonts w:ascii="Times New Roman" w:hAnsi="Times New Roman"/>
          <w:color w:val="231F20"/>
          <w:spacing w:val="-1"/>
        </w:rPr>
        <w:t>enu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stanja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čistoće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hidrauličnih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fluida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nekoliko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standarda: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2"/>
        </w:rPr>
        <w:t>ISO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4406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(CETOP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RP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70</w:t>
      </w:r>
      <w:r>
        <w:rPr>
          <w:rFonts w:ascii="Times New Roman" w:hAnsi="Times New Roman"/>
          <w:color w:val="231F20"/>
          <w:spacing w:val="-1"/>
        </w:rPr>
        <w:t> H), NAS </w:t>
      </w:r>
      <w:r>
        <w:rPr>
          <w:rFonts w:ascii="Times New Roman" w:hAnsi="Times New Roman"/>
          <w:color w:val="231F20"/>
        </w:rPr>
        <w:t>1638,</w:t>
      </w:r>
      <w:r>
        <w:rPr>
          <w:rFonts w:ascii="Times New Roman" w:hAnsi="Times New Roman"/>
          <w:color w:val="231F20"/>
          <w:spacing w:val="-1"/>
        </w:rPr>
        <w:t> SAE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ASTM-AIA,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MILL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1246,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ACFTD.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20" w:right="34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Prva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četiri standarda </w:t>
      </w:r>
      <w:r>
        <w:rPr>
          <w:rFonts w:ascii="Times New Roman" w:hAnsi="Times New Roman" w:cs="Times New Roman" w:eastAsia="Times New Roman"/>
          <w:color w:val="231F20"/>
        </w:rPr>
        <w:t>definišu dozvoljeni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čvrstih čestica 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veličine u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uzorku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ulja od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100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ml,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posljednji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ACFTD,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definiše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dozvoljeni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teţinski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svih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čvstih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čestica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odnosu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masu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ulja.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Opšte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prihvaćena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najčešće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korišćena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metoda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Ďivanje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nivoa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kontaminacije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hidrauličnih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fluida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čvrstim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česticama,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definisana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standardom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440</w:t>
      </w:r>
      <w:r>
        <w:rPr>
          <w:rFonts w:ascii="Times New Roman" w:hAnsi="Times New Roman" w:cs="Times New Roman" w:eastAsia="Times New Roman"/>
          <w:color w:val="231F20"/>
          <w:spacing w:val="1"/>
        </w:rPr>
        <w:t>6.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Paralelno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ove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svrhe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standard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1638.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9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60.35pt;height:308.1pt;mso-position-horizontal-relative:char;mso-position-vertical-relative:line" coordorigin="0,0" coordsize="9207,6162">
            <v:group style="position:absolute;left:83;top:586;width:2;height:193" coordorigin="83,586" coordsize="2,193">
              <v:shape style="position:absolute;left:83;top:586;width:2;height:193" coordorigin="83,586" coordsize="0,193" path="m83,586l83,779e" filled="false" stroked="true" strokeweight=".82pt" strokecolor="#231f20">
                <v:path arrowok="t"/>
              </v:shape>
            </v:group>
            <v:group style="position:absolute;left:2911;top:586;width:2;height:5555" coordorigin="2911,586" coordsize="2,5555">
              <v:shape style="position:absolute;left:2911;top:586;width:2;height:5555" coordorigin="2911,586" coordsize="0,5555" path="m2911,586l2911,6141e" filled="false" stroked="true" strokeweight="1.059pt" strokecolor="#231f20">
                <v:path arrowok="t"/>
              </v:shape>
            </v:group>
            <v:group style="position:absolute;left:3708;top:586;width:2;height:5555" coordorigin="3708,586" coordsize="2,5555">
              <v:shape style="position:absolute;left:3708;top:586;width:2;height:5555" coordorigin="3708,586" coordsize="0,5555" path="m3708,586l3708,6141e" filled="false" stroked="true" strokeweight="1.06pt" strokecolor="#231f20">
                <v:path arrowok="t"/>
              </v:shape>
            </v:group>
            <v:group style="position:absolute;left:5196;top:700;width:2;height:5441" coordorigin="5196,700" coordsize="2,5441">
              <v:shape style="position:absolute;left:5196;top:700;width:2;height:5441" coordorigin="5196,700" coordsize="0,5441" path="m5196,700l5196,6141e" filled="false" stroked="true" strokeweight="1.06pt" strokecolor="#231f20">
                <v:path arrowok="t"/>
              </v:shape>
            </v:group>
            <v:group style="position:absolute;left:6461;top:700;width:2;height:5441" coordorigin="6461,700" coordsize="2,5441">
              <v:shape style="position:absolute;left:6461;top:700;width:2;height:5441" coordorigin="6461,700" coordsize="0,5441" path="m6461,700l6461,6141e" filled="false" stroked="true" strokeweight="1.059pt" strokecolor="#231f20">
                <v:path arrowok="t"/>
              </v:shape>
            </v:group>
            <v:group style="position:absolute;left:47;top:815;width:6405;height:2" coordorigin="47,815" coordsize="6405,2">
              <v:shape style="position:absolute;left:47;top:815;width:6405;height:2" coordorigin="47,815" coordsize="6405,0" path="m47,815l6451,815e" filled="false" stroked="true" strokeweight=".82pt" strokecolor="#231f20">
                <v:path arrowok="t"/>
              </v:shape>
            </v:group>
            <v:group style="position:absolute;left:76;top:786;width:6376;height:2" coordorigin="76,786" coordsize="6376,2">
              <v:shape style="position:absolute;left:76;top:786;width:6376;height:2" coordorigin="76,786" coordsize="6376,0" path="m76,786l6452,786e" filled="false" stroked="true" strokeweight=".82pt" strokecolor="#231f20">
                <v:path arrowok="t"/>
              </v:shape>
            </v:group>
            <v:group style="position:absolute;left:67;top:586;width:2;height:5555" coordorigin="67,586" coordsize="2,5555">
              <v:shape style="position:absolute;left:67;top:586;width:2;height:5555" coordorigin="67,586" coordsize="0,5555" path="m67,586l67,6141e" filled="false" stroked="true" strokeweight="1.25pt" strokecolor="#231f20">
                <v:path arrowok="t"/>
              </v:shape>
            </v:group>
            <v:group style="position:absolute;left:1003;top:813;width:2;height:5329" coordorigin="1003,813" coordsize="2,5329">
              <v:shape style="position:absolute;left:1003;top:813;width:2;height:5329" coordorigin="1003,813" coordsize="0,5329" path="m1003,813l1003,6141e" filled="false" stroked="true" strokeweight="1.06pt" strokecolor="#231f20">
                <v:path arrowok="t"/>
              </v:shape>
            </v:group>
            <v:group style="position:absolute;left:1989;top:813;width:2;height:5329" coordorigin="1989,813" coordsize="2,5329">
              <v:shape style="position:absolute;left:1989;top:813;width:2;height:5329" coordorigin="1989,813" coordsize="0,5329" path="m1989,813l1989,6141e" filled="false" stroked="true" strokeweight="1.06pt" strokecolor="#231f20">
                <v:path arrowok="t"/>
              </v:shape>
            </v:group>
            <v:group style="position:absolute;left:5194;top:1878;width:108;height:692" coordorigin="5194,1878" coordsize="108,692">
              <v:shape style="position:absolute;left:5194;top:1878;width:108;height:692" coordorigin="5194,1878" coordsize="108,692" path="m5194,2569l5302,2569,5302,1878,5194,1878,5194,2569xe" filled="true" fillcolor="#c7c9cb" stroked="false">
                <v:path arrowok="t"/>
                <v:fill type="solid"/>
              </v:shape>
            </v:group>
            <v:group style="position:absolute;left:6351;top:1878;width:99;height:692" coordorigin="6351,1878" coordsize="99,692">
              <v:shape style="position:absolute;left:6351;top:1878;width:99;height:692" coordorigin="6351,1878" coordsize="99,692" path="m6351,2569l6449,2569,6449,1878,6351,1878,6351,2569xe" filled="true" fillcolor="#c7c9cb" stroked="false">
                <v:path arrowok="t"/>
                <v:fill type="solid"/>
              </v:shape>
            </v:group>
            <v:group style="position:absolute;left:5302;top:1878;width:1049;height:346" coordorigin="5302,1878" coordsize="1049,346">
              <v:shape style="position:absolute;left:5302;top:1878;width:1049;height:346" coordorigin="5302,1878" coordsize="1049,346" path="m5302,2224l6351,2224,6351,1878,5302,1878,5302,2224xe" filled="true" fillcolor="#c7c9cb" stroked="false">
                <v:path arrowok="t"/>
                <v:fill type="solid"/>
              </v:shape>
            </v:group>
            <v:group style="position:absolute;left:5302;top:2224;width:1049;height:346" coordorigin="5302,2224" coordsize="1049,346">
              <v:shape style="position:absolute;left:5302;top:2224;width:1049;height:346" coordorigin="5302,2224" coordsize="1049,346" path="m5302,2569l6351,2569,6351,2224,5302,2224,5302,2569xe" filled="true" fillcolor="#c7c9cb" stroked="false">
                <v:path arrowok="t"/>
                <v:fill type="solid"/>
              </v:shape>
            </v:group>
            <v:group style="position:absolute;left:59;top:1869;width:6412;height:2" coordorigin="59,1869" coordsize="6412,2">
              <v:shape style="position:absolute;left:59;top:1869;width:6412;height:2" coordorigin="59,1869" coordsize="6412,0" path="m59,1869l6471,1869e" filled="false" stroked="true" strokeweight="1.06pt" strokecolor="#231f20">
                <v:path arrowok="t"/>
              </v:shape>
            </v:group>
            <v:group style="position:absolute;left:5194;top:2589;width:108;height:692" coordorigin="5194,2589" coordsize="108,692">
              <v:shape style="position:absolute;left:5194;top:2589;width:108;height:692" coordorigin="5194,2589" coordsize="108,692" path="m5194,3280l5302,3280,5302,2589,5194,2589,5194,3280xe" filled="true" fillcolor="#c7c9cb" stroked="false">
                <v:path arrowok="t"/>
                <v:fill type="solid"/>
              </v:shape>
            </v:group>
            <v:group style="position:absolute;left:6351;top:2589;width:99;height:692" coordorigin="6351,2589" coordsize="99,692">
              <v:shape style="position:absolute;left:6351;top:2589;width:99;height:692" coordorigin="6351,2589" coordsize="99,692" path="m6351,3280l6449,3280,6449,2589,6351,2589,6351,3280xe" filled="true" fillcolor="#c7c9cb" stroked="false">
                <v:path arrowok="t"/>
                <v:fill type="solid"/>
              </v:shape>
            </v:group>
            <v:group style="position:absolute;left:5302;top:2589;width:1049;height:346" coordorigin="5302,2589" coordsize="1049,346">
              <v:shape style="position:absolute;left:5302;top:2589;width:1049;height:346" coordorigin="5302,2589" coordsize="1049,346" path="m5302,2934l6351,2934,6351,2589,5302,2589,5302,2934xe" filled="true" fillcolor="#c7c9cb" stroked="false">
                <v:path arrowok="t"/>
                <v:fill type="solid"/>
              </v:shape>
            </v:group>
            <v:group style="position:absolute;left:5302;top:2934;width:1049;height:346" coordorigin="5302,2934" coordsize="1049,346">
              <v:shape style="position:absolute;left:5302;top:2934;width:1049;height:346" coordorigin="5302,2934" coordsize="1049,346" path="m5302,3280l6351,3280,6351,2934,5302,2934,5302,3280xe" filled="true" fillcolor="#c7c9cb" stroked="false">
                <v:path arrowok="t"/>
                <v:fill type="solid"/>
              </v:shape>
            </v:group>
            <v:group style="position:absolute;left:59;top:2579;width:6412;height:2" coordorigin="59,2579" coordsize="6412,2">
              <v:shape style="position:absolute;left:59;top:2579;width:6412;height:2" coordorigin="59,2579" coordsize="6412,0" path="m59,2579l6471,2579e" filled="false" stroked="true" strokeweight="1.06pt" strokecolor="#231f20">
                <v:path arrowok="t"/>
              </v:shape>
            </v:group>
            <v:group style="position:absolute;left:5194;top:3299;width:108;height:347" coordorigin="5194,3299" coordsize="108,347">
              <v:shape style="position:absolute;left:5194;top:3299;width:108;height:347" coordorigin="5194,3299" coordsize="108,347" path="m5194,3645l5302,3645,5302,3299,5194,3299,5194,3645xe" filled="true" fillcolor="#c3e7ec" stroked="false">
                <v:path arrowok="t"/>
                <v:fill type="solid"/>
              </v:shape>
            </v:group>
            <v:group style="position:absolute;left:6351;top:3299;width:99;height:73" coordorigin="6351,3299" coordsize="99,73">
              <v:shape style="position:absolute;left:6351;top:3299;width:99;height:73" coordorigin="6351,3299" coordsize="99,73" path="m6351,3371l6449,3371,6449,3299,6351,3299,6351,3371xe" filled="true" fillcolor="#c3e7ec" stroked="false">
                <v:path arrowok="t"/>
                <v:fill type="solid"/>
              </v:shape>
            </v:group>
            <v:group style="position:absolute;left:5302;top:3299;width:1049;height:346" coordorigin="5302,3299" coordsize="1049,346">
              <v:shape style="position:absolute;left:5302;top:3299;width:1049;height:346" coordorigin="5302,3299" coordsize="1049,346" path="m5302,3645l6351,3645,6351,3299,5302,3299,5302,3645xe" filled="true" fillcolor="#c3e7ec" stroked="false">
                <v:path arrowok="t"/>
                <v:fill type="solid"/>
              </v:shape>
            </v:group>
            <v:group style="position:absolute;left:59;top:3289;width:6412;height:2" coordorigin="59,3289" coordsize="6412,2">
              <v:shape style="position:absolute;left:59;top:3289;width:6412;height:2" coordorigin="59,3289" coordsize="6412,0" path="m59,3289l6471,3289e" filled="false" stroked="true" strokeweight="1.059pt" strokecolor="#231f20">
                <v:path arrowok="t"/>
              </v:shape>
            </v:group>
            <v:group style="position:absolute;left:5194;top:3664;width:108;height:346" coordorigin="5194,3664" coordsize="108,346">
              <v:shape style="position:absolute;left:5194;top:3664;width:108;height:346" coordorigin="5194,3664" coordsize="108,346" path="m5194,4010l5302,4010,5302,3664,5194,3664,5194,4010xe" filled="true" fillcolor="#c3e7ec" stroked="false">
                <v:path arrowok="t"/>
                <v:fill type="solid"/>
              </v:shape>
            </v:group>
            <v:group style="position:absolute;left:5302;top:3664;width:988;height:346" coordorigin="5302,3664" coordsize="988,346">
              <v:shape style="position:absolute;left:5302;top:3664;width:988;height:346" coordorigin="5302,3664" coordsize="988,346" path="m5302,4010l6290,4010,6290,3664,5302,3664,5302,4010xe" filled="true" fillcolor="#c3e7ec" stroked="false">
                <v:path arrowok="t"/>
                <v:fill type="solid"/>
              </v:shape>
            </v:group>
            <v:group style="position:absolute;left:6470;top:3644;width:2;height:22" coordorigin="6470,3644" coordsize="2,22">
              <v:shape style="position:absolute;left:6470;top:3644;width:2;height:22" coordorigin="6470,3644" coordsize="0,22" path="m6470,3644l6470,3665e" filled="false" stroked="true" strokeweight="1.059pt" strokecolor="#231f20">
                <v:path arrowok="t"/>
              </v:shape>
            </v:group>
            <v:group style="position:absolute;left:59;top:3655;width:6231;height:2" coordorigin="59,3655" coordsize="6231,2">
              <v:shape style="position:absolute;left:59;top:3655;width:6231;height:2" coordorigin="59,3655" coordsize="6231,0" path="m59,3655l6290,3655e" filled="false" stroked="true" strokeweight="1.059pt" strokecolor="#231f20">
                <v:path arrowok="t"/>
              </v:shape>
            </v:group>
            <v:group style="position:absolute;left:5194;top:4029;width:108;height:346" coordorigin="5194,4029" coordsize="108,346">
              <v:shape style="position:absolute;left:5194;top:4029;width:108;height:346" coordorigin="5194,4029" coordsize="108,346" path="m5194,4375l5302,4375,5302,4029,5194,4029,5194,4375xe" filled="true" fillcolor="#c2e2bf" stroked="false">
                <v:path arrowok="t"/>
                <v:fill type="solid"/>
              </v:shape>
            </v:group>
            <v:group style="position:absolute;left:5302;top:4029;width:988;height:346" coordorigin="5302,4029" coordsize="988,346">
              <v:shape style="position:absolute;left:5302;top:4029;width:988;height:346" coordorigin="5302,4029" coordsize="988,346" path="m5302,4375l6290,4375,6290,4029,5302,4029,5302,4375xe" filled="true" fillcolor="#c2e2bf" stroked="false">
                <v:path arrowok="t"/>
                <v:fill type="solid"/>
              </v:shape>
            </v:group>
            <v:group style="position:absolute;left:6470;top:4009;width:2;height:22" coordorigin="6470,4009" coordsize="2,22">
              <v:shape style="position:absolute;left:6470;top:4009;width:2;height:22" coordorigin="6470,4009" coordsize="0,22" path="m6470,4009l6470,4030e" filled="false" stroked="true" strokeweight="1.06pt" strokecolor="#231f20">
                <v:path arrowok="t"/>
              </v:shape>
            </v:group>
            <v:group style="position:absolute;left:59;top:4020;width:6231;height:2" coordorigin="59,4020" coordsize="6231,2">
              <v:shape style="position:absolute;left:59;top:4020;width:6231;height:2" coordorigin="59,4020" coordsize="6231,0" path="m59,4020l6290,4020e" filled="false" stroked="true" strokeweight="1.06pt" strokecolor="#231f20">
                <v:path arrowok="t"/>
              </v:shape>
            </v:group>
            <v:group style="position:absolute;left:5194;top:4394;width:108;height:346" coordorigin="5194,4394" coordsize="108,346">
              <v:shape style="position:absolute;left:5194;top:4394;width:108;height:346" coordorigin="5194,4394" coordsize="108,346" path="m5194,4740l5302,4740,5302,4394,5194,4394,5194,4740xe" filled="true" fillcolor="#aa92c5" stroked="false">
                <v:path arrowok="t"/>
                <v:fill type="solid"/>
              </v:shape>
            </v:group>
            <v:group style="position:absolute;left:5194;top:4740;width:1256;height:689" coordorigin="5194,4740" coordsize="1256,689">
              <v:shape style="position:absolute;left:5194;top:4740;width:1256;height:689" coordorigin="5194,4740" coordsize="1256,689" path="m5194,5428l6449,5428,6449,4740,5194,4740,5194,5428xe" filled="true" fillcolor="#aa92c5" stroked="false">
                <v:path arrowok="t"/>
                <v:fill type="solid"/>
              </v:shape>
            </v:group>
            <v:group style="position:absolute;left:5302;top:4394;width:988;height:346" coordorigin="5302,4394" coordsize="988,346">
              <v:shape style="position:absolute;left:5302;top:4394;width:988;height:346" coordorigin="5302,4394" coordsize="988,346" path="m5302,4740l6290,4740,6290,4394,5302,4394,5302,4740xe" filled="true" fillcolor="#aa92c5" stroked="false">
                <v:path arrowok="t"/>
                <v:fill type="solid"/>
              </v:shape>
            </v:group>
            <v:group style="position:absolute;left:6470;top:4374;width:2;height:22" coordorigin="6470,4374" coordsize="2,22">
              <v:shape style="position:absolute;left:6470;top:4374;width:2;height:22" coordorigin="6470,4374" coordsize="0,22" path="m6470,4374l6470,4395e" filled="false" stroked="true" strokeweight="1.06pt" strokecolor="#231f20">
                <v:path arrowok="t"/>
              </v:shape>
            </v:group>
            <v:group style="position:absolute;left:59;top:4384;width:6231;height:2" coordorigin="59,4384" coordsize="6231,2">
              <v:shape style="position:absolute;left:59;top:4384;width:6231;height:2" coordorigin="59,4384" coordsize="6231,0" path="m59,4384l6290,4384e" filled="false" stroked="true" strokeweight="1.06pt" strokecolor="#231f20">
                <v:path arrowok="t"/>
              </v:shape>
            </v:group>
            <v:group style="position:absolute;left:5194;top:5450;width:108;height:689" coordorigin="5194,5450" coordsize="108,689">
              <v:shape style="position:absolute;left:5194;top:5450;width:108;height:689" coordorigin="5194,5450" coordsize="108,689" path="m5194,6139l5302,6139,5302,5450,5194,5450,5194,6139xe" filled="true" fillcolor="#aa92c5" stroked="false">
                <v:path arrowok="t"/>
                <v:fill type="solid"/>
              </v:shape>
            </v:group>
            <v:group style="position:absolute;left:6351;top:5450;width:99;height:689" coordorigin="6351,5450" coordsize="99,689">
              <v:shape style="position:absolute;left:6351;top:5450;width:99;height:689" coordorigin="6351,5450" coordsize="99,689" path="m6351,6139l6449,6139,6449,5450,6351,5450,6351,6139xe" filled="true" fillcolor="#aa92c5" stroked="false">
                <v:path arrowok="t"/>
                <v:fill type="solid"/>
              </v:shape>
            </v:group>
            <v:group style="position:absolute;left:5302;top:5450;width:1049;height:346" coordorigin="5302,5450" coordsize="1049,346">
              <v:shape style="position:absolute;left:5302;top:5450;width:1049;height:346" coordorigin="5302,5450" coordsize="1049,346" path="m5302,5796l6351,5796,6351,5450,5302,5450,5302,5796xe" filled="true" fillcolor="#aa92c5" stroked="false">
                <v:path arrowok="t"/>
                <v:fill type="solid"/>
              </v:shape>
            </v:group>
            <v:group style="position:absolute;left:5302;top:5796;width:1049;height:343" coordorigin="5302,5796" coordsize="1049,343">
              <v:shape style="position:absolute;left:5302;top:5796;width:1049;height:343" coordorigin="5302,5796" coordsize="1049,343" path="m5302,6139l6351,6139,6351,5796,5302,5796,5302,6139xe" filled="true" fillcolor="#aa92c5" stroked="false">
                <v:path arrowok="t"/>
                <v:fill type="solid"/>
              </v:shape>
            </v:group>
            <v:group style="position:absolute;left:59;top:5438;width:6412;height:2" coordorigin="59,5438" coordsize="6412,2">
              <v:shape style="position:absolute;left:59;top:5438;width:6412;height:2" coordorigin="59,5438" coordsize="6412,0" path="m59,5438l6471,5438e" filled="false" stroked="true" strokeweight="1.06pt" strokecolor="#231f20">
                <v:path arrowok="t"/>
              </v:shape>
            </v:group>
            <v:group style="position:absolute;left:59;top:6151;width:6412;height:2" coordorigin="59,6151" coordsize="6412,2">
              <v:shape style="position:absolute;left:59;top:6151;width:6412;height:2" coordorigin="59,6151" coordsize="6412,0" path="m59,6151l6471,6151e" filled="false" stroked="true" strokeweight="1.06pt" strokecolor="#231f20">
                <v:path arrowok="t"/>
              </v:shape>
            </v:group>
            <v:group style="position:absolute;left:4148;top:226;width:4357;height:474" coordorigin="4148,226" coordsize="4357,474">
              <v:shape style="position:absolute;left:4148;top:226;width:4357;height:474" coordorigin="4148,226" coordsize="4357,474" path="m4148,700l8505,700,8505,226,4148,226,4148,700xe" filled="true" fillcolor="#fdc694" stroked="false">
                <v:path arrowok="t"/>
                <v:fill type="solid"/>
              </v:shape>
            </v:group>
            <v:group style="position:absolute;left:4148;top:226;width:4357;height:474" coordorigin="4148,226" coordsize="4357,474">
              <v:shape style="position:absolute;left:4148;top:226;width:4357;height:474" coordorigin="4148,226" coordsize="4357,474" path="m4148,700l8505,700,8505,226,4148,226,4148,700xe" filled="false" stroked="true" strokeweight=".75pt" strokecolor="#231f20">
                <v:path arrowok="t"/>
              </v:shape>
            </v:group>
            <v:group style="position:absolute;left:1628;top:226;width:2520;height:360" coordorigin="1628,226" coordsize="2520,360">
              <v:shape style="position:absolute;left:1628;top:226;width:2520;height:360" coordorigin="1628,226" coordsize="2520,360" path="m1628,586l4148,586,4148,226,1628,226,1628,586xe" filled="true" fillcolor="#fdc694" stroked="false">
                <v:path arrowok="t"/>
                <v:fill type="solid"/>
              </v:shape>
            </v:group>
            <v:group style="position:absolute;left:1628;top:226;width:2520;height:360" coordorigin="1628,226" coordsize="2520,360">
              <v:shape style="position:absolute;left:1628;top:226;width:2520;height:360" coordorigin="1628,226" coordsize="2520,360" path="m1628,586l4148,586,4148,226,1628,226,1628,586xe" filled="false" stroked="true" strokeweight=".75pt" strokecolor="#231f20">
                <v:path arrowok="t"/>
              </v:shape>
            </v:group>
            <v:group style="position:absolute;left:8;top:226;width:1620;height:360" coordorigin="8,226" coordsize="1620,360">
              <v:shape style="position:absolute;left:8;top:226;width:1620;height:360" coordorigin="8,226" coordsize="1620,360" path="m8,586l1627,586,1627,226,8,226,8,586xe" filled="true" fillcolor="#fdc694" stroked="false">
                <v:path arrowok="t"/>
                <v:fill type="solid"/>
              </v:shape>
            </v:group>
            <v:group style="position:absolute;left:8;top:226;width:1620;height:360" coordorigin="8,226" coordsize="1620,360">
              <v:shape style="position:absolute;left:8;top:226;width:1620;height:360" coordorigin="8,226" coordsize="1620,360" path="m8,586l1628,586,1628,226,8,226,8,586xe" filled="false" stroked="true" strokeweight=".75pt" strokecolor="#231f20">
                <v:path arrowok="t"/>
              </v:shape>
            </v:group>
            <v:group style="position:absolute;left:6290;top:1144;width:180;height:720" coordorigin="6290,1144" coordsize="180,720">
              <v:shape style="position:absolute;left:6290;top:1144;width:180;height:720" coordorigin="6290,1144" coordsize="180,720" path="m6290,1864l6470,1864,6470,1144,6290,1144,6290,1864xe" filled="true" fillcolor="#ee322d" stroked="false">
                <v:path arrowok="t"/>
                <v:fill type="solid"/>
              </v:shape>
            </v:group>
            <v:group style="position:absolute;left:6290;top:1144;width:180;height:720" coordorigin="6290,1144" coordsize="180,720">
              <v:shape style="position:absolute;left:6290;top:1144;width:180;height:720" coordorigin="6290,1144" coordsize="180,720" path="m6290,1864l6470,1864,6470,1144,6290,1144,6290,1864xe" filled="false" stroked="true" strokeweight=".75pt" strokecolor="#231f20">
                <v:path arrowok="t"/>
              </v:shape>
            </v:group>
            <v:group style="position:absolute;left:6290;top:3371;width:180;height:1440" coordorigin="6290,3371" coordsize="180,1440">
              <v:shape style="position:absolute;left:6290;top:3371;width:180;height:1440" coordorigin="6290,3371" coordsize="180,1440" path="m6290,4811l6470,4811,6470,3371,6290,3371,6290,4811xe" filled="true" fillcolor="#fdc694" stroked="false">
                <v:path arrowok="t"/>
                <v:fill type="solid"/>
              </v:shape>
            </v:group>
            <v:group style="position:absolute;left:6290;top:3371;width:180;height:1440" coordorigin="6290,3371" coordsize="180,1440">
              <v:shape style="position:absolute;left:6290;top:3371;width:180;height:1440" coordorigin="6290,3371" coordsize="180,1440" path="m6290,4811l6470,4811,6470,3371,6290,3371,6290,4811xe" filled="false" stroked="true" strokeweight=".75pt" strokecolor="#231f20">
                <v:path arrowok="t"/>
              </v:shape>
            </v:group>
            <v:group style="position:absolute;left:6470;top:4061;width:179;height:898" coordorigin="6470,4061" coordsize="179,898">
              <v:shape style="position:absolute;left:6470;top:4061;width:179;height:898" coordorigin="6470,4061" coordsize="179,898" path="m6470,4959l6649,4959,6649,4061,6470,4061,6470,4959xe" filled="true" fillcolor="#fdc694" stroked="false">
                <v:path arrowok="t"/>
                <v:fill type="solid"/>
              </v:shape>
            </v:group>
            <v:group style="position:absolute;left:6470;top:4061;width:179;height:898" coordorigin="6470,4061" coordsize="179,898">
              <v:shape style="position:absolute;left:6470;top:4061;width:179;height:898" coordorigin="6470,4061" coordsize="179,898" path="m6470,4959l6649,4959,6649,4061,6470,4061,6470,4959xe" filled="false" stroked="true" strokeweight=".75pt" strokecolor="#231f20">
                <v:path arrowok="t"/>
              </v:shape>
            </v:group>
            <v:group style="position:absolute;left:6650;top:4496;width:180;height:538" coordorigin="6650,4496" coordsize="180,538">
              <v:shape style="position:absolute;left:6650;top:4496;width:180;height:538" coordorigin="6650,4496" coordsize="180,538" path="m6650,5034l6830,5034,6830,4496,6650,4496,6650,5034xe" filled="true" fillcolor="#fdc694" stroked="false">
                <v:path arrowok="t"/>
                <v:fill type="solid"/>
              </v:shape>
            </v:group>
            <v:group style="position:absolute;left:6650;top:4496;width:180;height:538" coordorigin="6650,4496" coordsize="180,538">
              <v:shape style="position:absolute;left:6650;top:4496;width:180;height:538" coordorigin="6650,4496" coordsize="180,538" path="m6650,5034l6830,5034,6830,4496,6650,4496,6650,5034xe" filled="false" stroked="true" strokeweight=".75pt" strokecolor="#231f20">
                <v:path arrowok="t"/>
              </v:shape>
            </v:group>
            <v:group style="position:absolute;left:6830;top:4496;width:180;height:538" coordorigin="6830,4496" coordsize="180,538">
              <v:shape style="position:absolute;left:6830;top:4496;width:180;height:538" coordorigin="6830,4496" coordsize="180,538" path="m6830,5034l7010,5034,7010,4496,6830,4496,6830,5034xe" filled="true" fillcolor="#fdc694" stroked="false">
                <v:path arrowok="t"/>
                <v:fill type="solid"/>
              </v:shape>
            </v:group>
            <v:group style="position:absolute;left:6830;top:4496;width:180;height:538" coordorigin="6830,4496" coordsize="180,538">
              <v:shape style="position:absolute;left:6830;top:4496;width:180;height:538" coordorigin="6830,4496" coordsize="180,538" path="m6830,5034l7010,5034,7010,4496,6830,4496,6830,5034xe" filled="false" stroked="true" strokeweight=".75pt" strokecolor="#231f20">
                <v:path arrowok="t"/>
              </v:shape>
            </v:group>
            <v:group style="position:absolute;left:6470;top:2591;width:179;height:898" coordorigin="6470,2591" coordsize="179,898">
              <v:shape style="position:absolute;left:6470;top:2591;width:179;height:898" coordorigin="6470,2591" coordsize="179,898" path="m6470,3489l6649,3489,6649,2591,6470,2591,6470,3489xe" filled="true" fillcolor="#2155a6" stroked="false">
                <v:path arrowok="t"/>
                <v:fill type="solid"/>
              </v:shape>
            </v:group>
            <v:group style="position:absolute;left:6470;top:2591;width:179;height:898" coordorigin="6470,2591" coordsize="179,898">
              <v:shape style="position:absolute;left:6470;top:2591;width:179;height:898" coordorigin="6470,2591" coordsize="179,898" path="m6470,3489l6649,3489,6649,2591,6470,2591,6470,3489xe" filled="false" stroked="true" strokeweight=".75pt" strokecolor="#231f20">
                <v:path arrowok="t"/>
              </v:shape>
            </v:group>
            <v:group style="position:absolute;left:6655;top:3418;width:179;height:849" coordorigin="6655,3418" coordsize="179,849">
              <v:shape style="position:absolute;left:6655;top:3418;width:179;height:849" coordorigin="6655,3418" coordsize="179,849" path="m6655,4267l6834,4267,6834,3418,6655,3418,6655,4267xe" filled="true" fillcolor="#f3702a" stroked="false">
                <v:path arrowok="t"/>
                <v:fill type="solid"/>
              </v:shape>
            </v:group>
            <v:group style="position:absolute;left:6655;top:3369;width:179;height:898" coordorigin="6655,3369" coordsize="179,898">
              <v:shape style="position:absolute;left:6655;top:3369;width:179;height:898" coordorigin="6655,3369" coordsize="179,898" path="m6655,4267l6834,4267,6834,3369,6655,3369,6655,4267xe" filled="false" stroked="true" strokeweight=".75pt" strokecolor="#231f20">
                <v:path arrowok="t"/>
              </v:shape>
            </v:group>
            <v:group style="position:absolute;left:6835;top:3551;width:179;height:716" coordorigin="6835,3551" coordsize="179,716">
              <v:shape style="position:absolute;left:6835;top:3551;width:179;height:716" coordorigin="6835,3551" coordsize="179,716" path="m6835,4267l7014,4267,7014,3551,6835,3551,6835,4267xe" filled="true" fillcolor="#0c8381" stroked="false">
                <v:path arrowok="t"/>
                <v:fill type="solid"/>
              </v:shape>
            </v:group>
            <v:group style="position:absolute;left:6835;top:3551;width:179;height:716" coordorigin="6835,3551" coordsize="179,716">
              <v:shape style="position:absolute;left:6835;top:3551;width:179;height:716" coordorigin="6835,3551" coordsize="179,716" path="m6835,4267l7014,4267,7014,3551,6835,3551,6835,4267xe" filled="false" stroked="true" strokeweight=".75pt" strokecolor="#231f20">
                <v:path arrowok="t"/>
              </v:shape>
            </v:group>
            <v:group style="position:absolute;left:7010;top:4496;width:180;height:538" coordorigin="7010,4496" coordsize="180,538">
              <v:shape style="position:absolute;left:7010;top:4496;width:180;height:538" coordorigin="7010,4496" coordsize="180,538" path="m7010,5034l7190,5034,7190,4496,7010,4496,7010,5034xe" filled="true" fillcolor="#94386c" stroked="false">
                <v:path arrowok="t"/>
                <v:fill type="solid"/>
              </v:shape>
            </v:group>
            <v:group style="position:absolute;left:7010;top:4496;width:180;height:538" coordorigin="7010,4496" coordsize="180,538">
              <v:shape style="position:absolute;left:7010;top:4496;width:180;height:538" coordorigin="7010,4496" coordsize="180,538" path="m7010,5034l7190,5034,7190,4496,7010,4496,7010,5034xe" filled="false" stroked="true" strokeweight=".75pt" strokecolor="#231f20">
                <v:path arrowok="t"/>
              </v:shape>
            </v:group>
            <v:group style="position:absolute;left:6520;top:843;width:2656;height:2575" coordorigin="6520,843" coordsize="2656,2575">
              <v:shape style="position:absolute;left:6520;top:843;width:2656;height:2575" coordorigin="6520,843" coordsize="2656,2575" path="m6520,3418l9176,3418,9176,843,6520,843,6520,3418xe" filled="true" fillcolor="#ffffff" stroked="false">
                <v:path arrowok="t"/>
                <v:fill type="solid"/>
              </v:shape>
            </v:group>
            <v:group style="position:absolute;left:6520;top:843;width:2656;height:2575" coordorigin="6520,843" coordsize="2656,2575">
              <v:shape style="position:absolute;left:6520;top:843;width:2656;height:2575" coordorigin="6520,843" coordsize="2656,2575" path="m6520,3418l9176,3418,9176,843,6520,843,6520,3418xe" filled="false" stroked="true" strokeweight="3pt" strokecolor="#2155a6">
                <v:path arrowok="t"/>
              </v:shape>
              <v:shape style="position:absolute;left:160;top:0;width:7590;height:562" type="#_x0000_t202" filled="false" stroked="false">
                <v:textbox inset="0,0,0,0">
                  <w:txbxContent>
                    <w:p>
                      <w:pPr>
                        <w:spacing w:line="245" w:lineRule="exact" w:before="0"/>
                        <w:ind w:left="0" w:right="0" w:firstLine="1214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4"/>
                        </w:rPr>
                        <w:t>Tabela</w:t>
                      </w:r>
                      <w:r>
                        <w:rPr>
                          <w:rFonts w:ascii="Times New Roman" w:hAnsi="Times New Roman"/>
                          <w:color w:val="231F20"/>
                          <w:sz w:val="24"/>
                        </w:rPr>
                        <w:t> 4.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4"/>
                        </w:rPr>
                        <w:t>Kriterijum</w:t>
                      </w:r>
                      <w:r>
                        <w:rPr>
                          <w:rFonts w:ascii="Times New Roman" w:hAnsi="Times New Roman"/>
                          <w:color w:val="231F20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4"/>
                        </w:rPr>
                        <w:t>izbora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sz w:val="24"/>
                        </w:rPr>
                        <w:t>potrebne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4"/>
                        </w:rPr>
                        <w:t> čistoće </w:t>
                      </w:r>
                      <w:r>
                        <w:rPr>
                          <w:rFonts w:ascii="Times New Roman" w:hAnsi="Times New Roman"/>
                          <w:color w:val="231F20"/>
                          <w:sz w:val="24"/>
                        </w:rPr>
                        <w:t>hidrauličnog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4"/>
                        </w:rPr>
                        <w:t>fluida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  <w:p>
                      <w:pPr>
                        <w:tabs>
                          <w:tab w:pos="1619" w:val="left" w:leader="none"/>
                          <w:tab w:pos="4140" w:val="left" w:leader="none"/>
                        </w:tabs>
                        <w:spacing w:line="258" w:lineRule="exact" w:before="58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position w:val="1"/>
                          <w:sz w:val="22"/>
                        </w:rPr>
                        <w:t>Standard</w:t>
                        <w:tab/>
                        <w:t>Karakteristike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"/>
                          <w:position w:val="1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position w:val="1"/>
                          <w:sz w:val="22"/>
                        </w:rPr>
                        <w:t>filtera</w:t>
                        <w:tab/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sz w:val="22"/>
                        </w:rPr>
                        <w:t>Dozvoljeno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sz w:val="22"/>
                        </w:rPr>
                        <w:t>područje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sz w:val="22"/>
                        </w:rPr>
                        <w:t>prljanja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sz w:val="22"/>
                        </w:rPr>
                        <w:t>ulja</w:t>
                      </w:r>
                      <w:r>
                        <w:rPr>
                          <w:rFonts w:ascii="Arial" w:hAns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177;top:1538;width:399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z w:val="20"/>
                        </w:rPr>
                        <w:t>NAS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163;top:1538;width:343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ISO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2097;top:1538;width:388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SAE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048;top:849;width:205;height:889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231F20"/>
                          <w:w w:val="95"/>
                          <w:sz w:val="20"/>
                        </w:rPr>
                        <w:t>βx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  <w:p>
                      <w:pPr>
                        <w:spacing w:line="340" w:lineRule="atLeast" w:before="5"/>
                        <w:ind w:left="2" w:right="1" w:firstLine="43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z w:val="20"/>
                        </w:rPr>
                        <w:t>=</w:t>
                      </w:r>
                      <w:r>
                        <w:rPr>
                          <w:rFonts w:ascii="Times New Roman"/>
                          <w:b/>
                          <w:color w:val="231F20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231F20"/>
                          <w:w w:val="95"/>
                          <w:sz w:val="20"/>
                        </w:rPr>
                        <w:t>75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518;top:849;width:299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Tip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914;top:1538;width:757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w w:val="95"/>
                          <w:sz w:val="20"/>
                        </w:rPr>
                        <w:t>Materija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26;top:2248;width:100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z w:val="20"/>
                        </w:rPr>
                        <w:t>6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108;top:2243;width:457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0"/>
                        </w:rPr>
                        <w:t>15/12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2241;top:2248;width:100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z w:val="20"/>
                        </w:rPr>
                        <w:t>3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098;top:2248;width:100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z w:val="20"/>
                        </w:rPr>
                        <w:t>3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816;top:2248;width:953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anorganski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278;top:2959;width:202;height:1295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4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z w:val="20"/>
                        </w:rPr>
                        <w:t>7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35"/>
                        <w:ind w:left="4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z w:val="20"/>
                        </w:rPr>
                        <w:t>8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35"/>
                        <w:ind w:left="4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z w:val="20"/>
                        </w:rPr>
                        <w:t>9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135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w w:val="95"/>
                          <w:sz w:val="20"/>
                        </w:rPr>
                        <w:t>10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108;top:2954;width:457;height:1295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0"/>
                        </w:rPr>
                        <w:t>16/13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35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0"/>
                        </w:rPr>
                        <w:t>17/14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35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0"/>
                        </w:rPr>
                        <w:t>18/15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135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0"/>
                        </w:rPr>
                        <w:t>19/16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2241;top:2959;width:100;height:1290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z w:val="20"/>
                        </w:rPr>
                        <w:t>4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35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z w:val="20"/>
                        </w:rPr>
                        <w:t>5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35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z w:val="20"/>
                        </w:rPr>
                        <w:t>6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130"/>
                        <w:ind w:left="1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0"/>
                        </w:rPr>
                        <w:t>-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302;top:1903;width:734;height:2715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potisni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376" w:lineRule="auto" w:before="115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z w:val="20"/>
                        </w:rPr>
                        <w:t>filter</w:t>
                      </w:r>
                      <w:r>
                        <w:rPr>
                          <w:rFonts w:ascii="Times New Roman"/>
                          <w:b/>
                          <w:color w:val="231F20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potisni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22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231F20"/>
                          <w:sz w:val="20"/>
                        </w:rPr>
                        <w:t>filter</w:t>
                      </w:r>
                      <w:r>
                        <w:rPr>
                          <w:rFonts w:ascii="Times New Roman"/>
                          <w:b/>
                          <w:color w:val="231F20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povratni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26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povratni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26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potisni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8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0"/>
                        </w:rPr>
                        <w:t>usisni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6696;top:987;width:2085;height:1909" type="#_x0000_t202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color w:val="EE322D"/>
                          <w:sz w:val="20"/>
                        </w:rPr>
                        <w:t>servo</w:t>
                      </w:r>
                      <w:r>
                        <w:rPr>
                          <w:rFonts w:ascii="Calibri"/>
                          <w:b/>
                          <w:color w:val="EE322D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EE322D"/>
                          <w:spacing w:val="-1"/>
                          <w:sz w:val="20"/>
                        </w:rPr>
                        <w:t>ventil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color w:val="2155A6"/>
                          <w:spacing w:val="-1"/>
                          <w:sz w:val="20"/>
                        </w:rPr>
                        <w:t>regulacioni</w:t>
                      </w:r>
                      <w:r>
                        <w:rPr>
                          <w:rFonts w:ascii="Calibri"/>
                          <w:b/>
                          <w:color w:val="2155A6"/>
                          <w:spacing w:val="-1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2155A6"/>
                          <w:sz w:val="20"/>
                        </w:rPr>
                        <w:t>ventil</w:t>
                      </w:r>
                      <w:r>
                        <w:rPr>
                          <w:rFonts w:ascii="Calibri"/>
                          <w:b/>
                          <w:color w:val="2155A6"/>
                          <w:spacing w:val="28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3702A"/>
                          <w:spacing w:val="-1"/>
                          <w:sz w:val="20"/>
                        </w:rPr>
                        <w:t>proporcionalni</w:t>
                      </w:r>
                      <w:r>
                        <w:rPr>
                          <w:rFonts w:ascii="Calibri"/>
                          <w:b/>
                          <w:color w:val="F3702A"/>
                          <w:spacing w:val="-19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3702A"/>
                          <w:spacing w:val="-1"/>
                          <w:sz w:val="20"/>
                        </w:rPr>
                        <w:t>ventil</w:t>
                      </w:r>
                      <w:r>
                        <w:rPr>
                          <w:rFonts w:ascii="Calibri"/>
                          <w:b/>
                          <w:color w:val="F3702A"/>
                          <w:spacing w:val="31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1"/>
                          <w:sz w:val="20"/>
                        </w:rPr>
                        <w:t>klipnoaksijalne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z w:val="20"/>
                        </w:rPr>
                        <w:t>pumpe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z w:val="20"/>
                        </w:rPr>
                        <w:t>i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23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1"/>
                          <w:sz w:val="20"/>
                        </w:rPr>
                        <w:t>komponente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z w:val="20"/>
                        </w:rPr>
                        <w:t>kod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1"/>
                          <w:sz w:val="20"/>
                        </w:rPr>
                        <w:t>pritiska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31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1"/>
                          <w:sz w:val="20"/>
                        </w:rPr>
                        <w:t>p&gt;160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z w:val="20"/>
                        </w:rPr>
                        <w:t>bara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1"/>
                          <w:sz w:val="20"/>
                        </w:rPr>
                        <w:t>gornja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z w:val="20"/>
                        </w:rPr>
                        <w:t>zona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z w:val="20"/>
                        </w:rPr>
                        <w:t>i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28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1"/>
                          <w:sz w:val="20"/>
                        </w:rPr>
                        <w:t>p&lt;160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z w:val="20"/>
                        </w:rPr>
                        <w:t>bara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z w:val="20"/>
                        </w:rPr>
                        <w:t>donja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C8381"/>
                          <w:sz w:val="20"/>
                        </w:rPr>
                        <w:t>zona</w:t>
                      </w:r>
                      <w:r>
                        <w:rPr>
                          <w:rFonts w:ascii="Calibri"/>
                          <w:b/>
                          <w:color w:val="0C8381"/>
                          <w:spacing w:val="24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792989"/>
                          <w:spacing w:val="-1"/>
                          <w:sz w:val="20"/>
                        </w:rPr>
                        <w:t>sistemi</w:t>
                      </w:r>
                      <w:r>
                        <w:rPr>
                          <w:rFonts w:ascii="Calibri"/>
                          <w:b/>
                          <w:color w:val="792989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792989"/>
                          <w:sz w:val="20"/>
                        </w:rPr>
                        <w:t>niskog</w:t>
                      </w:r>
                      <w:r>
                        <w:rPr>
                          <w:rFonts w:ascii="Calibri"/>
                          <w:b/>
                          <w:color w:val="792989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792989"/>
                          <w:spacing w:val="-1"/>
                          <w:sz w:val="20"/>
                        </w:rPr>
                        <w:t>pritiska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278;top:5110;width:202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w w:val="95"/>
                          <w:sz w:val="20"/>
                        </w:rPr>
                        <w:t>11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108;top:5105;width:457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0"/>
                        </w:rPr>
                        <w:t>20/17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2258;top:5105;width:67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0"/>
                        </w:rPr>
                        <w:t>-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017;top:2959;width:268;height:3056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81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z w:val="20"/>
                        </w:rPr>
                        <w:t>5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35"/>
                        <w:ind w:left="3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1"/>
                          <w:sz w:val="20"/>
                        </w:rPr>
                        <w:t>10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35"/>
                        <w:ind w:left="3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1"/>
                          <w:sz w:val="20"/>
                        </w:rPr>
                        <w:t>20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35"/>
                        <w:ind w:left="3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1"/>
                          <w:sz w:val="20"/>
                        </w:rPr>
                        <w:t>25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35"/>
                        <w:ind w:left="31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1"/>
                          <w:sz w:val="20"/>
                        </w:rPr>
                        <w:t>25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360" w:lineRule="auto" w:before="115"/>
                        <w:ind w:left="33" w:right="29" w:hanging="8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do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19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1"/>
                          <w:sz w:val="20"/>
                        </w:rPr>
                        <w:t>40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18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0"/>
                        </w:rPr>
                        <w:t>25-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115"/>
                        <w:ind w:left="3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spacing w:val="1"/>
                          <w:sz w:val="20"/>
                        </w:rPr>
                        <w:t>40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816;top:2959;width:953;height:1295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hanging="1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anorganski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360" w:lineRule="atLeast" w:before="5"/>
                        <w:ind w:left="105" w:right="0" w:hanging="106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anorganski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26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organski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25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organski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921;top:5110;width:742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organski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302;top:5474;width:488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0"/>
                        </w:rPr>
                        <w:t>usisni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278;top:5820;width:202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w w:val="95"/>
                          <w:sz w:val="20"/>
                        </w:rPr>
                        <w:t>12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108;top:5815;width:457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0"/>
                        </w:rPr>
                        <w:t>21/18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2258;top:5815;width:67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0"/>
                        </w:rPr>
                        <w:t>-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948;top:5815;width:685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spacing w:val="-1"/>
                          <w:sz w:val="20"/>
                        </w:rPr>
                        <w:t>organski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1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2"/>
          <w:numId w:val="1"/>
        </w:numPr>
        <w:tabs>
          <w:tab w:pos="926" w:val="left" w:leader="none"/>
        </w:tabs>
        <w:spacing w:line="240" w:lineRule="auto" w:before="69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Istraživanje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uslova rada i </w:t>
      </w:r>
      <w:r>
        <w:rPr>
          <w:rFonts w:ascii="Times New Roman" w:hAnsi="Times New Roman"/>
          <w:color w:val="231F20"/>
          <w:spacing w:val="-1"/>
        </w:rPr>
        <w:t>radnih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opterećenja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129"/>
        <w:ind w:left="119" w:right="158"/>
        <w:jc w:val="both"/>
      </w:pP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</w:t>
      </w:r>
      <w:r>
        <w:rPr>
          <w:color w:val="231F20"/>
        </w:rPr>
        <w:t>čnica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motornih</w:t>
      </w:r>
      <w:r>
        <w:rPr>
          <w:color w:val="231F20"/>
          <w:spacing w:val="53"/>
        </w:rPr>
        <w:t> </w:t>
      </w:r>
      <w:r>
        <w:rPr>
          <w:color w:val="231F20"/>
        </w:rPr>
        <w:t>vozila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praćen</w:t>
      </w:r>
      <w:r>
        <w:rPr>
          <w:color w:val="231F20"/>
          <w:spacing w:val="52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color w:val="231F20"/>
        </w:rPr>
        <w:t>pretvaranjem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mehaničke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energije</w:t>
      </w:r>
      <w:r>
        <w:rPr>
          <w:color w:val="231F20"/>
          <w:spacing w:val="49"/>
        </w:rPr>
        <w:t> </w:t>
      </w:r>
      <w:r>
        <w:rPr>
          <w:color w:val="231F20"/>
        </w:rPr>
        <w:t>u</w:t>
      </w:r>
      <w:r>
        <w:rPr>
          <w:color w:val="231F20"/>
          <w:spacing w:val="50"/>
        </w:rPr>
        <w:t> </w:t>
      </w:r>
      <w:r>
        <w:rPr>
          <w:color w:val="231F20"/>
        </w:rPr>
        <w:t>toplotu.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Zbog</w:t>
      </w:r>
      <w:r>
        <w:rPr>
          <w:color w:val="231F20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3"/>
        </w:rPr>
        <w:t> </w:t>
      </w:r>
      <w:r>
        <w:rPr>
          <w:color w:val="231F20"/>
        </w:rPr>
        <w:t>najispravnije</w:t>
      </w:r>
      <w:r>
        <w:rPr>
          <w:color w:val="231F20"/>
          <w:spacing w:val="2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</w:rPr>
        <w:t>o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opterećenju</w:t>
      </w:r>
      <w:r>
        <w:rPr>
          <w:color w:val="231F20"/>
          <w:spacing w:val="3"/>
        </w:rPr>
        <w:t> </w:t>
      </w:r>
      <w:r>
        <w:rPr>
          <w:color w:val="231F20"/>
        </w:rPr>
        <w:t>kočnica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osuĎuj</w:t>
      </w:r>
      <w:r>
        <w:rPr>
          <w:color w:val="231F20"/>
          <w:spacing w:val="-1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2"/>
        </w:rPr>
        <w:t> </w:t>
      </w:r>
      <w:r>
        <w:rPr>
          <w:color w:val="231F20"/>
        </w:rPr>
        <w:t>osnovu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količine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energije</w:t>
      </w:r>
      <w:r>
        <w:rPr>
          <w:color w:val="231F20"/>
          <w:spacing w:val="76"/>
        </w:rPr>
        <w:t> </w:t>
      </w:r>
      <w:r>
        <w:rPr>
          <w:color w:val="231F20"/>
        </w:rPr>
        <w:t>koja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odre</w:t>
      </w:r>
      <w:r>
        <w:rPr>
          <w:color w:val="231F20"/>
          <w:spacing w:val="-2"/>
        </w:rPr>
        <w:t>Ď</w:t>
      </w:r>
      <w:r>
        <w:rPr>
          <w:color w:val="231F20"/>
          <w:spacing w:val="-1"/>
        </w:rPr>
        <w:t>enom</w:t>
      </w:r>
      <w:r>
        <w:rPr>
          <w:color w:val="231F20"/>
          <w:spacing w:val="-7"/>
        </w:rPr>
        <w:t> </w:t>
      </w:r>
      <w:r>
        <w:rPr>
          <w:color w:val="231F20"/>
        </w:rPr>
        <w:t>periodu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vremena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</w:rPr>
        <w:t>njima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transformiše.</w:t>
      </w:r>
      <w:r>
        <w:rPr/>
      </w:r>
    </w:p>
    <w:p>
      <w:pPr>
        <w:pStyle w:val="BodyText"/>
        <w:spacing w:line="240" w:lineRule="auto"/>
        <w:ind w:left="119" w:right="153"/>
        <w:jc w:val="both"/>
      </w:pPr>
      <w:r>
        <w:rPr>
          <w:color w:val="231F20"/>
          <w:spacing w:val="-1"/>
        </w:rPr>
        <w:t>Rad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kočenja,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1"/>
        </w:rPr>
        <w:t> </w:t>
      </w:r>
      <w:r>
        <w:rPr>
          <w:color w:val="231F20"/>
        </w:rPr>
        <w:t>tome,</w:t>
      </w:r>
      <w:r>
        <w:rPr>
          <w:color w:val="231F20"/>
          <w:spacing w:val="2"/>
        </w:rPr>
        <w:t> </w:t>
      </w:r>
      <w:r>
        <w:rPr>
          <w:color w:val="231F20"/>
        </w:rPr>
        <w:t>predstavlja</w:t>
      </w:r>
      <w:r>
        <w:rPr>
          <w:color w:val="231F20"/>
          <w:spacing w:val="1"/>
        </w:rPr>
        <w:t> </w:t>
      </w:r>
      <w:r>
        <w:rPr>
          <w:color w:val="231F20"/>
        </w:rPr>
        <w:t>osnovni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pokazatelj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stepena</w:t>
      </w:r>
      <w:r>
        <w:rPr>
          <w:color w:val="231F20"/>
          <w:spacing w:val="1"/>
        </w:rPr>
        <w:t> </w:t>
      </w:r>
      <w:r>
        <w:rPr>
          <w:color w:val="231F20"/>
        </w:rPr>
        <w:t>njihove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opterećenosti.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Očigledno</w:t>
      </w:r>
      <w:r>
        <w:rPr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</w:rPr>
        <w:t>da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17"/>
        </w:rPr>
        <w:t> </w:t>
      </w:r>
      <w:r>
        <w:rPr>
          <w:color w:val="231F20"/>
        </w:rPr>
        <w:t>pokazatelj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istovremeno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sasvim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realno</w:t>
      </w:r>
      <w:r>
        <w:rPr>
          <w:color w:val="231F20"/>
          <w:spacing w:val="17"/>
        </w:rPr>
        <w:t> </w:t>
      </w:r>
      <w:r>
        <w:rPr>
          <w:color w:val="231F20"/>
        </w:rPr>
        <w:t>opisuje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nivo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opterećenja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samih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kočnih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obloga,</w:t>
      </w:r>
      <w:r>
        <w:rPr>
          <w:color w:val="231F20"/>
          <w:spacing w:val="47"/>
        </w:rPr>
        <w:t> </w:t>
      </w:r>
      <w:r>
        <w:rPr>
          <w:color w:val="231F20"/>
        </w:rPr>
        <w:t>koje</w:t>
      </w:r>
      <w:r>
        <w:rPr>
          <w:color w:val="231F20"/>
          <w:spacing w:val="47"/>
        </w:rPr>
        <w:t> </w:t>
      </w:r>
      <w:r>
        <w:rPr>
          <w:color w:val="231F20"/>
        </w:rPr>
        <w:t>svojim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fizičkim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karakteristikama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neposredno</w:t>
      </w:r>
      <w:r>
        <w:rPr>
          <w:color w:val="231F20"/>
          <w:spacing w:val="47"/>
        </w:rPr>
        <w:t> </w:t>
      </w:r>
      <w:r>
        <w:rPr>
          <w:color w:val="231F20"/>
        </w:rPr>
        <w:t>učestvuju</w:t>
      </w:r>
      <w:r>
        <w:rPr>
          <w:color w:val="231F20"/>
          <w:spacing w:val="48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pretvaranju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mehaničke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energije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toplotnu.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  <w:spacing w:val="-1"/>
        </w:rPr>
        <w:t>Dakle,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kočenja</w:t>
      </w:r>
      <w:r>
        <w:rPr>
          <w:color w:val="231F20"/>
          <w:spacing w:val="12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osnovni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pokazatelj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rada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kočnih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obloga,</w:t>
      </w:r>
      <w:r>
        <w:rPr>
          <w:color w:val="231F20"/>
          <w:spacing w:val="95"/>
        </w:rPr>
        <w:t> </w:t>
      </w:r>
      <w:r>
        <w:rPr>
          <w:color w:val="231F20"/>
        </w:rPr>
        <w:t>odnosno </w:t>
      </w:r>
      <w:r>
        <w:rPr>
          <w:color w:val="231F20"/>
          <w:spacing w:val="-1"/>
        </w:rPr>
        <w:t>opterećenja</w:t>
      </w:r>
      <w:r>
        <w:rPr>
          <w:color w:val="231F20"/>
        </w:rPr>
        <w:t> koje</w:t>
      </w:r>
      <w:r>
        <w:rPr>
          <w:color w:val="231F20"/>
          <w:spacing w:val="1"/>
        </w:rPr>
        <w:t> </w:t>
      </w:r>
      <w:r>
        <w:rPr>
          <w:color w:val="231F20"/>
        </w:rPr>
        <w:t>one</w:t>
      </w:r>
      <w:r>
        <w:rPr>
          <w:color w:val="231F20"/>
          <w:spacing w:val="-1"/>
        </w:rPr>
        <w:t> </w:t>
      </w:r>
      <w:r>
        <w:rPr>
          <w:color w:val="231F20"/>
        </w:rPr>
        <w:t>trpe</w:t>
      </w:r>
      <w:r>
        <w:rPr>
          <w:color w:val="231F20"/>
          <w:spacing w:val="-2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eksploataciji.</w:t>
      </w:r>
      <w:r>
        <w:rPr/>
      </w:r>
    </w:p>
    <w:p>
      <w:pPr>
        <w:pStyle w:val="BodyText"/>
        <w:spacing w:line="240" w:lineRule="auto"/>
        <w:ind w:left="119" w:right="149"/>
        <w:jc w:val="both"/>
      </w:pPr>
      <w:r>
        <w:rPr>
          <w:color w:val="231F20"/>
        </w:rPr>
        <w:t>Da</w:t>
      </w:r>
      <w:r>
        <w:rPr>
          <w:color w:val="231F20"/>
          <w:spacing w:val="5"/>
        </w:rPr>
        <w:t> </w:t>
      </w:r>
      <w:r>
        <w:rPr>
          <w:color w:val="231F20"/>
        </w:rPr>
        <w:t>bi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na</w:t>
      </w:r>
      <w:r>
        <w:rPr>
          <w:color w:val="231F20"/>
          <w:spacing w:val="6"/>
        </w:rPr>
        <w:t> </w:t>
      </w:r>
      <w:r>
        <w:rPr>
          <w:color w:val="231F20"/>
        </w:rPr>
        <w:t>osnovu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rada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kočenja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omogućilo</w:t>
      </w:r>
      <w:r>
        <w:rPr>
          <w:color w:val="231F20"/>
          <w:spacing w:val="6"/>
        </w:rPr>
        <w:t> </w:t>
      </w:r>
      <w:r>
        <w:rPr>
          <w:color w:val="231F20"/>
        </w:rPr>
        <w:t>šire</w:t>
      </w:r>
      <w:r>
        <w:rPr>
          <w:color w:val="231F20"/>
          <w:spacing w:val="6"/>
        </w:rPr>
        <w:t> </w:t>
      </w:r>
      <w:r>
        <w:rPr>
          <w:color w:val="231F20"/>
        </w:rPr>
        <w:t>orijentisanje</w:t>
      </w:r>
      <w:r>
        <w:rPr>
          <w:color w:val="231F20"/>
          <w:spacing w:val="6"/>
        </w:rPr>
        <w:t> </w:t>
      </w:r>
      <w:r>
        <w:rPr>
          <w:color w:val="231F20"/>
        </w:rPr>
        <w:t>o</w:t>
      </w:r>
      <w:r>
        <w:rPr>
          <w:color w:val="231F20"/>
          <w:spacing w:val="6"/>
        </w:rPr>
        <w:t> </w:t>
      </w:r>
      <w:r>
        <w:rPr>
          <w:color w:val="231F20"/>
        </w:rPr>
        <w:t>uslovima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pod</w:t>
      </w:r>
      <w:r>
        <w:rPr>
          <w:color w:val="231F20"/>
          <w:spacing w:val="6"/>
        </w:rPr>
        <w:t> </w:t>
      </w:r>
      <w:r>
        <w:rPr>
          <w:color w:val="231F20"/>
        </w:rPr>
        <w:t>kojima</w:t>
      </w:r>
      <w:r>
        <w:rPr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kočne</w:t>
      </w:r>
      <w:r>
        <w:rPr>
          <w:color w:val="231F20"/>
          <w:spacing w:val="8"/>
        </w:rPr>
        <w:t> </w:t>
      </w:r>
      <w:r>
        <w:rPr>
          <w:color w:val="231F20"/>
        </w:rPr>
        <w:t>obloge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eksploatišu,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neophodno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pokazatelja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obezbij</w:t>
      </w:r>
      <w:r>
        <w:rPr>
          <w:color w:val="231F20"/>
        </w:rPr>
        <w:t>ede</w:t>
      </w:r>
      <w:r>
        <w:rPr>
          <w:color w:val="231F20"/>
          <w:spacing w:val="8"/>
        </w:rPr>
        <w:t> </w:t>
      </w:r>
      <w:r>
        <w:rPr>
          <w:color w:val="231F20"/>
        </w:rPr>
        <w:t>na</w:t>
      </w:r>
      <w:r>
        <w:rPr>
          <w:color w:val="231F20"/>
          <w:spacing w:val="9"/>
        </w:rPr>
        <w:t> </w:t>
      </w:r>
      <w:r>
        <w:rPr>
          <w:color w:val="231F20"/>
        </w:rPr>
        <w:t>što</w:t>
      </w:r>
      <w:r>
        <w:rPr>
          <w:color w:val="231F20"/>
          <w:spacing w:val="85"/>
        </w:rPr>
        <w:t> </w:t>
      </w:r>
      <w:r>
        <w:rPr>
          <w:color w:val="231F20"/>
        </w:rPr>
        <w:t>širim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osnovama.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prosj</w:t>
      </w:r>
      <w:r>
        <w:rPr>
          <w:color w:val="231F20"/>
          <w:spacing w:val="-1"/>
        </w:rPr>
        <w:t>ečnih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vr</w:t>
      </w:r>
      <w:r>
        <w:rPr>
          <w:rFonts w:ascii="Times New Roman" w:hAnsi="Times New Roman"/>
          <w:color w:val="231F20"/>
          <w:spacing w:val="-1"/>
        </w:rPr>
        <w:t>ij</w:t>
      </w:r>
      <w:r>
        <w:rPr>
          <w:color w:val="231F20"/>
          <w:spacing w:val="-1"/>
        </w:rPr>
        <w:t>ednosti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rada</w:t>
      </w:r>
      <w:r>
        <w:rPr>
          <w:color w:val="231F20"/>
          <w:spacing w:val="17"/>
        </w:rPr>
        <w:t> </w:t>
      </w:r>
      <w:r>
        <w:rPr>
          <w:color w:val="231F20"/>
        </w:rPr>
        <w:t>kočenja</w:t>
      </w:r>
      <w:r>
        <w:rPr>
          <w:color w:val="231F20"/>
          <w:spacing w:val="16"/>
        </w:rPr>
        <w:t> </w:t>
      </w:r>
      <w:r>
        <w:rPr>
          <w:color w:val="231F20"/>
        </w:rPr>
        <w:t>po</w:t>
      </w:r>
      <w:r>
        <w:rPr>
          <w:color w:val="231F20"/>
          <w:spacing w:val="18"/>
        </w:rPr>
        <w:t> </w:t>
      </w:r>
      <w:r>
        <w:rPr>
          <w:color w:val="231F20"/>
        </w:rPr>
        <w:t>jedinici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pre</w:t>
      </w:r>
      <w:r>
        <w:rPr>
          <w:color w:val="231F20"/>
          <w:spacing w:val="-2"/>
        </w:rPr>
        <w:t>Ďe</w:t>
      </w:r>
      <w:r>
        <w:rPr>
          <w:color w:val="231F20"/>
          <w:spacing w:val="-1"/>
        </w:rPr>
        <w:t>nog</w:t>
      </w:r>
      <w:r>
        <w:rPr>
          <w:color w:val="231F20"/>
          <w:spacing w:val="16"/>
        </w:rPr>
        <w:t> </w:t>
      </w:r>
      <w:r>
        <w:rPr>
          <w:color w:val="231F20"/>
        </w:rPr>
        <w:t>puta,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pos</w:t>
      </w:r>
      <w:r>
        <w:rPr>
          <w:color w:val="231F20"/>
        </w:rPr>
        <w:t>jeduju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podaci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učestalostima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pojave,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odre</w:t>
      </w:r>
      <w:r>
        <w:rPr>
          <w:color w:val="231F20"/>
          <w:spacing w:val="-2"/>
        </w:rPr>
        <w:t>Ďe</w:t>
      </w:r>
      <w:r>
        <w:rPr>
          <w:color w:val="231F20"/>
          <w:spacing w:val="-1"/>
        </w:rPr>
        <w:t>nih</w:t>
      </w:r>
      <w:r>
        <w:rPr>
          <w:color w:val="231F20"/>
          <w:spacing w:val="8"/>
        </w:rPr>
        <w:t> </w:t>
      </w:r>
      <w:r>
        <w:rPr>
          <w:color w:val="231F20"/>
        </w:rPr>
        <w:t>nivoa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rada</w:t>
      </w:r>
      <w:r>
        <w:rPr>
          <w:color w:val="231F20"/>
          <w:spacing w:val="6"/>
        </w:rPr>
        <w:t> </w:t>
      </w:r>
      <w:r>
        <w:rPr>
          <w:color w:val="231F20"/>
        </w:rPr>
        <w:t>kočenja,</w:t>
      </w:r>
      <w:r>
        <w:rPr>
          <w:color w:val="231F20"/>
          <w:spacing w:val="6"/>
        </w:rPr>
        <w:t> </w:t>
      </w:r>
      <w:r>
        <w:rPr>
          <w:color w:val="231F20"/>
        </w:rPr>
        <w:t>a</w:t>
      </w:r>
      <w:r>
        <w:rPr>
          <w:color w:val="231F20"/>
          <w:spacing w:val="71"/>
        </w:rPr>
        <w:t> </w:t>
      </w:r>
      <w:r>
        <w:rPr>
          <w:color w:val="231F20"/>
        </w:rPr>
        <w:t>takoĎe</w:t>
      </w:r>
      <w:r>
        <w:rPr>
          <w:color w:val="231F20"/>
          <w:spacing w:val="41"/>
        </w:rPr>
        <w:t> </w:t>
      </w:r>
      <w:r>
        <w:rPr>
          <w:color w:val="231F20"/>
        </w:rPr>
        <w:t>i</w:t>
      </w:r>
      <w:r>
        <w:rPr>
          <w:color w:val="231F20"/>
          <w:spacing w:val="43"/>
        </w:rPr>
        <w:t> </w:t>
      </w:r>
      <w:r>
        <w:rPr>
          <w:color w:val="231F20"/>
        </w:rPr>
        <w:t>o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činiocima</w:t>
      </w:r>
      <w:r>
        <w:rPr>
          <w:color w:val="231F20"/>
          <w:spacing w:val="41"/>
        </w:rPr>
        <w:t> </w:t>
      </w:r>
      <w:r>
        <w:rPr>
          <w:color w:val="231F20"/>
        </w:rPr>
        <w:t>koji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42"/>
        </w:rPr>
        <w:t> </w:t>
      </w:r>
      <w:r>
        <w:rPr>
          <w:color w:val="231F20"/>
        </w:rPr>
        <w:t>kočenja</w:t>
      </w:r>
      <w:r>
        <w:rPr>
          <w:color w:val="231F20"/>
          <w:spacing w:val="42"/>
        </w:rPr>
        <w:t> </w:t>
      </w:r>
      <w:r>
        <w:rPr>
          <w:color w:val="231F20"/>
        </w:rPr>
        <w:t>neposredno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odre</w:t>
      </w:r>
      <w:r>
        <w:rPr>
          <w:color w:val="231F20"/>
          <w:spacing w:val="-2"/>
        </w:rPr>
        <w:t>Ďuju.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smislu,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pokazatelji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color w:val="231F20"/>
        </w:rPr>
        <w:t>uslova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rada</w:t>
      </w:r>
      <w:r>
        <w:rPr>
          <w:color w:val="231F20"/>
          <w:spacing w:val="13"/>
        </w:rPr>
        <w:t> </w:t>
      </w:r>
      <w:r>
        <w:rPr>
          <w:color w:val="231F20"/>
        </w:rPr>
        <w:t>kočnih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obloga</w:t>
      </w:r>
      <w:r>
        <w:rPr>
          <w:color w:val="231F20"/>
          <w:spacing w:val="13"/>
        </w:rPr>
        <w:t> </w:t>
      </w:r>
      <w:r>
        <w:rPr>
          <w:color w:val="231F20"/>
        </w:rPr>
        <w:t>su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veličine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kočnih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momenata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pros</w:t>
      </w:r>
      <w:r>
        <w:rPr>
          <w:rFonts w:ascii="Times New Roman" w:hAnsi="Times New Roman"/>
          <w:color w:val="231F20"/>
        </w:rPr>
        <w:t>j</w:t>
      </w:r>
      <w:r>
        <w:rPr>
          <w:color w:val="231F20"/>
        </w:rPr>
        <w:t>ečnih</w:t>
      </w:r>
      <w:r>
        <w:rPr>
          <w:color w:val="231F20"/>
          <w:spacing w:val="14"/>
        </w:rPr>
        <w:t> </w:t>
      </w:r>
      <w:r>
        <w:rPr>
          <w:color w:val="231F20"/>
        </w:rPr>
        <w:t>brzina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kretanja</w:t>
      </w:r>
      <w:r>
        <w:rPr>
          <w:color w:val="231F20"/>
          <w:spacing w:val="13"/>
        </w:rPr>
        <w:t> </w:t>
      </w:r>
      <w:r>
        <w:rPr>
          <w:color w:val="231F20"/>
        </w:rPr>
        <w:t>vozila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pri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kočenju,</w:t>
      </w:r>
      <w:r>
        <w:rPr>
          <w:color w:val="231F20"/>
          <w:spacing w:val="5"/>
        </w:rPr>
        <w:t> </w:t>
      </w:r>
      <w:r>
        <w:rPr>
          <w:color w:val="231F20"/>
        </w:rPr>
        <w:t>a</w:t>
      </w:r>
      <w:r>
        <w:rPr>
          <w:color w:val="231F20"/>
          <w:spacing w:val="4"/>
        </w:rPr>
        <w:t> </w:t>
      </w:r>
      <w:r>
        <w:rPr>
          <w:color w:val="231F20"/>
        </w:rPr>
        <w:t>zatim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raspod</w:t>
      </w:r>
      <w:r>
        <w:rPr>
          <w:rFonts w:ascii="Times New Roman" w:hAnsi="Times New Roman"/>
          <w:color w:val="231F20"/>
          <w:spacing w:val="-1"/>
        </w:rPr>
        <w:t>ij</w:t>
      </w:r>
      <w:r>
        <w:rPr>
          <w:color w:val="231F20"/>
          <w:spacing w:val="-1"/>
        </w:rPr>
        <w:t>ele</w:t>
      </w:r>
      <w:r>
        <w:rPr>
          <w:color w:val="231F20"/>
          <w:spacing w:val="4"/>
        </w:rPr>
        <w:t> </w:t>
      </w:r>
      <w:r>
        <w:rPr>
          <w:color w:val="231F20"/>
        </w:rPr>
        <w:t>brzina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pre</w:t>
      </w:r>
      <w:r>
        <w:rPr>
          <w:color w:val="231F20"/>
          <w:spacing w:val="-2"/>
        </w:rPr>
        <w:t>Ďe</w:t>
      </w:r>
      <w:r>
        <w:rPr>
          <w:color w:val="231F20"/>
          <w:spacing w:val="-1"/>
        </w:rPr>
        <w:t>nih</w:t>
      </w:r>
      <w:r>
        <w:rPr>
          <w:color w:val="231F20"/>
          <w:spacing w:val="6"/>
        </w:rPr>
        <w:t> </w:t>
      </w:r>
      <w:r>
        <w:rPr>
          <w:color w:val="231F20"/>
        </w:rPr>
        <w:t>puteva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</w:rPr>
        <w:t>toku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iz</w:t>
      </w:r>
      <w:r>
        <w:rPr>
          <w:color w:val="231F20"/>
          <w:spacing w:val="-2"/>
        </w:rPr>
        <w:t>meĎu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kočenja.</w:t>
      </w:r>
      <w:r>
        <w:rPr>
          <w:color w:val="231F20"/>
          <w:spacing w:val="9"/>
        </w:rPr>
        <w:t> </w:t>
      </w:r>
      <w:r>
        <w:rPr>
          <w:color w:val="231F20"/>
        </w:rPr>
        <w:t>To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znači</w:t>
      </w:r>
      <w:r>
        <w:rPr>
          <w:color w:val="231F20"/>
          <w:spacing w:val="71"/>
        </w:rPr>
        <w:t> </w:t>
      </w:r>
      <w:r>
        <w:rPr>
          <w:color w:val="231F20"/>
        </w:rPr>
        <w:t>da</w:t>
      </w:r>
      <w:r>
        <w:rPr>
          <w:color w:val="231F20"/>
          <w:spacing w:val="25"/>
        </w:rPr>
        <w:t> </w:t>
      </w:r>
      <w:r>
        <w:rPr>
          <w:color w:val="231F20"/>
        </w:rPr>
        <w:t>se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izučavanje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rada,</w:t>
      </w:r>
      <w:r>
        <w:rPr>
          <w:color w:val="231F20"/>
          <w:spacing w:val="28"/>
        </w:rPr>
        <w:t> </w:t>
      </w:r>
      <w:r>
        <w:rPr>
          <w:color w:val="231F20"/>
        </w:rPr>
        <w:t>koji</w:t>
      </w:r>
      <w:r>
        <w:rPr>
          <w:color w:val="231F20"/>
          <w:spacing w:val="24"/>
        </w:rPr>
        <w:t> </w:t>
      </w:r>
      <w:r>
        <w:rPr>
          <w:color w:val="231F20"/>
        </w:rPr>
        <w:t>se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realizuje</w:t>
      </w:r>
      <w:r>
        <w:rPr>
          <w:color w:val="231F20"/>
          <w:spacing w:val="25"/>
        </w:rPr>
        <w:t> </w:t>
      </w:r>
      <w:r>
        <w:rPr>
          <w:color w:val="231F20"/>
        </w:rPr>
        <w:t>na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kočnim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površinama,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stvarnim</w:t>
      </w:r>
      <w:r>
        <w:rPr>
          <w:color w:val="231F20"/>
          <w:spacing w:val="26"/>
        </w:rPr>
        <w:t> </w:t>
      </w:r>
      <w:r>
        <w:rPr>
          <w:color w:val="231F20"/>
        </w:rPr>
        <w:t>uslovima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eksploatacije</w:t>
      </w:r>
      <w:r>
        <w:rPr>
          <w:color w:val="231F20"/>
          <w:spacing w:val="14"/>
        </w:rPr>
        <w:t> </w:t>
      </w:r>
      <w:r>
        <w:rPr>
          <w:color w:val="231F20"/>
        </w:rPr>
        <w:t>svodi</w:t>
      </w:r>
      <w:r>
        <w:rPr>
          <w:color w:val="231F20"/>
          <w:spacing w:val="17"/>
        </w:rPr>
        <w:t> </w:t>
      </w:r>
      <w:r>
        <w:rPr>
          <w:color w:val="231F20"/>
        </w:rPr>
        <w:t>na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izučavanje</w:t>
      </w:r>
      <w:r>
        <w:rPr>
          <w:color w:val="231F20"/>
          <w:spacing w:val="16"/>
        </w:rPr>
        <w:t> </w:t>
      </w:r>
      <w:r>
        <w:rPr>
          <w:color w:val="231F20"/>
        </w:rPr>
        <w:t>prom</w:t>
      </w:r>
      <w:r>
        <w:rPr>
          <w:rFonts w:ascii="Times New Roman" w:hAnsi="Times New Roman"/>
          <w:color w:val="231F20"/>
        </w:rPr>
        <w:t>ij</w:t>
      </w:r>
      <w:r>
        <w:rPr>
          <w:color w:val="231F20"/>
        </w:rPr>
        <w:t>ene</w:t>
      </w:r>
      <w:r>
        <w:rPr>
          <w:color w:val="231F20"/>
          <w:spacing w:val="15"/>
        </w:rPr>
        <w:t> </w:t>
      </w:r>
      <w:r>
        <w:rPr>
          <w:color w:val="231F20"/>
        </w:rPr>
        <w:t>snage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kočenja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toku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vremena</w:t>
      </w:r>
      <w:r>
        <w:rPr>
          <w:color w:val="231F20"/>
          <w:spacing w:val="14"/>
        </w:rPr>
        <w:t> </w:t>
      </w:r>
      <w:r>
        <w:rPr>
          <w:color w:val="231F20"/>
        </w:rPr>
        <w:t>tj.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toku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cijelokupnog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puta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vozilo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prelazi,</w:t>
      </w:r>
      <w:r>
        <w:rPr>
          <w:color w:val="231F20"/>
          <w:spacing w:val="16"/>
        </w:rPr>
        <w:t> </w:t>
      </w:r>
      <w:r>
        <w:rPr>
          <w:color w:val="231F20"/>
        </w:rPr>
        <w:t>odnosno</w:t>
      </w:r>
      <w:r>
        <w:rPr>
          <w:color w:val="231F20"/>
          <w:spacing w:val="14"/>
        </w:rPr>
        <w:t> </w:t>
      </w:r>
      <w:r>
        <w:rPr>
          <w:color w:val="231F20"/>
        </w:rPr>
        <w:t>da</w:t>
      </w:r>
      <w:r>
        <w:rPr>
          <w:color w:val="231F20"/>
          <w:spacing w:val="14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snaga</w:t>
      </w:r>
      <w:r>
        <w:rPr>
          <w:color w:val="231F20"/>
          <w:spacing w:val="15"/>
        </w:rPr>
        <w:t> </w:t>
      </w:r>
      <w:r>
        <w:rPr>
          <w:color w:val="231F20"/>
        </w:rPr>
        <w:t>kočenja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  <w:spacing w:val="14"/>
        </w:rPr>
        <w:t> </w:t>
      </w:r>
      <w:r>
        <w:rPr>
          <w:color w:val="231F20"/>
        </w:rPr>
        <w:t>od</w:t>
      </w:r>
      <w:r>
        <w:rPr>
          <w:color w:val="231F20"/>
          <w:spacing w:val="17"/>
        </w:rPr>
        <w:t> </w:t>
      </w:r>
      <w:r>
        <w:rPr>
          <w:color w:val="231F20"/>
        </w:rPr>
        <w:t>bitnih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pokazatelja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rada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kočnih</w:t>
      </w:r>
      <w:r>
        <w:rPr>
          <w:color w:val="231F20"/>
          <w:spacing w:val="16"/>
        </w:rPr>
        <w:t> </w:t>
      </w:r>
      <w:r>
        <w:rPr>
          <w:color w:val="231F20"/>
        </w:rPr>
        <w:t>obloga.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Pored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toga,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imajući</w:t>
      </w:r>
      <w:r>
        <w:rPr>
          <w:color w:val="231F20"/>
          <w:spacing w:val="15"/>
        </w:rPr>
        <w:t> </w:t>
      </w:r>
      <w:r>
        <w:rPr>
          <w:color w:val="231F20"/>
        </w:rPr>
        <w:t>u</w:t>
      </w:r>
      <w:r>
        <w:rPr>
          <w:color w:val="231F20"/>
          <w:spacing w:val="15"/>
        </w:rPr>
        <w:t> </w:t>
      </w:r>
      <w:r>
        <w:rPr>
          <w:color w:val="231F20"/>
        </w:rPr>
        <w:t>vidu</w:t>
      </w:r>
      <w:r>
        <w:rPr>
          <w:color w:val="231F20"/>
          <w:spacing w:val="16"/>
        </w:rPr>
        <w:t> </w:t>
      </w:r>
      <w:r>
        <w:rPr>
          <w:color w:val="231F20"/>
        </w:rPr>
        <w:t>da</w:t>
      </w:r>
      <w:r>
        <w:rPr>
          <w:color w:val="231F20"/>
          <w:spacing w:val="16"/>
        </w:rPr>
        <w:t> </w:t>
      </w:r>
      <w:r>
        <w:rPr>
          <w:color w:val="231F20"/>
        </w:rPr>
        <w:t>jedan</w:t>
      </w:r>
      <w:r>
        <w:rPr>
          <w:color w:val="231F20"/>
          <w:spacing w:val="15"/>
        </w:rPr>
        <w:t> </w:t>
      </w:r>
      <w:r>
        <w:rPr>
          <w:color w:val="231F20"/>
        </w:rPr>
        <w:t>isti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15"/>
        </w:rPr>
        <w:t> </w:t>
      </w:r>
      <w:r>
        <w:rPr>
          <w:color w:val="231F20"/>
        </w:rPr>
        <w:t>kočenja,</w:t>
      </w:r>
      <w:r>
        <w:rPr>
          <w:color w:val="231F20"/>
          <w:spacing w:val="57"/>
        </w:rPr>
        <w:t> </w:t>
      </w:r>
      <w:r>
        <w:rPr>
          <w:color w:val="231F20"/>
        </w:rPr>
        <w:t>tj.</w:t>
      </w:r>
      <w:r>
        <w:rPr>
          <w:color w:val="231F20"/>
          <w:spacing w:val="18"/>
        </w:rPr>
        <w:t> </w:t>
      </w:r>
      <w:r>
        <w:rPr>
          <w:color w:val="231F20"/>
        </w:rPr>
        <w:t>jedna</w:t>
      </w:r>
      <w:r>
        <w:rPr>
          <w:color w:val="231F20"/>
          <w:spacing w:val="17"/>
        </w:rPr>
        <w:t> </w:t>
      </w:r>
      <w:r>
        <w:rPr>
          <w:color w:val="231F20"/>
        </w:rPr>
        <w:t>ista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ovako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razvijena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količina</w:t>
      </w:r>
      <w:r>
        <w:rPr>
          <w:color w:val="231F20"/>
          <w:spacing w:val="18"/>
        </w:rPr>
        <w:t> </w:t>
      </w:r>
      <w:r>
        <w:rPr>
          <w:color w:val="231F20"/>
        </w:rPr>
        <w:t>toplote,</w:t>
      </w:r>
      <w:r>
        <w:rPr>
          <w:color w:val="231F20"/>
          <w:spacing w:val="18"/>
        </w:rPr>
        <w:t> </w:t>
      </w:r>
      <w:r>
        <w:rPr>
          <w:color w:val="231F20"/>
        </w:rPr>
        <w:t>izaziva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različita</w:t>
      </w:r>
      <w:r>
        <w:rPr>
          <w:color w:val="231F20"/>
          <w:spacing w:val="18"/>
        </w:rPr>
        <w:t> </w:t>
      </w:r>
      <w:r>
        <w:rPr>
          <w:color w:val="231F20"/>
        </w:rPr>
        <w:t>toplotna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opterećenja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kočnice,</w:t>
      </w:r>
      <w:r>
        <w:rPr>
          <w:color w:val="231F20"/>
          <w:spacing w:val="77"/>
        </w:rPr>
        <w:t> </w:t>
      </w:r>
      <w:r>
        <w:rPr>
          <w:color w:val="231F20"/>
        </w:rPr>
        <w:t>zavisno</w:t>
      </w:r>
      <w:r>
        <w:rPr>
          <w:color w:val="231F20"/>
          <w:spacing w:val="56"/>
        </w:rPr>
        <w:t> </w:t>
      </w:r>
      <w:r>
        <w:rPr>
          <w:color w:val="231F20"/>
        </w:rPr>
        <w:t>od</w:t>
      </w:r>
      <w:r>
        <w:rPr>
          <w:color w:val="231F20"/>
          <w:spacing w:val="57"/>
        </w:rPr>
        <w:t> </w:t>
      </w:r>
      <w:r>
        <w:rPr>
          <w:color w:val="231F20"/>
        </w:rPr>
        <w:t>njene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konstrukcije,</w:t>
      </w:r>
      <w:r>
        <w:rPr>
          <w:color w:val="231F20"/>
          <w:spacing w:val="56"/>
        </w:rPr>
        <w:t> </w:t>
      </w:r>
      <w:r>
        <w:rPr>
          <w:color w:val="231F20"/>
        </w:rPr>
        <w:t>uslova</w:t>
      </w:r>
      <w:r>
        <w:rPr>
          <w:color w:val="231F20"/>
          <w:spacing w:val="56"/>
        </w:rPr>
        <w:t> </w:t>
      </w:r>
      <w:r>
        <w:rPr>
          <w:color w:val="231F20"/>
          <w:spacing w:val="-2"/>
        </w:rPr>
        <w:t>hlaĎe</w:t>
      </w:r>
      <w:r>
        <w:rPr>
          <w:color w:val="231F20"/>
          <w:spacing w:val="-1"/>
        </w:rPr>
        <w:t>nja</w:t>
      </w:r>
      <w:r>
        <w:rPr>
          <w:color w:val="231F20"/>
          <w:spacing w:val="57"/>
        </w:rPr>
        <w:t> </w:t>
      </w:r>
      <w:r>
        <w:rPr>
          <w:color w:val="231F20"/>
        </w:rPr>
        <w:t>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drugih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relevantnih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činilaca,</w:t>
      </w:r>
      <w:r>
        <w:rPr>
          <w:color w:val="231F20"/>
          <w:spacing w:val="57"/>
        </w:rPr>
        <w:t> </w:t>
      </w:r>
      <w:r>
        <w:rPr>
          <w:color w:val="231F20"/>
        </w:rPr>
        <w:t>definis</w:t>
      </w:r>
      <w:r>
        <w:rPr>
          <w:rFonts w:ascii="Times New Roman" w:hAnsi="Times New Roman"/>
          <w:color w:val="231F20"/>
        </w:rPr>
        <w:t>anje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color w:val="231F20"/>
          <w:spacing w:val="-1"/>
        </w:rPr>
        <w:t>reţima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opterećenja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uslova</w:t>
      </w:r>
      <w:r>
        <w:rPr>
          <w:color w:val="231F20"/>
          <w:spacing w:val="2"/>
        </w:rPr>
        <w:t> </w:t>
      </w:r>
      <w:r>
        <w:rPr>
          <w:color w:val="231F20"/>
        </w:rPr>
        <w:t>rada</w:t>
      </w:r>
      <w:r>
        <w:rPr>
          <w:color w:val="231F20"/>
          <w:spacing w:val="3"/>
        </w:rPr>
        <w:t> </w:t>
      </w:r>
      <w:r>
        <w:rPr>
          <w:color w:val="231F20"/>
        </w:rPr>
        <w:t>kočnih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obloga</w:t>
      </w:r>
      <w:r>
        <w:rPr>
          <w:color w:val="231F20"/>
          <w:spacing w:val="5"/>
        </w:rPr>
        <w:t> </w:t>
      </w:r>
      <w:r>
        <w:rPr>
          <w:color w:val="231F20"/>
        </w:rPr>
        <w:t>na</w:t>
      </w:r>
      <w:r>
        <w:rPr>
          <w:color w:val="231F20"/>
          <w:spacing w:val="4"/>
        </w:rPr>
        <w:t> </w:t>
      </w:r>
      <w:r>
        <w:rPr>
          <w:color w:val="231F20"/>
        </w:rPr>
        <w:t>ovim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osnovama</w:t>
      </w:r>
      <w:r>
        <w:rPr>
          <w:color w:val="231F20"/>
          <w:spacing w:val="4"/>
        </w:rPr>
        <w:t> </w:t>
      </w:r>
      <w:r>
        <w:rPr>
          <w:color w:val="231F20"/>
        </w:rPr>
        <w:t>zaht</w:t>
      </w:r>
      <w:r>
        <w:rPr>
          <w:rFonts w:ascii="Times New Roman" w:hAnsi="Times New Roman"/>
          <w:color w:val="231F20"/>
        </w:rPr>
        <w:t>ijeva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podatke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color w:val="231F20"/>
        </w:rPr>
        <w:t>o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radu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kočenja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poznaju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odgovarajući</w:t>
      </w:r>
      <w:r>
        <w:rPr>
          <w:color w:val="231F20"/>
          <w:spacing w:val="13"/>
        </w:rPr>
        <w:t> </w:t>
      </w:r>
      <w:r>
        <w:rPr>
          <w:color w:val="231F20"/>
        </w:rPr>
        <w:t>pokazatelji</w:t>
      </w:r>
      <w:r>
        <w:rPr>
          <w:color w:val="231F20"/>
          <w:spacing w:val="12"/>
        </w:rPr>
        <w:t> </w:t>
      </w:r>
      <w:r>
        <w:rPr>
          <w:color w:val="231F20"/>
        </w:rPr>
        <w:t>toplotnih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opterećenja.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izučavanja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prom</w:t>
      </w:r>
      <w:r>
        <w:rPr>
          <w:rFonts w:ascii="Times New Roman" w:hAnsi="Times New Roman"/>
          <w:color w:val="231F20"/>
          <w:spacing w:val="-1"/>
        </w:rPr>
        <w:t>ij</w:t>
      </w:r>
      <w:r>
        <w:rPr>
          <w:color w:val="231F20"/>
          <w:spacing w:val="-1"/>
        </w:rPr>
        <w:t>ene</w:t>
      </w:r>
      <w:r>
        <w:rPr>
          <w:color w:val="231F20"/>
          <w:spacing w:val="39"/>
        </w:rPr>
        <w:t> </w:t>
      </w:r>
      <w:r>
        <w:rPr>
          <w:color w:val="231F20"/>
        </w:rPr>
        <w:t>snage</w:t>
      </w:r>
      <w:r>
        <w:rPr>
          <w:color w:val="231F20"/>
          <w:spacing w:val="37"/>
        </w:rPr>
        <w:t> </w:t>
      </w:r>
      <w:r>
        <w:rPr>
          <w:color w:val="231F20"/>
        </w:rPr>
        <w:t>kočenja</w:t>
      </w:r>
      <w:r>
        <w:rPr>
          <w:color w:val="231F20"/>
          <w:spacing w:val="38"/>
        </w:rPr>
        <w:t> </w:t>
      </w:r>
      <w:r>
        <w:rPr>
          <w:color w:val="231F20"/>
        </w:rPr>
        <w:t>treba</w:t>
      </w:r>
      <w:r>
        <w:rPr>
          <w:color w:val="231F20"/>
          <w:spacing w:val="39"/>
        </w:rPr>
        <w:t> </w:t>
      </w:r>
      <w:r>
        <w:rPr>
          <w:color w:val="231F20"/>
        </w:rPr>
        <w:t>da</w:t>
      </w:r>
      <w:r>
        <w:rPr>
          <w:color w:val="231F20"/>
          <w:spacing w:val="37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izučavaju</w:t>
      </w:r>
      <w:r>
        <w:rPr>
          <w:color w:val="231F20"/>
          <w:spacing w:val="40"/>
        </w:rPr>
        <w:t> </w:t>
      </w:r>
      <w:r>
        <w:rPr>
          <w:color w:val="231F20"/>
        </w:rPr>
        <w:t>i</w:t>
      </w:r>
      <w:r>
        <w:rPr>
          <w:color w:val="231F20"/>
          <w:spacing w:val="39"/>
        </w:rPr>
        <w:t> </w:t>
      </w:r>
      <w:r>
        <w:rPr>
          <w:color w:val="231F20"/>
        </w:rPr>
        <w:t>prom</w:t>
      </w:r>
      <w:r>
        <w:rPr>
          <w:rFonts w:ascii="Times New Roman" w:hAnsi="Times New Roman"/>
          <w:color w:val="231F20"/>
        </w:rPr>
        <w:t>ijene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radnih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temperatura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color w:val="231F20"/>
          <w:spacing w:val="-1"/>
        </w:rPr>
        <w:t>kočnica,</w:t>
      </w:r>
      <w:r>
        <w:rPr>
          <w:color w:val="231F20"/>
        </w:rPr>
        <w:t> tj. </w:t>
      </w:r>
      <w:r>
        <w:rPr>
          <w:color w:val="231F20"/>
          <w:spacing w:val="-1"/>
        </w:rPr>
        <w:t>temperatura</w:t>
      </w:r>
      <w:r>
        <w:rPr>
          <w:color w:val="231F20"/>
          <w:spacing w:val="-2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-1"/>
        </w:rPr>
        <w:t> kočionim</w:t>
      </w:r>
      <w:r>
        <w:rPr>
          <w:color w:val="231F20"/>
        </w:rPr>
        <w:t> </w:t>
      </w:r>
      <w:r>
        <w:rPr>
          <w:color w:val="231F20"/>
          <w:spacing w:val="-1"/>
        </w:rPr>
        <w:t>površinama.</w:t>
      </w:r>
      <w:r>
        <w:rPr/>
      </w:r>
    </w:p>
    <w:p>
      <w:pPr>
        <w:pStyle w:val="BodyText"/>
        <w:spacing w:line="240" w:lineRule="auto"/>
        <w:ind w:left="119" w:right="147"/>
        <w:jc w:val="both"/>
      </w:pPr>
      <w:r>
        <w:rPr>
          <w:color w:val="231F20"/>
          <w:spacing w:val="-1"/>
        </w:rPr>
        <w:t>Kao</w:t>
      </w:r>
      <w:r>
        <w:rPr>
          <w:color w:val="231F20"/>
          <w:spacing w:val="30"/>
        </w:rPr>
        <w:t> </w:t>
      </w:r>
      <w:r>
        <w:rPr>
          <w:color w:val="231F20"/>
        </w:rPr>
        <w:t>što</w:t>
      </w:r>
      <w:r>
        <w:rPr>
          <w:color w:val="231F20"/>
          <w:spacing w:val="31"/>
        </w:rPr>
        <w:t> </w:t>
      </w:r>
      <w:r>
        <w:rPr>
          <w:color w:val="231F20"/>
        </w:rPr>
        <w:t>se</w:t>
      </w:r>
      <w:r>
        <w:rPr>
          <w:color w:val="231F20"/>
          <w:spacing w:val="30"/>
        </w:rPr>
        <w:t> </w:t>
      </w:r>
      <w:r>
        <w:rPr>
          <w:color w:val="231F20"/>
        </w:rPr>
        <w:t>vidi,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30"/>
        </w:rPr>
        <w:t> </w:t>
      </w:r>
      <w:r>
        <w:rPr>
          <w:color w:val="231F20"/>
        </w:rPr>
        <w:t>po</w:t>
      </w:r>
      <w:r>
        <w:rPr>
          <w:color w:val="231F20"/>
          <w:spacing w:val="30"/>
        </w:rPr>
        <w:t> </w:t>
      </w:r>
      <w:r>
        <w:rPr>
          <w:color w:val="231F20"/>
        </w:rPr>
        <w:t>svojoj</w:t>
      </w:r>
      <w:r>
        <w:rPr>
          <w:color w:val="231F20"/>
          <w:spacing w:val="31"/>
        </w:rPr>
        <w:t> </w:t>
      </w:r>
      <w:r>
        <w:rPr>
          <w:color w:val="231F20"/>
        </w:rPr>
        <w:t>fizičkoj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suštini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30"/>
        </w:rPr>
        <w:t> </w:t>
      </w:r>
      <w:r>
        <w:rPr>
          <w:color w:val="231F20"/>
        </w:rPr>
        <w:t>kočenja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neposredno</w:t>
      </w:r>
      <w:r>
        <w:rPr>
          <w:color w:val="231F20"/>
          <w:spacing w:val="30"/>
        </w:rPr>
        <w:t> </w:t>
      </w:r>
      <w:r>
        <w:rPr>
          <w:color w:val="231F20"/>
        </w:rPr>
        <w:t>opisuje</w:t>
      </w:r>
      <w:r>
        <w:rPr>
          <w:color w:val="231F20"/>
          <w:spacing w:val="30"/>
        </w:rPr>
        <w:t> </w:t>
      </w:r>
      <w:r>
        <w:rPr>
          <w:color w:val="231F20"/>
        </w:rPr>
        <w:t>nivo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opterećenja</w:t>
      </w:r>
      <w:r>
        <w:rPr>
          <w:color w:val="231F20"/>
          <w:spacing w:val="5"/>
        </w:rPr>
        <w:t> </w:t>
      </w:r>
      <w:r>
        <w:rPr>
          <w:color w:val="231F20"/>
        </w:rPr>
        <w:t>kočnica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obloga,</w:t>
      </w:r>
      <w:r>
        <w:rPr>
          <w:color w:val="231F20"/>
          <w:spacing w:val="6"/>
        </w:rPr>
        <w:t> </w:t>
      </w:r>
      <w:r>
        <w:rPr>
          <w:color w:val="231F20"/>
        </w:rPr>
        <w:t>za</w:t>
      </w:r>
      <w:r>
        <w:rPr>
          <w:color w:val="231F20"/>
          <w:spacing w:val="5"/>
        </w:rPr>
        <w:t> </w:t>
      </w:r>
      <w:r>
        <w:rPr>
          <w:color w:val="231F20"/>
        </w:rPr>
        <w:t>dovoljno</w:t>
      </w:r>
      <w:r>
        <w:rPr>
          <w:color w:val="231F20"/>
          <w:spacing w:val="7"/>
        </w:rPr>
        <w:t> </w:t>
      </w:r>
      <w:r>
        <w:rPr>
          <w:color w:val="231F20"/>
        </w:rPr>
        <w:t>objektivno</w:t>
      </w:r>
      <w:r>
        <w:rPr>
          <w:color w:val="231F20"/>
          <w:spacing w:val="6"/>
        </w:rPr>
        <w:t> </w:t>
      </w:r>
      <w:r>
        <w:rPr>
          <w:color w:val="231F20"/>
        </w:rPr>
        <w:t>oc</w:t>
      </w:r>
      <w:r>
        <w:rPr>
          <w:rFonts w:ascii="Times New Roman" w:hAnsi="Times New Roman"/>
          <w:color w:val="231F20"/>
        </w:rPr>
        <w:t>jenjivanje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njihovih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3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neophodno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d</w:t>
      </w:r>
      <w:r>
        <w:rPr>
          <w:color w:val="231F20"/>
          <w:spacing w:val="1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</w:rPr>
        <w:t>proces</w:t>
      </w:r>
      <w:r>
        <w:rPr>
          <w:color w:val="231F20"/>
          <w:spacing w:val="9"/>
        </w:rPr>
        <w:t> </w:t>
      </w:r>
      <w:r>
        <w:rPr>
          <w:color w:val="231F20"/>
        </w:rPr>
        <w:t>kočenja</w:t>
      </w:r>
      <w:r>
        <w:rPr>
          <w:color w:val="231F20"/>
          <w:spacing w:val="8"/>
        </w:rPr>
        <w:t> </w:t>
      </w:r>
      <w:r>
        <w:rPr>
          <w:color w:val="231F20"/>
        </w:rPr>
        <w:t>karakteriše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većim</w:t>
      </w:r>
      <w:r>
        <w:rPr>
          <w:color w:val="231F20"/>
          <w:spacing w:val="10"/>
        </w:rPr>
        <w:t> </w:t>
      </w:r>
      <w:r>
        <w:rPr>
          <w:color w:val="231F20"/>
        </w:rPr>
        <w:t>brojem</w:t>
      </w:r>
      <w:r>
        <w:rPr>
          <w:color w:val="231F20"/>
          <w:spacing w:val="9"/>
        </w:rPr>
        <w:t> </w:t>
      </w:r>
      <w:r>
        <w:rPr>
          <w:color w:val="231F20"/>
        </w:rPr>
        <w:t>pokazatelja,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pre</w:t>
      </w:r>
      <w:r>
        <w:rPr>
          <w:color w:val="231F20"/>
          <w:spacing w:val="8"/>
        </w:rPr>
        <w:t> </w:t>
      </w:r>
      <w:r>
        <w:rPr>
          <w:color w:val="231F20"/>
        </w:rPr>
        <w:t>svega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zakonima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promij</w:t>
      </w:r>
      <w:r>
        <w:rPr>
          <w:color w:val="231F20"/>
          <w:spacing w:val="-1"/>
        </w:rPr>
        <w:t>ene</w:t>
      </w:r>
      <w:r>
        <w:rPr>
          <w:color w:val="231F20"/>
          <w:spacing w:val="5"/>
        </w:rPr>
        <w:t> </w:t>
      </w:r>
      <w:r>
        <w:rPr>
          <w:color w:val="231F20"/>
        </w:rPr>
        <w:t>snage</w:t>
      </w:r>
      <w:r>
        <w:rPr>
          <w:color w:val="231F20"/>
          <w:spacing w:val="4"/>
        </w:rPr>
        <w:t> </w:t>
      </w:r>
      <w:r>
        <w:rPr>
          <w:color w:val="231F20"/>
        </w:rPr>
        <w:t>kočenja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radnih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temperatura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kočnim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površinama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</w:rPr>
        <w:t>toku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vremena,</w:t>
      </w:r>
      <w:r>
        <w:rPr>
          <w:color w:val="231F20"/>
          <w:spacing w:val="29"/>
        </w:rPr>
        <w:t> </w:t>
      </w:r>
      <w:r>
        <w:rPr>
          <w:color w:val="231F20"/>
        </w:rPr>
        <w:t>tj.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pre</w:t>
      </w:r>
      <w:r>
        <w:rPr>
          <w:color w:val="231F20"/>
          <w:spacing w:val="-2"/>
        </w:rPr>
        <w:t>Ďe</w:t>
      </w:r>
      <w:r>
        <w:rPr>
          <w:color w:val="231F20"/>
          <w:spacing w:val="-1"/>
        </w:rPr>
        <w:t>nog</w:t>
      </w:r>
      <w:r>
        <w:rPr>
          <w:color w:val="231F20"/>
          <w:spacing w:val="26"/>
        </w:rPr>
        <w:t> </w:t>
      </w:r>
      <w:r>
        <w:rPr>
          <w:color w:val="231F20"/>
        </w:rPr>
        <w:t>puta</w:t>
      </w:r>
      <w:r>
        <w:rPr>
          <w:color w:val="231F20"/>
          <w:spacing w:val="29"/>
        </w:rPr>
        <w:t> </w:t>
      </w:r>
      <w:r>
        <w:rPr>
          <w:color w:val="231F20"/>
        </w:rPr>
        <w:t>vozila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vezi,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28"/>
        </w:rPr>
        <w:t> </w:t>
      </w:r>
      <w:r>
        <w:rPr>
          <w:color w:val="231F20"/>
        </w:rPr>
        <w:t>da</w:t>
      </w:r>
      <w:r>
        <w:rPr>
          <w:color w:val="231F20"/>
          <w:spacing w:val="28"/>
        </w:rPr>
        <w:t> </w:t>
      </w:r>
      <w:r>
        <w:rPr>
          <w:color w:val="231F20"/>
        </w:rPr>
        <w:t>se</w:t>
      </w:r>
      <w:r>
        <w:rPr>
          <w:color w:val="231F20"/>
          <w:spacing w:val="28"/>
        </w:rPr>
        <w:t> </w:t>
      </w:r>
      <w:r>
        <w:rPr>
          <w:color w:val="231F20"/>
        </w:rPr>
        <w:t>ponovo</w:t>
      </w:r>
      <w:r>
        <w:rPr>
          <w:color w:val="231F20"/>
          <w:spacing w:val="30"/>
        </w:rPr>
        <w:t> </w:t>
      </w:r>
      <w:r>
        <w:rPr>
          <w:color w:val="231F20"/>
        </w:rPr>
        <w:t>naglasi</w:t>
      </w:r>
      <w:r>
        <w:rPr>
          <w:color w:val="231F20"/>
          <w:spacing w:val="29"/>
        </w:rPr>
        <w:t> </w:t>
      </w:r>
      <w:r>
        <w:rPr>
          <w:color w:val="231F20"/>
        </w:rPr>
        <w:t>da</w:t>
      </w:r>
      <w:r>
        <w:rPr>
          <w:color w:val="231F20"/>
          <w:spacing w:val="28"/>
        </w:rPr>
        <w:t> </w:t>
      </w:r>
      <w:r>
        <w:rPr>
          <w:color w:val="231F20"/>
        </w:rPr>
        <w:t>se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kočenje</w:t>
      </w:r>
      <w:r>
        <w:rPr>
          <w:color w:val="231F20"/>
          <w:spacing w:val="51"/>
        </w:rPr>
        <w:t> </w:t>
      </w:r>
      <w:r>
        <w:rPr>
          <w:color w:val="231F20"/>
        </w:rPr>
        <w:t>vozila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vrši</w:t>
      </w:r>
      <w:r>
        <w:rPr>
          <w:color w:val="231F20"/>
          <w:spacing w:val="43"/>
        </w:rPr>
        <w:t> </w:t>
      </w:r>
      <w:r>
        <w:rPr>
          <w:color w:val="231F20"/>
        </w:rPr>
        <w:t>u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odre</w:t>
      </w:r>
      <w:r>
        <w:rPr>
          <w:color w:val="231F20"/>
          <w:spacing w:val="-2"/>
        </w:rPr>
        <w:t>Ďe</w:t>
      </w:r>
      <w:r>
        <w:rPr>
          <w:color w:val="231F20"/>
          <w:spacing w:val="-1"/>
        </w:rPr>
        <w:t>nim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trenucima</w:t>
      </w:r>
      <w:r>
        <w:rPr>
          <w:color w:val="231F20"/>
          <w:spacing w:val="41"/>
        </w:rPr>
        <w:t> </w:t>
      </w:r>
      <w:r>
        <w:rPr>
          <w:color w:val="231F20"/>
        </w:rPr>
        <w:t>ili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periodima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vremena,</w:t>
      </w:r>
      <w:r>
        <w:rPr>
          <w:color w:val="231F20"/>
          <w:spacing w:val="42"/>
        </w:rPr>
        <w:t> </w:t>
      </w:r>
      <w:r>
        <w:rPr>
          <w:color w:val="231F20"/>
        </w:rPr>
        <w:t>zavisno</w:t>
      </w:r>
      <w:r>
        <w:rPr>
          <w:color w:val="231F20"/>
          <w:spacing w:val="44"/>
        </w:rPr>
        <w:t> </w:t>
      </w:r>
      <w:r>
        <w:rPr>
          <w:color w:val="231F20"/>
        </w:rPr>
        <w:t>od</w:t>
      </w:r>
      <w:r>
        <w:rPr>
          <w:color w:val="231F20"/>
          <w:spacing w:val="42"/>
        </w:rPr>
        <w:t> </w:t>
      </w:r>
      <w:r>
        <w:rPr>
          <w:color w:val="231F20"/>
        </w:rPr>
        <w:t>niza</w:t>
      </w:r>
      <w:r>
        <w:rPr>
          <w:color w:val="231F20"/>
          <w:spacing w:val="41"/>
        </w:rPr>
        <w:t> </w:t>
      </w:r>
      <w:r>
        <w:rPr>
          <w:color w:val="231F20"/>
        </w:rPr>
        <w:t>subje</w:t>
      </w:r>
      <w:r>
        <w:rPr>
          <w:rFonts w:ascii="Times New Roman" w:hAnsi="Times New Roman"/>
          <w:color w:val="231F20"/>
        </w:rPr>
        <w:t>ktivnih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color w:val="231F20"/>
        </w:rPr>
        <w:t>objektivnih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činilaca,</w:t>
      </w:r>
      <w:r>
        <w:rPr>
          <w:color w:val="231F20"/>
          <w:spacing w:val="26"/>
        </w:rPr>
        <w:t> </w:t>
      </w:r>
      <w:r>
        <w:rPr>
          <w:color w:val="231F20"/>
        </w:rPr>
        <w:t>kao</w:t>
      </w:r>
      <w:r>
        <w:rPr>
          <w:color w:val="231F20"/>
          <w:spacing w:val="29"/>
        </w:rPr>
        <w:t> </w:t>
      </w:r>
      <w:r>
        <w:rPr>
          <w:color w:val="231F20"/>
        </w:rPr>
        <w:t>što</w:t>
      </w:r>
      <w:r>
        <w:rPr>
          <w:color w:val="231F20"/>
          <w:spacing w:val="27"/>
        </w:rPr>
        <w:t> </w:t>
      </w:r>
      <w:r>
        <w:rPr>
          <w:color w:val="231F20"/>
        </w:rPr>
        <w:t>su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saobraćajni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(nailazak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vozilo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drugu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prepreku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putu,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mj</w:t>
      </w:r>
      <w:r>
        <w:rPr>
          <w:color w:val="231F20"/>
          <w:spacing w:val="-1"/>
        </w:rPr>
        <w:t>ere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regulisanja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saobraćaja,</w:t>
      </w:r>
      <w:r>
        <w:rPr>
          <w:color w:val="231F20"/>
          <w:spacing w:val="58"/>
        </w:rPr>
        <w:t> </w:t>
      </w:r>
      <w:r>
        <w:rPr>
          <w:color w:val="231F20"/>
        </w:rPr>
        <w:t>neočekivane</w:t>
      </w:r>
      <w:r>
        <w:rPr>
          <w:color w:val="231F20"/>
          <w:spacing w:val="57"/>
        </w:rPr>
        <w:t> </w:t>
      </w:r>
      <w:r>
        <w:rPr>
          <w:color w:val="231F20"/>
        </w:rPr>
        <w:t>opasnosti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itd),</w:t>
      </w:r>
      <w:r>
        <w:rPr>
          <w:color w:val="231F20"/>
          <w:spacing w:val="58"/>
        </w:rPr>
        <w:t> </w:t>
      </w:r>
      <w:r>
        <w:rPr>
          <w:color w:val="231F20"/>
        </w:rPr>
        <w:t>putni</w:t>
      </w:r>
      <w:r>
        <w:rPr>
          <w:color w:val="231F20"/>
          <w:spacing w:val="59"/>
        </w:rPr>
        <w:t> </w:t>
      </w:r>
      <w:r>
        <w:rPr>
          <w:color w:val="231F20"/>
        </w:rPr>
        <w:t>uslovi  </w:t>
      </w:r>
      <w:r>
        <w:rPr>
          <w:rFonts w:ascii="Times New Roman" w:hAnsi="Times New Roman"/>
          <w:color w:val="231F20"/>
          <w:spacing w:val="-1"/>
        </w:rPr>
        <w:t>(ulazak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krivinu,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  <w:spacing w:val="-1"/>
        </w:rPr>
        <w:t>odrţavanje</w:t>
      </w:r>
      <w:r>
        <w:rPr>
          <w:color w:val="231F20"/>
          <w:spacing w:val="23"/>
        </w:rPr>
        <w:t> </w:t>
      </w:r>
      <w:r>
        <w:rPr>
          <w:color w:val="231F20"/>
        </w:rPr>
        <w:t>brzine</w:t>
      </w:r>
      <w:r>
        <w:rPr>
          <w:color w:val="231F20"/>
          <w:spacing w:val="24"/>
        </w:rPr>
        <w:t> </w:t>
      </w:r>
      <w:r>
        <w:rPr>
          <w:color w:val="231F20"/>
        </w:rPr>
        <w:t>sa</w:t>
      </w:r>
      <w:r>
        <w:rPr>
          <w:color w:val="231F20"/>
          <w:spacing w:val="23"/>
        </w:rPr>
        <w:t> </w:t>
      </w:r>
      <w:r>
        <w:rPr>
          <w:color w:val="231F20"/>
        </w:rPr>
        <w:t>spustovima</w:t>
      </w:r>
      <w:r>
        <w:rPr>
          <w:color w:val="231F20"/>
          <w:spacing w:val="24"/>
        </w:rPr>
        <w:t> </w:t>
      </w:r>
      <w:r>
        <w:rPr>
          <w:color w:val="231F20"/>
        </w:rPr>
        <w:t>itd.),</w:t>
      </w:r>
      <w:r>
        <w:rPr>
          <w:color w:val="231F20"/>
          <w:spacing w:val="24"/>
        </w:rPr>
        <w:t> </w:t>
      </w:r>
      <w:r>
        <w:rPr>
          <w:color w:val="231F20"/>
        </w:rPr>
        <w:t>ţelje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navike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vozača</w:t>
      </w:r>
      <w:r>
        <w:rPr>
          <w:color w:val="231F20"/>
          <w:spacing w:val="23"/>
        </w:rPr>
        <w:t> </w:t>
      </w:r>
      <w:r>
        <w:rPr>
          <w:color w:val="231F20"/>
        </w:rPr>
        <w:t>itd.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tome,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pri</w:t>
      </w:r>
      <w:r>
        <w:rPr>
          <w:color w:val="231F20"/>
          <w:spacing w:val="25"/>
        </w:rPr>
        <w:t> </w:t>
      </w:r>
      <w:r>
        <w:rPr>
          <w:color w:val="231F20"/>
        </w:rPr>
        <w:t>izučavanju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opterećenja</w:t>
      </w:r>
      <w:r>
        <w:rPr>
          <w:color w:val="231F20"/>
          <w:spacing w:val="54"/>
        </w:rPr>
        <w:t> </w:t>
      </w:r>
      <w:r>
        <w:rPr>
          <w:color w:val="231F20"/>
        </w:rPr>
        <w:t>kočnih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obloga</w:t>
      </w:r>
      <w:r>
        <w:rPr>
          <w:color w:val="231F20"/>
          <w:spacing w:val="56"/>
        </w:rPr>
        <w:t> </w:t>
      </w:r>
      <w:r>
        <w:rPr>
          <w:color w:val="231F20"/>
        </w:rPr>
        <w:t>u</w:t>
      </w:r>
      <w:r>
        <w:rPr>
          <w:color w:val="231F20"/>
          <w:spacing w:val="54"/>
        </w:rPr>
        <w:t> </w:t>
      </w:r>
      <w:r>
        <w:rPr>
          <w:color w:val="231F20"/>
        </w:rPr>
        <w:t>stvarnim</w:t>
      </w:r>
      <w:r>
        <w:rPr>
          <w:color w:val="231F20"/>
          <w:spacing w:val="55"/>
        </w:rPr>
        <w:t> </w:t>
      </w:r>
      <w:r>
        <w:rPr>
          <w:color w:val="231F20"/>
        </w:rPr>
        <w:t>uslovima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eksploatacije</w:t>
      </w:r>
      <w:r>
        <w:rPr>
          <w:color w:val="231F20"/>
          <w:spacing w:val="54"/>
        </w:rPr>
        <w:t> </w:t>
      </w:r>
      <w:r>
        <w:rPr>
          <w:color w:val="231F20"/>
        </w:rPr>
        <w:t>moraju</w:t>
      </w:r>
      <w:r>
        <w:rPr>
          <w:color w:val="231F20"/>
          <w:spacing w:val="57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54"/>
        </w:rPr>
        <w:t> </w:t>
      </w:r>
      <w:r>
        <w:rPr>
          <w:color w:val="231F20"/>
        </w:rPr>
        <w:t>se</w:t>
      </w:r>
      <w:r>
        <w:rPr>
          <w:color w:val="231F20"/>
          <w:spacing w:val="56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</w:rPr>
        <w:t>ovi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činioci</w:t>
      </w:r>
      <w:r>
        <w:rPr>
          <w:color w:val="231F20"/>
          <w:spacing w:val="68"/>
        </w:rPr>
        <w:t> </w:t>
      </w:r>
      <w:r>
        <w:rPr>
          <w:rFonts w:ascii="Times New Roman" w:hAnsi="Times New Roman"/>
          <w:color w:val="231F20"/>
          <w:spacing w:val="-1"/>
        </w:rPr>
        <w:t>obuhvati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na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adekvatan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način.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njihovog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poznavanja,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dobijeni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rezultati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eksploatacionih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  <w:spacing w:val="-1"/>
        </w:rPr>
        <w:t>ispitivanja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statistički</w:t>
      </w:r>
      <w:r>
        <w:rPr>
          <w:color w:val="231F20"/>
          <w:spacing w:val="9"/>
        </w:rPr>
        <w:t> </w:t>
      </w:r>
      <w:r>
        <w:rPr>
          <w:color w:val="231F20"/>
        </w:rPr>
        <w:t>ne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</w:rPr>
        <w:t>obrade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obliku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odgovarajućih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kriterijuma,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prikladnih</w:t>
      </w:r>
      <w:r>
        <w:rPr>
          <w:color w:val="231F20"/>
          <w:spacing w:val="9"/>
        </w:rPr>
        <w:t> </w:t>
      </w:r>
      <w:r>
        <w:rPr>
          <w:color w:val="231F20"/>
        </w:rPr>
        <w:t>za</w:t>
      </w:r>
      <w:r>
        <w:rPr>
          <w:color w:val="231F20"/>
          <w:spacing w:val="101"/>
        </w:rPr>
        <w:t> </w:t>
      </w:r>
      <w:r>
        <w:rPr>
          <w:color w:val="231F20"/>
          <w:spacing w:val="-1"/>
        </w:rPr>
        <w:t>analize </w:t>
      </w:r>
      <w:r>
        <w:rPr>
          <w:color w:val="231F20"/>
        </w:rPr>
        <w:t>pouzdanosti kočnih </w:t>
      </w:r>
      <w:r>
        <w:rPr>
          <w:color w:val="231F20"/>
          <w:spacing w:val="-1"/>
        </w:rPr>
        <w:t>obloga </w:t>
      </w:r>
      <w:r>
        <w:rPr>
          <w:color w:val="231F20"/>
        </w:rPr>
        <w:t>u </w:t>
      </w:r>
      <w:r>
        <w:rPr>
          <w:color w:val="231F20"/>
          <w:spacing w:val="-1"/>
        </w:rPr>
        <w:t>širem</w:t>
      </w:r>
      <w:r>
        <w:rPr>
          <w:color w:val="231F20"/>
        </w:rPr>
        <w:t> domenu </w:t>
      </w:r>
      <w:r>
        <w:rPr>
          <w:color w:val="231F20"/>
          <w:spacing w:val="-1"/>
        </w:rPr>
        <w:t>posmatranja.</w:t>
      </w:r>
      <w:r>
        <w:rPr/>
      </w:r>
    </w:p>
    <w:p>
      <w:pPr>
        <w:pStyle w:val="BodyText"/>
        <w:spacing w:line="240" w:lineRule="auto"/>
        <w:ind w:left="120" w:right="149"/>
        <w:jc w:val="both"/>
      </w:pPr>
      <w:r>
        <w:rPr>
          <w:color w:val="231F20"/>
          <w:spacing w:val="-1"/>
        </w:rPr>
        <w:t>Očito</w:t>
      </w:r>
      <w:r>
        <w:rPr>
          <w:color w:val="231F20"/>
          <w:spacing w:val="20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</w:rPr>
        <w:t>da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subjektivni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objektivni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činioci</w:t>
      </w:r>
      <w:r>
        <w:rPr>
          <w:color w:val="231F20"/>
          <w:spacing w:val="18"/>
        </w:rPr>
        <w:t> </w:t>
      </w:r>
      <w:r>
        <w:rPr>
          <w:color w:val="231F20"/>
        </w:rPr>
        <w:t>koji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utiču</w:t>
      </w:r>
      <w:r>
        <w:rPr>
          <w:color w:val="231F20"/>
          <w:spacing w:val="21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kočenje,</w:t>
      </w:r>
      <w:r>
        <w:rPr>
          <w:color w:val="231F20"/>
          <w:spacing w:val="19"/>
        </w:rPr>
        <w:t> </w:t>
      </w:r>
      <w:r>
        <w:rPr>
          <w:color w:val="231F20"/>
        </w:rPr>
        <w:t>tj.</w:t>
      </w:r>
      <w:r>
        <w:rPr>
          <w:color w:val="231F20"/>
          <w:spacing w:val="21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</w:rPr>
        <w:t>veličin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color w:val="231F20"/>
          <w:spacing w:val="-1"/>
        </w:rPr>
        <w:t>kočenja</w:t>
      </w:r>
      <w:r>
        <w:rPr>
          <w:color w:val="231F20"/>
          <w:spacing w:val="56"/>
        </w:rPr>
        <w:t> </w:t>
      </w:r>
      <w:r>
        <w:rPr>
          <w:color w:val="231F20"/>
        </w:rPr>
        <w:t>vozila,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57"/>
        </w:rPr>
        <w:t> </w:t>
      </w:r>
      <w:r>
        <w:rPr>
          <w:color w:val="231F20"/>
        </w:rPr>
        <w:t>u</w:t>
      </w:r>
      <w:r>
        <w:rPr>
          <w:color w:val="231F20"/>
          <w:spacing w:val="59"/>
        </w:rPr>
        <w:t> </w:t>
      </w:r>
      <w:r>
        <w:rPr>
          <w:color w:val="231F20"/>
        </w:rPr>
        <w:t>svojoj</w:t>
      </w:r>
      <w:r>
        <w:rPr>
          <w:color w:val="231F20"/>
          <w:spacing w:val="57"/>
        </w:rPr>
        <w:t> </w:t>
      </w:r>
      <w:r>
        <w:rPr>
          <w:color w:val="231F20"/>
        </w:rPr>
        <w:t>biti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slučajan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karakter.</w:t>
      </w:r>
      <w:r>
        <w:rPr>
          <w:color w:val="231F20"/>
          <w:spacing w:val="4"/>
        </w:rPr>
        <w:t> </w:t>
      </w:r>
      <w:r>
        <w:rPr>
          <w:color w:val="231F20"/>
        </w:rPr>
        <w:t>To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nameće</w:t>
      </w:r>
      <w:r>
        <w:rPr>
          <w:color w:val="231F20"/>
          <w:spacing w:val="58"/>
        </w:rPr>
        <w:t> </w:t>
      </w:r>
      <w:r>
        <w:rPr>
          <w:color w:val="231F20"/>
        </w:rPr>
        <w:t>potrebu</w:t>
      </w:r>
      <w:r>
        <w:rPr>
          <w:color w:val="231F20"/>
          <w:spacing w:val="57"/>
        </w:rPr>
        <w:t> </w:t>
      </w:r>
      <w:r>
        <w:rPr>
          <w:color w:val="231F20"/>
        </w:rPr>
        <w:t>da</w:t>
      </w:r>
      <w:r>
        <w:rPr>
          <w:color w:val="231F20"/>
          <w:spacing w:val="58"/>
        </w:rPr>
        <w:t> </w:t>
      </w:r>
      <w:r>
        <w:rPr>
          <w:color w:val="231F20"/>
        </w:rPr>
        <w:t>se</w:t>
      </w:r>
      <w:r>
        <w:rPr>
          <w:color w:val="231F20"/>
          <w:spacing w:val="56"/>
        </w:rPr>
        <w:t> </w:t>
      </w:r>
      <w:r>
        <w:rPr>
          <w:color w:val="231F20"/>
        </w:rPr>
        <w:t>njihovo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identifikovanje</w:t>
      </w:r>
      <w:r>
        <w:rPr>
          <w:color w:val="231F20"/>
        </w:rPr>
        <w:t> </w:t>
      </w:r>
      <w:r>
        <w:rPr>
          <w:color w:val="231F20"/>
          <w:spacing w:val="-1"/>
        </w:rPr>
        <w:t>vrši</w:t>
      </w:r>
      <w:r>
        <w:rPr>
          <w:color w:val="231F20"/>
        </w:rPr>
        <w:t> </w:t>
      </w:r>
      <w:r>
        <w:rPr>
          <w:color w:val="231F20"/>
          <w:spacing w:val="-1"/>
        </w:rPr>
        <w:t>odgovarajućim</w:t>
      </w:r>
      <w:r>
        <w:rPr>
          <w:color w:val="231F20"/>
        </w:rPr>
        <w:t> statističkim postupcima.</w:t>
      </w:r>
      <w:r>
        <w:rPr/>
      </w:r>
    </w:p>
    <w:p>
      <w:pPr>
        <w:pStyle w:val="BodyText"/>
        <w:spacing w:line="240" w:lineRule="auto"/>
        <w:ind w:left="120" w:right="145"/>
        <w:jc w:val="both"/>
      </w:pP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rij</w:t>
      </w:r>
      <w:r>
        <w:rPr>
          <w:color w:val="231F20"/>
          <w:spacing w:val="-1"/>
        </w:rPr>
        <w:t>ečima,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odgovarajuća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eksploataciona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ispitivanja,</w:t>
      </w:r>
      <w:r>
        <w:rPr>
          <w:color w:val="231F20"/>
          <w:spacing w:val="52"/>
        </w:rPr>
        <w:t> </w:t>
      </w:r>
      <w:r>
        <w:rPr>
          <w:color w:val="231F20"/>
        </w:rPr>
        <w:t>tj.</w:t>
      </w:r>
      <w:r>
        <w:rPr>
          <w:color w:val="231F20"/>
          <w:spacing w:val="49"/>
        </w:rPr>
        <w:t> </w:t>
      </w:r>
      <w:r>
        <w:rPr>
          <w:color w:val="231F20"/>
        </w:rPr>
        <w:t>m</w:t>
      </w:r>
      <w:r>
        <w:rPr>
          <w:rFonts w:ascii="Times New Roman" w:hAnsi="Times New Roman"/>
          <w:color w:val="231F20"/>
        </w:rPr>
        <w:t>ijerenja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stvarnih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osnovnih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  <w:spacing w:val="-1"/>
        </w:rPr>
        <w:t>pokazatelja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opterećenja</w:t>
      </w:r>
      <w:r>
        <w:rPr>
          <w:color w:val="231F20"/>
          <w:spacing w:val="36"/>
        </w:rPr>
        <w:t> </w:t>
      </w:r>
      <w:r>
        <w:rPr>
          <w:color w:val="231F20"/>
        </w:rPr>
        <w:t>kočnih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obloga,</w:t>
      </w:r>
      <w:r>
        <w:rPr>
          <w:color w:val="231F20"/>
          <w:spacing w:val="36"/>
        </w:rPr>
        <w:t> </w:t>
      </w:r>
      <w:r>
        <w:rPr>
          <w:color w:val="231F20"/>
        </w:rPr>
        <w:t>treba</w:t>
      </w:r>
      <w:r>
        <w:rPr>
          <w:color w:val="231F20"/>
          <w:spacing w:val="36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36"/>
        </w:rPr>
        <w:t> </w:t>
      </w:r>
      <w:r>
        <w:rPr>
          <w:color w:val="231F20"/>
        </w:rPr>
        <w:t>se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obave</w:t>
      </w:r>
      <w:r>
        <w:rPr>
          <w:color w:val="231F20"/>
          <w:spacing w:val="36"/>
        </w:rPr>
        <w:t> </w:t>
      </w:r>
      <w:r>
        <w:rPr>
          <w:color w:val="231F20"/>
        </w:rPr>
        <w:t>u</w:t>
      </w:r>
      <w:r>
        <w:rPr>
          <w:color w:val="231F20"/>
          <w:spacing w:val="37"/>
        </w:rPr>
        <w:t> </w:t>
      </w:r>
      <w:r>
        <w:rPr>
          <w:color w:val="231F20"/>
        </w:rPr>
        <w:t>uslovima</w:t>
      </w:r>
      <w:r>
        <w:rPr>
          <w:color w:val="231F20"/>
          <w:spacing w:val="73"/>
        </w:rPr>
        <w:t> </w:t>
      </w:r>
      <w:r>
        <w:rPr>
          <w:color w:val="231F20"/>
        </w:rPr>
        <w:t>koji</w:t>
      </w:r>
      <w:r>
        <w:rPr>
          <w:color w:val="231F20"/>
          <w:spacing w:val="21"/>
        </w:rPr>
        <w:t> </w:t>
      </w:r>
      <w:r>
        <w:rPr>
          <w:color w:val="231F20"/>
        </w:rPr>
        <w:t>su</w:t>
      </w:r>
      <w:r>
        <w:rPr>
          <w:color w:val="231F20"/>
          <w:spacing w:val="22"/>
        </w:rPr>
        <w:t> </w:t>
      </w:r>
      <w:r>
        <w:rPr>
          <w:color w:val="231F20"/>
        </w:rPr>
        <w:t>sa</w:t>
      </w:r>
      <w:r>
        <w:rPr>
          <w:color w:val="231F20"/>
          <w:spacing w:val="21"/>
        </w:rPr>
        <w:t> </w:t>
      </w:r>
      <w:r>
        <w:rPr>
          <w:color w:val="231F20"/>
        </w:rPr>
        <w:t>stanovišta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dejstva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najvaţnijih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subjektivnih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objektivnih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činilaca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što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većoj</w:t>
      </w:r>
      <w:r>
        <w:rPr>
          <w:color w:val="231F20"/>
          <w:spacing w:val="22"/>
        </w:rPr>
        <w:t> </w:t>
      </w:r>
      <w:r>
        <w:rPr>
          <w:color w:val="231F20"/>
          <w:spacing w:val="1"/>
        </w:rPr>
        <w:t>m</w:t>
      </w:r>
      <w:r>
        <w:rPr>
          <w:rFonts w:ascii="Times New Roman" w:hAnsi="Times New Roman"/>
          <w:color w:val="231F20"/>
          <w:spacing w:val="1"/>
        </w:rPr>
        <w:t>jeri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poznati.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color w:val="231F20"/>
          <w:spacing w:val="-1"/>
        </w:rPr>
        <w:t>Dakle,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za</w:t>
      </w:r>
      <w:r>
        <w:rPr>
          <w:color w:val="231F20"/>
          <w:spacing w:val="-8"/>
        </w:rPr>
        <w:t> </w:t>
      </w:r>
      <w:r>
        <w:rPr>
          <w:color w:val="231F20"/>
        </w:rPr>
        <w:t>ove</w:t>
      </w:r>
      <w:r>
        <w:rPr>
          <w:color w:val="231F20"/>
          <w:spacing w:val="-8"/>
        </w:rPr>
        <w:t> </w:t>
      </w:r>
      <w:r>
        <w:rPr>
          <w:color w:val="231F20"/>
        </w:rPr>
        <w:t>činioce</w:t>
      </w:r>
      <w:r>
        <w:rPr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color w:val="231F20"/>
        </w:rPr>
        <w:t>usvojiti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odre</w:t>
      </w:r>
      <w:r>
        <w:rPr>
          <w:color w:val="231F20"/>
          <w:spacing w:val="-2"/>
        </w:rPr>
        <w:t>Ďe</w:t>
      </w:r>
      <w:r>
        <w:rPr>
          <w:color w:val="231F20"/>
          <w:spacing w:val="-1"/>
        </w:rPr>
        <w:t>ni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pokazatelji.</w:t>
      </w:r>
      <w:r>
        <w:rPr/>
      </w:r>
    </w:p>
    <w:p>
      <w:pPr>
        <w:pStyle w:val="BodyText"/>
        <w:spacing w:line="240" w:lineRule="auto"/>
        <w:ind w:left="686" w:right="0" w:firstLine="0"/>
        <w:jc w:val="left"/>
      </w:pPr>
      <w:r>
        <w:rPr>
          <w:rFonts w:ascii="Times New Roman" w:hAnsi="Times New Roman"/>
          <w:color w:val="231F20"/>
          <w:spacing w:val="-1"/>
        </w:rPr>
        <w:t>Saglasno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napred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iznij</w:t>
      </w:r>
      <w:r>
        <w:rPr>
          <w:color w:val="231F20"/>
          <w:spacing w:val="-1"/>
        </w:rPr>
        <w:t>etom,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3"/>
        </w:rPr>
        <w:t> </w:t>
      </w:r>
      <w:r>
        <w:rPr>
          <w:color w:val="231F20"/>
        </w:rPr>
        <w:t>osnovni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pokazatelji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činilaca,</w:t>
      </w:r>
      <w:r>
        <w:rPr>
          <w:color w:val="231F20"/>
          <w:spacing w:val="2"/>
        </w:rPr>
        <w:t> </w:t>
      </w:r>
      <w:r>
        <w:rPr>
          <w:color w:val="231F20"/>
        </w:rPr>
        <w:t>koji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odre</w:t>
      </w:r>
      <w:r>
        <w:rPr>
          <w:color w:val="231F20"/>
          <w:spacing w:val="-2"/>
        </w:rPr>
        <w:t>Ďuju</w:t>
      </w:r>
      <w:r>
        <w:rPr>
          <w:color w:val="231F20"/>
          <w:spacing w:val="1"/>
        </w:rPr>
        <w:t> </w:t>
      </w:r>
      <w:r>
        <w:rPr>
          <w:color w:val="231F20"/>
        </w:rPr>
        <w:t>uslove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rada,</w:t>
      </w:r>
      <w:r>
        <w:rPr/>
      </w:r>
    </w:p>
    <w:p>
      <w:pPr>
        <w:pStyle w:val="BodyText"/>
        <w:spacing w:line="240" w:lineRule="auto"/>
        <w:ind w:left="12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mogu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da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1"/>
        </w:rPr>
        <w:t>se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usvoje:</w:t>
      </w:r>
      <w:r>
        <w:rPr>
          <w:rFonts w:ascii="Times New Roman"/>
        </w:rPr>
      </w:r>
    </w:p>
    <w:p>
      <w:pPr>
        <w:pStyle w:val="BodyText"/>
        <w:numPr>
          <w:ilvl w:val="0"/>
          <w:numId w:val="5"/>
        </w:numPr>
        <w:tabs>
          <w:tab w:pos="973" w:val="left" w:leader="none"/>
        </w:tabs>
        <w:spacing w:line="240" w:lineRule="auto" w:before="0" w:after="0"/>
        <w:ind w:left="972" w:right="153" w:hanging="569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za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saobraćajne</w:t>
      </w:r>
      <w:r>
        <w:rPr>
          <w:color w:val="231F20"/>
          <w:spacing w:val="22"/>
        </w:rPr>
        <w:t> </w:t>
      </w:r>
      <w:r>
        <w:rPr>
          <w:color w:val="231F20"/>
        </w:rPr>
        <w:t>uslove</w:t>
      </w:r>
      <w:r>
        <w:rPr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intenzitet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gustina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</w:t>
      </w:r>
      <w:r>
        <w:rPr>
          <w:color w:val="231F20"/>
          <w:spacing w:val="-1"/>
        </w:rPr>
        <w:t>ćaja,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odre</w:t>
      </w:r>
      <w:r>
        <w:rPr>
          <w:color w:val="231F20"/>
          <w:spacing w:val="-2"/>
        </w:rPr>
        <w:t>Ďe</w:t>
      </w:r>
      <w:r>
        <w:rPr>
          <w:color w:val="231F20"/>
          <w:spacing w:val="-1"/>
        </w:rPr>
        <w:t>na</w:t>
      </w:r>
      <w:r>
        <w:rPr>
          <w:color w:val="231F20"/>
          <w:spacing w:val="20"/>
        </w:rPr>
        <w:t> </w:t>
      </w:r>
      <w:r>
        <w:rPr>
          <w:color w:val="231F20"/>
        </w:rPr>
        <w:t>brojem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vozila</w:t>
      </w:r>
      <w:r>
        <w:rPr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puta,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5"/>
        </w:numPr>
        <w:tabs>
          <w:tab w:pos="971" w:val="left" w:leader="none"/>
        </w:tabs>
        <w:spacing w:line="240" w:lineRule="auto" w:before="69" w:after="0"/>
        <w:ind w:left="970" w:right="150" w:hanging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putne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veličina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poduţnih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nagiba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(spustova)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krivina,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voţnje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(uslove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vozača)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brzina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kojom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voz</w:t>
      </w:r>
      <w:r>
        <w:rPr>
          <w:rFonts w:ascii="Times New Roman" w:hAnsi="Times New Roman" w:cs="Times New Roman" w:eastAsia="Times New Roman"/>
          <w:color w:val="231F20"/>
        </w:rPr>
        <w:t>ač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-2"/>
        </w:rPr>
        <w:t>vlaĎuje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nu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putnu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dionicu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bez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sl.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right="15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toga,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indikativne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tretirati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podatke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vremenu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82"/>
        </w:rPr>
        <w:t> </w:t>
      </w:r>
      <w:r>
        <w:rPr>
          <w:rFonts w:ascii="Times New Roman" w:hAnsi="Times New Roman"/>
          <w:color w:val="231F20"/>
          <w:spacing w:val="-1"/>
        </w:rPr>
        <w:t>ispitivanje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(m</w:t>
      </w:r>
      <w:r>
        <w:rPr>
          <w:rFonts w:ascii="Times New Roman" w:hAnsi="Times New Roman"/>
          <w:color w:val="231F20"/>
          <w:spacing w:val="-1"/>
        </w:rPr>
        <w:t>jesec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godini,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dan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mjesecu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nejdelji,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doba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dana),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podatke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80"/>
        </w:rPr>
        <w:t> </w:t>
      </w:r>
      <w:r>
        <w:rPr>
          <w:rFonts w:ascii="Times New Roman" w:hAnsi="Times New Roman"/>
          <w:color w:val="231F20"/>
          <w:spacing w:val="-1"/>
        </w:rPr>
        <w:t>meteorološkim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(temperatura,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pritisak,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vlaţnost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itd),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izvesnim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slučajevima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druge slične </w:t>
      </w:r>
      <w:r>
        <w:rPr>
          <w:rFonts w:ascii="Times New Roman" w:hAnsi="Times New Roman"/>
          <w:color w:val="231F20"/>
        </w:rPr>
        <w:t>podatke.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right="15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okolnostima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poznatih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najvaţnijih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činilaca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Ďuju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stvarne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kočenjem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</w:rPr>
        <w:t>tepen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opterećenosti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kočnih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obloga,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rezultata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dovoljnoj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mij</w:t>
      </w:r>
      <w:r>
        <w:rPr>
          <w:rFonts w:ascii="Times New Roman" w:hAnsi="Times New Roman"/>
          <w:color w:val="231F20"/>
          <w:spacing w:val="-1"/>
        </w:rPr>
        <w:t>eri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uopšte,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nuţno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vr</w:t>
      </w:r>
      <w:r>
        <w:rPr>
          <w:rFonts w:ascii="Times New Roman" w:hAnsi="Times New Roman"/>
          <w:color w:val="231F20"/>
          <w:spacing w:val="-1"/>
        </w:rPr>
        <w:t>ij</w:t>
      </w:r>
      <w:r>
        <w:rPr>
          <w:rFonts w:ascii="Times New Roman" w:hAnsi="Times New Roman"/>
          <w:color w:val="231F20"/>
          <w:spacing w:val="-1"/>
        </w:rPr>
        <w:t>ednosti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pokazatelja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činilaca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odrţavaju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nivoima koji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odgovaraju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prosij</w:t>
      </w:r>
      <w:r>
        <w:rPr>
          <w:rFonts w:ascii="Times New Roman" w:hAnsi="Times New Roman"/>
          <w:color w:val="231F20"/>
          <w:spacing w:val="-1"/>
        </w:rPr>
        <w:t>ečnim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karakterističnim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eksploatacije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regionima,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odgov</w:t>
      </w:r>
      <w:r>
        <w:rPr>
          <w:rFonts w:ascii="Times New Roman" w:hAnsi="Times New Roman"/>
          <w:color w:val="231F20"/>
          <w:spacing w:val="-1"/>
        </w:rPr>
        <w:t>arajućih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statističkih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veličina.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926" w:val="left" w:leader="none"/>
        </w:tabs>
        <w:spacing w:line="240" w:lineRule="auto" w:before="0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Istraživanje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funkcionalnih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129"/>
        <w:ind w:left="119" w:right="14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Istraţivanje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funkcionalnih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karakteristika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kočenje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oblast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kojoj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duţi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niz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veoma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radi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 svij</w:t>
      </w:r>
      <w:r>
        <w:rPr>
          <w:rFonts w:ascii="Times New Roman" w:hAnsi="Times New Roman" w:cs="Times New Roman" w:eastAsia="Times New Roman"/>
          <w:color w:val="231F20"/>
        </w:rPr>
        <w:t>etu,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jednim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posebnim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osvrtom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uticaj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činioca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funkcionalnost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karakteristika,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zapaţanje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koristilo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poboljšanja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projektovanja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element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tehničkog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kočenje.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tom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pogledu,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definisani</w:t>
      </w:r>
      <w:r>
        <w:rPr>
          <w:rFonts w:ascii="Times New Roman" w:hAnsi="Times New Roman" w:cs="Times New Roman" w:eastAsia="Times New Roman"/>
          <w:color w:val="231F20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zahtjevi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materijala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izradu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osnovnih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</w:t>
      </w:r>
      <w:r>
        <w:rPr>
          <w:rFonts w:ascii="Times New Roman" w:hAnsi="Times New Roman" w:cs="Times New Roman" w:eastAsia="Times New Roman"/>
          <w:color w:val="231F20"/>
          <w:spacing w:val="-1"/>
        </w:rPr>
        <w:t>elova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kočenje.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Osnovni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zahtjevi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4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zadovolje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frikcioni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materijali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(Laurence,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Nick,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2000):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6"/>
        </w:numPr>
        <w:tabs>
          <w:tab w:pos="360" w:val="left" w:leader="none"/>
        </w:tabs>
        <w:spacing w:line="240" w:lineRule="auto" w:before="0" w:after="0"/>
        <w:ind w:left="120" w:right="0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Dovoljne</w:t>
      </w:r>
      <w:r>
        <w:rPr>
          <w:rFonts w:ascii="Times New Roman"/>
          <w:color w:val="231F20"/>
          <w:spacing w:val="-12"/>
        </w:rPr>
        <w:t> </w:t>
      </w:r>
      <w:r>
        <w:rPr>
          <w:rFonts w:ascii="Times New Roman"/>
          <w:color w:val="231F20"/>
          <w:spacing w:val="-1"/>
        </w:rPr>
        <w:t>vrijednosti</w:t>
      </w:r>
      <w:r>
        <w:rPr>
          <w:rFonts w:ascii="Times New Roman"/>
          <w:color w:val="231F20"/>
          <w:spacing w:val="-11"/>
        </w:rPr>
        <w:t> </w:t>
      </w:r>
      <w:r>
        <w:rPr>
          <w:rFonts w:ascii="Times New Roman"/>
          <w:color w:val="231F20"/>
          <w:spacing w:val="-1"/>
        </w:rPr>
        <w:t>koeficijenta</w:t>
      </w:r>
      <w:r>
        <w:rPr>
          <w:rFonts w:ascii="Times New Roman"/>
          <w:color w:val="231F20"/>
          <w:spacing w:val="-12"/>
        </w:rPr>
        <w:t> </w:t>
      </w:r>
      <w:r>
        <w:rPr>
          <w:rFonts w:ascii="Times New Roman"/>
          <w:color w:val="231F20"/>
        </w:rPr>
        <w:t>trenja</w:t>
      </w:r>
      <w:r>
        <w:rPr>
          <w:rFonts w:ascii="Times New Roman"/>
        </w:rPr>
      </w:r>
    </w:p>
    <w:p>
      <w:pPr>
        <w:pStyle w:val="BodyText"/>
        <w:spacing w:line="240" w:lineRule="auto"/>
        <w:ind w:left="119" w:right="15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Trenje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osnovnih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vaţnih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zaht</w:t>
      </w:r>
      <w:r>
        <w:rPr>
          <w:rFonts w:ascii="Times New Roman" w:hAnsi="Times New Roman"/>
          <w:color w:val="231F20"/>
          <w:spacing w:val="-1"/>
        </w:rPr>
        <w:t>ijeva.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Visoki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koeficijenti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trenja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ostvariti,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samo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niskim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umj</w:t>
      </w:r>
      <w:r>
        <w:rPr>
          <w:rFonts w:ascii="Times New Roman" w:hAnsi="Times New Roman"/>
          <w:color w:val="231F20"/>
        </w:rPr>
        <w:t>erenim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temperaturama,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temperaturama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</w:rPr>
        <w:t>postiţu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snaţnim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kočenjima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(pri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zaustavljanju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smanjivanju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brzine)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teških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reţima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eksploatacije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(krivine,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spustovi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sl.).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pored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toga,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trenje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veliko,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postavlja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dopunski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zahtij</w:t>
      </w:r>
      <w:r>
        <w:rPr>
          <w:rFonts w:ascii="Times New Roman" w:hAnsi="Times New Roman"/>
          <w:color w:val="231F20"/>
        </w:rPr>
        <w:t>ev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stabilno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čitavom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domenu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radnih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temperatura.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"/>
        </w:numPr>
        <w:tabs>
          <w:tab w:pos="533" w:val="left" w:leader="none"/>
        </w:tabs>
        <w:spacing w:line="240" w:lineRule="auto" w:before="0" w:after="0"/>
        <w:ind w:left="532" w:right="0" w:hanging="41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Otpornost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frikcionih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materijala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habanje</w:t>
      </w:r>
      <w:r>
        <w:rPr>
          <w:rFonts w:ascii="Times New Roman"/>
        </w:rPr>
      </w:r>
    </w:p>
    <w:p>
      <w:pPr>
        <w:pStyle w:val="BodyText"/>
        <w:spacing w:line="240" w:lineRule="auto"/>
        <w:ind w:left="119" w:right="14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Od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zahtijeva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trajnost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frikcionih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obloga.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Intenzitet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habanja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kao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stabilnost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trenja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radnih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temperatura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značajno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utiču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osobine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odrţavanja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kočnica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vozila,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pošto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posl</w:t>
      </w:r>
      <w:r>
        <w:rPr>
          <w:rFonts w:ascii="Times New Roman" w:hAnsi="Times New Roman"/>
          <w:color w:val="231F20"/>
        </w:rPr>
        <w:t>ij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stepena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istrošenja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frikcionih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obloga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sprovoditi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odgovarajući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postupci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odrţavanja,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podešavanje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zam</w:t>
      </w:r>
      <w:r>
        <w:rPr>
          <w:rFonts w:ascii="Times New Roman" w:hAnsi="Times New Roman"/>
          <w:color w:val="231F20"/>
        </w:rPr>
        <w:t>ijena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frikcionih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obloga.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"/>
        </w:numPr>
        <w:tabs>
          <w:tab w:pos="533" w:val="left" w:leader="none"/>
        </w:tabs>
        <w:spacing w:line="240" w:lineRule="auto" w:before="0" w:after="0"/>
        <w:ind w:left="532" w:right="0" w:hanging="41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Dobro</w:t>
      </w:r>
      <w:r>
        <w:rPr>
          <w:rFonts w:ascii="Times New Roman" w:hAnsi="Times New Roman"/>
          <w:color w:val="231F20"/>
          <w:spacing w:val="-27"/>
        </w:rPr>
        <w:t> </w:t>
      </w:r>
      <w:r>
        <w:rPr>
          <w:rFonts w:ascii="Times New Roman" w:hAnsi="Times New Roman"/>
          <w:color w:val="231F20"/>
          <w:spacing w:val="-1"/>
        </w:rPr>
        <w:t>pro</w:t>
      </w:r>
      <w:r>
        <w:rPr>
          <w:rFonts w:ascii="Times New Roman" w:hAnsi="Times New Roman"/>
          <w:color w:val="231F20"/>
          <w:spacing w:val="-2"/>
        </w:rPr>
        <w:t>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-27"/>
        </w:rPr>
        <w:t> </w:t>
      </w:r>
      <w:r>
        <w:rPr>
          <w:rFonts w:ascii="Times New Roman" w:hAnsi="Times New Roman"/>
          <w:color w:val="231F20"/>
        </w:rPr>
        <w:t>toplote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19" w:right="14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Frikcioni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materijali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slabo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provode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toplotu,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dobri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toplotni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izolatori.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oteţava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odvoĎe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toplote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frikcione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površine,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dostiţu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visoke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radne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temperature.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"/>
        </w:numPr>
        <w:tabs>
          <w:tab w:pos="499" w:val="left" w:leader="none"/>
        </w:tabs>
        <w:spacing w:line="240" w:lineRule="auto" w:before="0" w:after="0"/>
        <w:ind w:left="498" w:right="0" w:hanging="37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Visoka</w:t>
      </w:r>
      <w:r>
        <w:rPr>
          <w:rFonts w:ascii="Times New Roman" w:hAnsi="Times New Roman"/>
          <w:color w:val="231F20"/>
          <w:spacing w:val="-1"/>
        </w:rPr>
        <w:t> fizička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mehanička </w:t>
      </w:r>
      <w:r>
        <w:rPr>
          <w:rFonts w:ascii="Times New Roman" w:hAnsi="Times New Roman"/>
          <w:color w:val="231F20"/>
        </w:rPr>
        <w:t>svojstva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20" w:right="15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Posjeduju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osobine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kao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su: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tvrdoća,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ţilavost,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upijanje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vode,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prilag</w:t>
      </w:r>
      <w:r>
        <w:rPr>
          <w:rFonts w:ascii="Times New Roman" w:hAnsi="Times New Roman" w:cs="Times New Roman" w:eastAsia="Times New Roman"/>
          <w:color w:val="231F20"/>
          <w:spacing w:val="-2"/>
        </w:rPr>
        <w:t>oĎ</w:t>
      </w:r>
      <w:r>
        <w:rPr>
          <w:rFonts w:ascii="Times New Roman" w:hAnsi="Times New Roman" w:cs="Times New Roman" w:eastAsia="Times New Roman"/>
          <w:color w:val="231F20"/>
          <w:spacing w:val="-1"/>
        </w:rPr>
        <w:t>avanje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metalnim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elementima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itd.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Frikcioni</w:t>
      </w:r>
      <w:r>
        <w:rPr>
          <w:rFonts w:ascii="Times New Roman" w:hAnsi="Times New Roman" w:cs="Times New Roman" w:eastAsia="Times New Roman"/>
          <w:color w:val="231F20"/>
        </w:rPr>
        <w:t> materijali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moraju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posjeduju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manja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abrazivna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svojstva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došlo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oštećenja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kočionih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doboša,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tvrdoća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frikcionih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materijala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manja od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tvrdoće</w:t>
      </w:r>
      <w:r>
        <w:rPr>
          <w:rFonts w:ascii="Times New Roman" w:hAnsi="Times New Roman" w:cs="Times New Roman" w:eastAsia="Times New Roman"/>
          <w:color w:val="231F20"/>
        </w:rPr>
        <w:t> površine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kočionog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doboša.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</w:t>
      </w:r>
      <w:r>
        <w:rPr>
          <w:rFonts w:ascii="Times New Roman" w:hAnsi="Times New Roman" w:cs="Times New Roman" w:eastAsia="Times New Roman"/>
          <w:color w:val="231F20"/>
          <w:spacing w:val="-2"/>
        </w:rPr>
        <w:t>koĎe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frik</w:t>
      </w:r>
      <w:r>
        <w:rPr>
          <w:rFonts w:ascii="Times New Roman" w:hAnsi="Times New Roman" w:cs="Times New Roman" w:eastAsia="Times New Roman"/>
          <w:color w:val="231F20"/>
          <w:spacing w:val="-1"/>
        </w:rPr>
        <w:t>cionih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obloga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izloţen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atmosferskim uticajima,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moraju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otporne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 upijanje vode.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6"/>
        </w:numPr>
        <w:tabs>
          <w:tab w:pos="500" w:val="left" w:leader="none"/>
        </w:tabs>
        <w:spacing w:line="240" w:lineRule="auto" w:before="0" w:after="0"/>
        <w:ind w:left="120" w:right="153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Dobra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obradivost,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lakog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završnog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oblikovanja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podešavanja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metalnom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elementu</w:t>
      </w:r>
      <w:r>
        <w:rPr>
          <w:rFonts w:ascii="Times New Roman" w:hAnsi="Times New Roman"/>
          <w:color w:val="231F20"/>
        </w:rPr>
        <w:t> dobošu i nosaču </w:t>
      </w:r>
      <w:r>
        <w:rPr>
          <w:rFonts w:ascii="Times New Roman" w:hAnsi="Times New Roman"/>
          <w:color w:val="231F20"/>
          <w:spacing w:val="-1"/>
        </w:rPr>
        <w:t>frikcionih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obloga.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"/>
        </w:numPr>
        <w:tabs>
          <w:tab w:pos="500" w:val="left" w:leader="none"/>
        </w:tabs>
        <w:spacing w:line="240" w:lineRule="auto" w:before="0" w:after="0"/>
        <w:ind w:left="120" w:right="151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Niska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cijena.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brzog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istrošenja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velikog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broja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zam</w:t>
      </w:r>
      <w:r>
        <w:rPr>
          <w:rFonts w:ascii="Times New Roman" w:hAnsi="Times New Roman"/>
          <w:color w:val="231F20"/>
        </w:rPr>
        <w:t>ijena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vijeka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eksploatacije,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cijena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frikcionih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obloga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veoma je </w:t>
      </w:r>
      <w:r>
        <w:rPr>
          <w:rFonts w:ascii="Times New Roman" w:hAnsi="Times New Roman"/>
          <w:color w:val="231F20"/>
        </w:rPr>
        <w:t>vaţno.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1"/>
          <w:numId w:val="6"/>
        </w:numPr>
        <w:tabs>
          <w:tab w:pos="986" w:val="left" w:leader="none"/>
        </w:tabs>
        <w:spacing w:line="240" w:lineRule="auto" w:before="69" w:after="0"/>
        <w:ind w:left="985" w:right="0" w:hanging="30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</w:rPr>
        <w:t>Definisanje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koeficijenta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trenja</w:t>
      </w:r>
      <w:r>
        <w:rPr>
          <w:rFonts w:ascii="Times New Roman"/>
          <w:b w:val="0"/>
        </w:rPr>
      </w:r>
    </w:p>
    <w:p>
      <w:pPr>
        <w:pStyle w:val="BodyText"/>
        <w:spacing w:line="240" w:lineRule="auto" w:before="129"/>
        <w:ind w:right="15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Kod </w:t>
      </w:r>
      <w:r>
        <w:rPr>
          <w:rFonts w:ascii="Times New Roman" w:hAnsi="Times New Roman"/>
          <w:color w:val="231F20"/>
          <w:spacing w:val="-1"/>
        </w:rPr>
        <w:t>frikcionih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parova </w:t>
      </w:r>
      <w:r>
        <w:rPr>
          <w:rFonts w:ascii="Times New Roman" w:hAnsi="Times New Roman"/>
          <w:color w:val="231F20"/>
          <w:spacing w:val="-1"/>
        </w:rPr>
        <w:t>kočnica</w:t>
      </w:r>
      <w:r>
        <w:rPr>
          <w:rFonts w:ascii="Times New Roman" w:hAnsi="Times New Roman"/>
          <w:color w:val="231F20"/>
        </w:rPr>
        <w:t> trenje zavisi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sastava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vrste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frikcionog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materi</w:t>
      </w:r>
      <w:r>
        <w:rPr>
          <w:rFonts w:ascii="Times New Roman" w:hAnsi="Times New Roman"/>
          <w:color w:val="231F20"/>
        </w:rPr>
        <w:t>jala,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vrste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sastava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metalnog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elementa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frikcionog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para.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Osnovna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veličina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Ďuje</w:t>
      </w:r>
      <w:r>
        <w:rPr>
          <w:rFonts w:ascii="Times New Roman" w:hAnsi="Times New Roman"/>
          <w:color w:val="231F20"/>
          <w:spacing w:val="41"/>
          <w:w w:val="88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trenja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sila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trenja.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praksi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često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1"/>
        </w:rPr>
        <w:t>druga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veličina: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koeficijent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trenja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sile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trenja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normalnog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opterećenja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kontakta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kočnice:</w:t>
      </w:r>
      <w:r>
        <w:rPr>
          <w:rFonts w:ascii="Times New Roman" w:hAnsi="Times New Roman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gdje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su:</w:t>
      </w:r>
      <w:r>
        <w:rPr>
          <w:rFonts w:ascii="Times New Roman"/>
        </w:rPr>
      </w:r>
    </w:p>
    <w:p>
      <w:pPr>
        <w:pStyle w:val="BodyText"/>
        <w:spacing w:line="275" w:lineRule="exact"/>
        <w:ind w:left="77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F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sila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trenja,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exact"/>
        <w:ind w:left="77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N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normalna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sila.</w:t>
      </w:r>
      <w:r>
        <w:rPr>
          <w:rFonts w:ascii="Times New Roman" w:hAnsi="Times New Roman" w:cs="Times New Roman" w:eastAsia="Times New Roman"/>
        </w:rPr>
      </w:r>
    </w:p>
    <w:p>
      <w:pPr>
        <w:spacing w:line="377" w:lineRule="exact" w:before="18"/>
        <w:ind w:left="118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br w:type="column"/>
      </w:r>
      <w:r>
        <w:rPr>
          <w:rFonts w:ascii="Symbol" w:hAnsi="Symbol" w:cs="Symbol" w:eastAsia="Symbol"/>
          <w:i/>
          <w:color w:val="231F20"/>
          <w:sz w:val="25"/>
          <w:szCs w:val="25"/>
        </w:rPr>
        <w:t></w:t>
      </w:r>
      <w:r>
        <w:rPr>
          <w:rFonts w:ascii="Symbol" w:hAnsi="Symbol" w:cs="Symbol" w:eastAsia="Symbol"/>
          <w:i/>
          <w:color w:val="231F20"/>
          <w:spacing w:val="17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5"/>
          <w:szCs w:val="25"/>
        </w:rPr>
      </w:r>
      <w:r>
        <w:rPr>
          <w:rFonts w:ascii="Symbol" w:hAnsi="Symbol" w:cs="Symbol" w:eastAsia="Symbol"/>
          <w:color w:val="231F20"/>
          <w:sz w:val="23"/>
          <w:szCs w:val="23"/>
        </w:rPr>
        <w:t></w:t>
      </w:r>
      <w:r>
        <w:rPr>
          <w:rFonts w:ascii="Symbol" w:hAnsi="Symbol" w:cs="Symbol" w:eastAsia="Symbol"/>
          <w:color w:val="231F20"/>
          <w:spacing w:val="44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color w:val="231F20"/>
          <w:spacing w:val="44"/>
          <w:sz w:val="23"/>
          <w:szCs w:val="23"/>
        </w:rPr>
      </w:r>
      <w:r>
        <w:rPr>
          <w:rFonts w:ascii="Times New Roman" w:hAnsi="Times New Roman" w:cs="Times New Roman" w:eastAsia="Times New Roman"/>
          <w:i/>
          <w:color w:val="231F20"/>
          <w:position w:val="15"/>
          <w:sz w:val="23"/>
          <w:szCs w:val="23"/>
        </w:rPr>
        <w:t>F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221" w:lineRule="exact" w:before="0"/>
        <w:ind w:left="563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301.421204pt;margin-top:-3.548568pt;width:11.3pt;height:.1pt;mso-position-horizontal-relative:page;mso-position-vertical-relative:paragraph;z-index:-28480" coordorigin="6028,-71" coordsize="226,2">
            <v:shape style="position:absolute;left:6028;top:-71;width:226;height:2" coordorigin="6028,-71" coordsize="226,0" path="m6028,-71l6254,-71e" filled="false" stroked="true" strokeweight=".499999pt" strokecolor="#231f20">
              <v:path arrowok="t"/>
            </v:shape>
            <w10:wrap type="none"/>
          </v:group>
        </w:pict>
      </w:r>
      <w:r>
        <w:rPr>
          <w:rFonts w:ascii="Times New Roman"/>
          <w:i/>
          <w:color w:val="231F20"/>
          <w:sz w:val="23"/>
        </w:rPr>
        <w:t>N</w:t>
      </w:r>
      <w:r>
        <w:rPr>
          <w:rFonts w:ascii="Times New Roman"/>
          <w:sz w:val="23"/>
        </w:rPr>
      </w:r>
    </w:p>
    <w:p>
      <w:pPr>
        <w:spacing w:after="0" w:line="221" w:lineRule="exact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11910" w:h="16840"/>
          <w:pgMar w:top="1340" w:bottom="1040" w:left="1300" w:right="1300"/>
          <w:cols w:num="2" w:equalWidth="0">
            <w:col w:w="2550" w:space="1640"/>
            <w:col w:w="5120"/>
          </w:cols>
        </w:sectPr>
      </w:pPr>
    </w:p>
    <w:p>
      <w:pPr>
        <w:pStyle w:val="BodyText"/>
        <w:spacing w:line="240" w:lineRule="auto"/>
        <w:ind w:right="15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Koeficijent</w:t>
      </w:r>
      <w:r>
        <w:rPr>
          <w:rFonts w:ascii="Times New Roman" w:hAnsi="Times New Roman" w:cs="Times New Roman" w:eastAsia="Times New Roman"/>
          <w:color w:val="231F20"/>
        </w:rPr>
        <w:t> trenja  za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vrste</w:t>
      </w:r>
      <w:r>
        <w:rPr>
          <w:rFonts w:ascii="Times New Roman" w:hAnsi="Times New Roman" w:cs="Times New Roman" w:eastAsia="Times New Roman"/>
          <w:color w:val="231F20"/>
        </w:rPr>
        <w:t>  materijala  </w:t>
      </w:r>
      <w:r>
        <w:rPr>
          <w:rFonts w:ascii="Times New Roman" w:hAnsi="Times New Roman" w:cs="Times New Roman" w:eastAsia="Times New Roman"/>
          <w:color w:val="231F20"/>
          <w:spacing w:val="-1"/>
        </w:rPr>
        <w:t>frikcionih</w:t>
      </w:r>
      <w:r>
        <w:rPr>
          <w:rFonts w:ascii="Times New Roman" w:hAnsi="Times New Roman" w:cs="Times New Roman" w:eastAsia="Times New Roman"/>
          <w:color w:val="231F20"/>
        </w:rPr>
        <w:t>  obloga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odr</w:t>
      </w:r>
      <w:r>
        <w:rPr>
          <w:rFonts w:ascii="Times New Roman" w:hAnsi="Times New Roman" w:cs="Times New Roman" w:eastAsia="Times New Roman"/>
          <w:color w:val="231F20"/>
        </w:rPr>
        <w:t>eĎuje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eksperimentalno.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preporukama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literature,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pouzdana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vrijednost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koeficijenta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trenja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frikcione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parove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kočnica je u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granicama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0,45 ÷ 0,55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(Liu, Gong,</w:t>
      </w:r>
      <w:r>
        <w:rPr>
          <w:rFonts w:ascii="Times New Roman" w:hAnsi="Times New Roman" w:cs="Times New Roman" w:eastAsia="Times New Roman"/>
          <w:color w:val="231F20"/>
        </w:rPr>
        <w:t> 2013).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right="14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materijala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frikcione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obloge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čeljusti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kočnica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svoj</w:t>
      </w:r>
      <w:r>
        <w:rPr>
          <w:rFonts w:ascii="Times New Roman" w:hAnsi="Times New Roman"/>
          <w:color w:val="231F20"/>
        </w:rPr>
        <w:t>stava,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oprezan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njihovom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izboru.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Ovdje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navode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samo neke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njih.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19" w:right="15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Ferodo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fibre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pamučno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pletivo,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obično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</w:t>
      </w:r>
      <w:r>
        <w:rPr>
          <w:rFonts w:ascii="Times New Roman" w:hAnsi="Times New Roman" w:cs="Times New Roman" w:eastAsia="Times New Roman"/>
          <w:color w:val="231F20"/>
          <w:spacing w:val="-2"/>
        </w:rPr>
        <w:t>Ďuje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pojasa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širina,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debljini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3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15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mm.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Pletivo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impregnirano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mu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</w:t>
      </w:r>
      <w:r>
        <w:rPr>
          <w:rFonts w:ascii="Times New Roman" w:hAnsi="Times New Roman" w:cs="Times New Roman" w:eastAsia="Times New Roman"/>
          <w:color w:val="231F20"/>
          <w:spacing w:val="-1"/>
        </w:rPr>
        <w:t>ećao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koeficijent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trenja,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čvrstoća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i otpornost </w:t>
      </w:r>
      <w:r>
        <w:rPr>
          <w:rFonts w:ascii="Times New Roman" w:hAnsi="Times New Roman" w:cs="Times New Roman" w:eastAsia="Times New Roman"/>
          <w:color w:val="231F20"/>
          <w:spacing w:val="-1"/>
        </w:rPr>
        <w:t>protiv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habanja.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Za pojedine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materijala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obično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koeficijent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trenja </w:t>
      </w:r>
      <w:r>
        <w:rPr>
          <w:rFonts w:ascii="Times New Roman" w:hAnsi="Times New Roman" w:cs="Times New Roman" w:eastAsia="Times New Roman"/>
          <w:color w:val="231F20"/>
        </w:rPr>
        <w:t>kreće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µ=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0,45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µ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0,55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dostiţe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0,7.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24" w:lineRule="auto" w:before="14"/>
        <w:ind w:left="119" w:right="14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proračunima,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pouzdana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vr</w:t>
      </w:r>
      <w:r>
        <w:rPr>
          <w:rFonts w:ascii="Times New Roman" w:hAnsi="Times New Roman"/>
          <w:color w:val="231F20"/>
        </w:rPr>
        <w:t>ij</w:t>
      </w:r>
      <w:r>
        <w:rPr>
          <w:rFonts w:ascii="Times New Roman" w:hAnsi="Times New Roman"/>
          <w:color w:val="231F20"/>
        </w:rPr>
        <w:t>ednost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koeficijenta,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uzima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µ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0,4.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Nedostatak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materijala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pogodan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kočnice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viših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temperatura,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65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0</w:t>
      </w:r>
      <w:r>
        <w:rPr>
          <w:rFonts w:ascii="Times New Roman" w:hAnsi="Times New Roman"/>
          <w:color w:val="231F20"/>
          <w:spacing w:val="20"/>
          <w:position w:val="11"/>
          <w:sz w:val="1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90</w:t>
      </w:r>
      <w:r>
        <w:rPr>
          <w:rFonts w:ascii="Times New Roman" w:hAnsi="Times New Roman"/>
          <w:color w:val="231F20"/>
          <w:position w:val="11"/>
          <w:sz w:val="16"/>
        </w:rPr>
        <w:t>0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-2"/>
        </w:rPr>
        <w:t> Za </w:t>
      </w:r>
      <w:r>
        <w:rPr>
          <w:rFonts w:ascii="Times New Roman" w:hAnsi="Times New Roman"/>
          <w:color w:val="231F20"/>
        </w:rPr>
        <w:t>kratko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vrij</w:t>
      </w:r>
      <w:r>
        <w:rPr>
          <w:rFonts w:ascii="Times New Roman" w:hAnsi="Times New Roman"/>
          <w:color w:val="231F20"/>
          <w:spacing w:val="-1"/>
        </w:rPr>
        <w:t>eme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dopuštena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temperatura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150</w:t>
      </w:r>
      <w:r>
        <w:rPr>
          <w:rFonts w:ascii="Times New Roman" w:hAnsi="Times New Roman"/>
          <w:color w:val="231F20"/>
          <w:position w:val="11"/>
          <w:sz w:val="16"/>
        </w:rPr>
        <w:t>0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76" w:lineRule="exact" w:before="6"/>
        <w:ind w:right="14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Ferodo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asbestos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upotrebljava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kočnice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većih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temperatura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350</w:t>
      </w:r>
      <w:r>
        <w:rPr>
          <w:rFonts w:ascii="Times New Roman" w:hAnsi="Times New Roman"/>
          <w:color w:val="231F20"/>
          <w:position w:val="11"/>
          <w:sz w:val="16"/>
        </w:rPr>
        <w:t>0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Ova</w:t>
      </w:r>
      <w:r>
        <w:rPr>
          <w:rFonts w:ascii="Times New Roman" w:hAnsi="Times New Roman"/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materijal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ispleten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dugačkih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vlakana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azbesta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tankih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mesinganih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ţica.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Pletivo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impregnirano.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Uslj</w:t>
      </w:r>
      <w:r>
        <w:rPr>
          <w:rFonts w:ascii="Times New Roman" w:hAnsi="Times New Roman"/>
          <w:color w:val="231F20"/>
          <w:spacing w:val="-1"/>
        </w:rPr>
        <w:t>ed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upletenih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mesinganih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ţica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koeficijent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trenja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materijala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manji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ferodo-</w:t>
      </w:r>
      <w:r>
        <w:rPr>
          <w:rFonts w:ascii="Times New Roman" w:hAnsi="Times New Roman"/>
          <w:color w:val="231F20"/>
          <w:spacing w:val="-1"/>
        </w:rPr>
        <w:t>fibrea,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kreće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izmedu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µ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0,3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µ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0,45.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ţice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mesinga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sluţe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2"/>
        </w:rPr>
        <w:t>odvoĎe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toplote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kontaktne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površine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kočnice.</w:t>
      </w:r>
      <w:r>
        <w:rPr>
          <w:rFonts w:ascii="Times New Roman" w:hAnsi="Times New Roman"/>
        </w:rPr>
      </w:r>
    </w:p>
    <w:p>
      <w:pPr>
        <w:pStyle w:val="BodyText"/>
        <w:spacing w:line="276" w:lineRule="exact"/>
        <w:ind w:left="119" w:right="14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Drvo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koristiti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2"/>
        </w:rPr>
        <w:t>kao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frikcioni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materijal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kočnice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malih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brzina,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jablanovo.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Koeficijent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trenja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µ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0,25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µ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0,3.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Nezgodna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strana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primj</w:t>
      </w:r>
      <w:r>
        <w:rPr>
          <w:rFonts w:ascii="Times New Roman" w:hAnsi="Times New Roman"/>
          <w:color w:val="231F20"/>
        </w:rPr>
        <w:t>ene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drveta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osetl</w:t>
      </w:r>
      <w:r>
        <w:rPr>
          <w:rFonts w:ascii="Times New Roman" w:hAnsi="Times New Roman"/>
          <w:color w:val="231F20"/>
        </w:rPr>
        <w:t>jivo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vlagu</w:t>
      </w:r>
      <w:r>
        <w:rPr>
          <w:rFonts w:ascii="Times New Roman" w:hAnsi="Times New Roman"/>
          <w:color w:val="231F20"/>
        </w:rPr>
        <w:t> i što ne podnosi </w:t>
      </w:r>
      <w:r>
        <w:rPr>
          <w:rFonts w:ascii="Times New Roman" w:hAnsi="Times New Roman"/>
          <w:color w:val="231F20"/>
          <w:spacing w:val="-1"/>
        </w:rPr>
        <w:t>temperature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više od 100</w:t>
      </w:r>
      <w:r>
        <w:rPr>
          <w:rFonts w:ascii="Times New Roman" w:hAnsi="Times New Roman"/>
          <w:color w:val="231F20"/>
          <w:position w:val="11"/>
          <w:sz w:val="16"/>
        </w:rPr>
        <w:t>0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right="15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Liveno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gvoţ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rij</w:t>
      </w:r>
      <w:r>
        <w:rPr>
          <w:rFonts w:ascii="Times New Roman" w:hAnsi="Times New Roman"/>
          <w:color w:val="231F20"/>
          <w:spacing w:val="-1"/>
        </w:rPr>
        <w:t>etko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upotrebljava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izradu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obloga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kočnica.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Razlog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uprkos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velikom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dopuštenom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specifičnom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pritisku,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dimenzije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kočnica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ispadaju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velike,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koeficijent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trenja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mali</w:t>
      </w:r>
      <w:r>
        <w:rPr>
          <w:rFonts w:ascii="Times New Roman" w:hAnsi="Times New Roman"/>
          <w:color w:val="231F20"/>
        </w:rPr>
        <w:t> i iznosi µ=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0,1.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6"/>
        </w:numPr>
        <w:tabs>
          <w:tab w:pos="1046" w:val="left" w:leader="none"/>
        </w:tabs>
        <w:spacing w:line="240" w:lineRule="auto" w:before="0" w:after="0"/>
        <w:ind w:left="1045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Frikcioni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materij</w:t>
      </w:r>
      <w:r>
        <w:rPr>
          <w:rFonts w:ascii="Times New Roman" w:hAnsi="Times New Roman"/>
          <w:color w:val="231F20"/>
          <w:spacing w:val="-1"/>
        </w:rPr>
        <w:t>al</w:t>
      </w:r>
      <w:r>
        <w:rPr>
          <w:rFonts w:ascii="Times New Roman" w:hAnsi="Times New Roman"/>
          <w:color w:val="231F20"/>
        </w:rPr>
        <w:t> kao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uzrok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otkaza sistema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132"/>
        <w:ind w:right="15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Ovdje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navode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tipični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primeri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prakse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otkaza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kočenje,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uzrok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materijal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frikcione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obloge: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479" w:val="left" w:leader="none"/>
        </w:tabs>
        <w:spacing w:line="240" w:lineRule="auto" w:before="0" w:after="0"/>
        <w:ind w:left="478" w:right="14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otkaz: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veličine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stavni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put,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put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kočenja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veće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s</w:t>
      </w:r>
      <w:r>
        <w:rPr>
          <w:rFonts w:ascii="Times New Roman" w:hAnsi="Times New Roman"/>
          <w:color w:val="231F20"/>
          <w:spacing w:val="1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projektovanih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vrijednosti.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Uzrok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pojava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biti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nedovoljna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vr</w:t>
      </w:r>
      <w:r>
        <w:rPr>
          <w:rFonts w:ascii="Times New Roman" w:hAnsi="Times New Roman"/>
          <w:color w:val="231F20"/>
        </w:rPr>
        <w:t>ij</w:t>
      </w:r>
      <w:r>
        <w:rPr>
          <w:rFonts w:ascii="Times New Roman" w:hAnsi="Times New Roman"/>
          <w:color w:val="231F20"/>
        </w:rPr>
        <w:t>ednost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koeficijenta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µ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upotrebljenog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frikcionog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materijala,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prouzrokuje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nedovoljan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kočioni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moment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odgovarajućih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kočnica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(Laurence,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Nick,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2000).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479" w:val="left" w:leader="none"/>
        </w:tabs>
        <w:spacing w:line="240" w:lineRule="auto" w:before="0" w:after="0"/>
        <w:ind w:left="478" w:right="148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otkaz: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nesinhronizovan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kočnica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vozilu.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Uzrok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pojavama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različite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vrij</w:t>
      </w:r>
      <w:r>
        <w:rPr>
          <w:rFonts w:ascii="Times New Roman" w:hAnsi="Times New Roman"/>
          <w:color w:val="231F20"/>
          <w:spacing w:val="-1"/>
        </w:rPr>
        <w:t>ednosti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kočionog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momenta,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posl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edica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upotrebe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vrsta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materijala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vr</w:t>
      </w:r>
      <w:r>
        <w:rPr>
          <w:rFonts w:ascii="Times New Roman" w:hAnsi="Times New Roman"/>
          <w:color w:val="231F20"/>
          <w:spacing w:val="-1"/>
        </w:rPr>
        <w:t>ij</w:t>
      </w:r>
      <w:r>
        <w:rPr>
          <w:rFonts w:ascii="Times New Roman" w:hAnsi="Times New Roman"/>
          <w:color w:val="231F20"/>
          <w:spacing w:val="-1"/>
        </w:rPr>
        <w:t>ednostima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koeficijenta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trenja µ.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ove pojave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eliminiše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unifikacijom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frikcionih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materijala.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480" w:val="left" w:leader="none"/>
        </w:tabs>
        <w:spacing w:line="240" w:lineRule="auto" w:before="0" w:after="0"/>
        <w:ind w:left="47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otkaz: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nagla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kočenja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veliki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trzaji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kočenju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posl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edica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jakog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kočionog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47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momenta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14"/>
        </w:rPr>
        <w:t> </w:t>
      </w:r>
      <w:r>
        <w:rPr>
          <w:rFonts w:ascii="Times New Roman"/>
          <w:color w:val="231F20"/>
        </w:rPr>
        <w:t>prouzrokovanog </w:t>
      </w:r>
      <w:r>
        <w:rPr>
          <w:rFonts w:ascii="Times New Roman"/>
          <w:color w:val="231F20"/>
          <w:spacing w:val="13"/>
        </w:rPr>
        <w:t> </w:t>
      </w:r>
      <w:r>
        <w:rPr>
          <w:rFonts w:ascii="Times New Roman"/>
          <w:color w:val="231F20"/>
        </w:rPr>
        <w:t>upotrebom </w:t>
      </w:r>
      <w:r>
        <w:rPr>
          <w:rFonts w:ascii="Times New Roman"/>
          <w:color w:val="231F20"/>
          <w:spacing w:val="16"/>
        </w:rPr>
        <w:t> </w:t>
      </w:r>
      <w:r>
        <w:rPr>
          <w:rFonts w:ascii="Times New Roman"/>
          <w:color w:val="231F20"/>
        </w:rPr>
        <w:t>frikcionih </w:t>
      </w:r>
      <w:r>
        <w:rPr>
          <w:rFonts w:ascii="Times New Roman"/>
          <w:color w:val="231F20"/>
          <w:spacing w:val="15"/>
        </w:rPr>
        <w:t> </w:t>
      </w:r>
      <w:r>
        <w:rPr>
          <w:rFonts w:ascii="Times New Roman"/>
          <w:color w:val="231F20"/>
          <w:spacing w:val="-1"/>
        </w:rPr>
        <w:t>materijala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14"/>
        </w:rPr>
        <w:t> </w:t>
      </w:r>
      <w:r>
        <w:rPr>
          <w:rFonts w:ascii="Times New Roman"/>
          <w:color w:val="231F20"/>
          <w:spacing w:val="-1"/>
        </w:rPr>
        <w:t>sa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14"/>
        </w:rPr>
        <w:t> </w:t>
      </w:r>
      <w:r>
        <w:rPr>
          <w:rFonts w:ascii="Times New Roman"/>
          <w:color w:val="231F20"/>
        </w:rPr>
        <w:t>velikim </w:t>
      </w:r>
      <w:r>
        <w:rPr>
          <w:rFonts w:ascii="Times New Roman"/>
          <w:color w:val="231F20"/>
          <w:spacing w:val="16"/>
        </w:rPr>
        <w:t> </w:t>
      </w:r>
      <w:r>
        <w:rPr>
          <w:rFonts w:ascii="Times New Roman"/>
          <w:color w:val="231F20"/>
        </w:rPr>
        <w:t>vrijednostima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47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koeficijenta</w:t>
      </w:r>
      <w:r>
        <w:rPr>
          <w:rFonts w:ascii="Times New Roman"/>
          <w:color w:val="231F20"/>
          <w:spacing w:val="-17"/>
        </w:rPr>
        <w:t> </w:t>
      </w:r>
      <w:r>
        <w:rPr>
          <w:rFonts w:ascii="Times New Roman"/>
          <w:color w:val="231F20"/>
          <w:spacing w:val="-1"/>
        </w:rPr>
        <w:t>trenja.</w:t>
      </w:r>
      <w:r>
        <w:rPr>
          <w:rFonts w:ascii="Times New Roman"/>
        </w:rPr>
      </w:r>
    </w:p>
    <w:p>
      <w:pPr>
        <w:pStyle w:val="BodyText"/>
        <w:numPr>
          <w:ilvl w:val="0"/>
          <w:numId w:val="7"/>
        </w:numPr>
        <w:tabs>
          <w:tab w:pos="479" w:val="left" w:leader="none"/>
        </w:tabs>
        <w:spacing w:line="240" w:lineRule="auto" w:before="0" w:after="0"/>
        <w:ind w:left="478" w:right="151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otkaz: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toku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dolazi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opadanja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efikasnosti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k</w:t>
      </w:r>
      <w:r>
        <w:rPr>
          <w:rFonts w:ascii="Times New Roman" w:hAnsi="Times New Roman" w:cs="Times New Roman" w:eastAsia="Times New Roman"/>
          <w:color w:val="231F20"/>
        </w:rPr>
        <w:t>očenje,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pada</w:t>
      </w:r>
      <w:r>
        <w:rPr>
          <w:rFonts w:ascii="Times New Roman" w:hAnsi="Times New Roman" w:cs="Times New Roman" w:eastAsia="Times New Roman"/>
          <w:color w:val="231F20"/>
          <w:spacing w:val="3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koeficijenta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trenja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frikcionih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materijala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doboša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usl</w:t>
      </w:r>
      <w:r>
        <w:rPr>
          <w:rFonts w:ascii="Times New Roman" w:hAnsi="Times New Roman" w:cs="Times New Roman" w:eastAsia="Times New Roman"/>
          <w:color w:val="231F20"/>
        </w:rPr>
        <w:t>jed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visokih 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radnih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temperatura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(pojava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fedinga).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Ovo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tipičan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prim</w:t>
      </w:r>
      <w:r>
        <w:rPr>
          <w:rFonts w:ascii="Times New Roman" w:hAnsi="Times New Roman" w:cs="Times New Roman" w:eastAsia="Times New Roman"/>
          <w:color w:val="231F20"/>
        </w:rPr>
        <w:t>j</w:t>
      </w:r>
      <w:r>
        <w:rPr>
          <w:rFonts w:ascii="Times New Roman" w:hAnsi="Times New Roman" w:cs="Times New Roman" w:eastAsia="Times New Roman"/>
          <w:color w:val="231F20"/>
        </w:rPr>
        <w:t>er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prolaznog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unutrašnjeg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otkaza.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Ovakav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pad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performansi</w:t>
      </w:r>
      <w:r>
        <w:rPr>
          <w:rFonts w:ascii="Times New Roman" w:hAnsi="Times New Roman" w:cs="Times New Roman" w:eastAsia="Times New Roman"/>
          <w:color w:val="231F20"/>
        </w:rPr>
        <w:t> je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privremen,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poslij</w:t>
      </w:r>
      <w:r>
        <w:rPr>
          <w:rFonts w:ascii="Times New Roman" w:hAnsi="Times New Roman" w:cs="Times New Roman" w:eastAsia="Times New Roman"/>
          <w:color w:val="231F20"/>
        </w:rPr>
        <w:t>e </w:t>
      </w:r>
      <w:r>
        <w:rPr>
          <w:rFonts w:ascii="Times New Roman" w:hAnsi="Times New Roman" w:cs="Times New Roman" w:eastAsia="Times New Roman"/>
          <w:color w:val="231F20"/>
          <w:spacing w:val="-2"/>
        </w:rPr>
        <w:t>hlaĎe</w:t>
      </w:r>
      <w:r>
        <w:rPr>
          <w:rFonts w:ascii="Times New Roman" w:hAnsi="Times New Roman" w:cs="Times New Roman" w:eastAsia="Times New Roman"/>
          <w:color w:val="231F20"/>
          <w:spacing w:val="-1"/>
        </w:rPr>
        <w:t>nja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kočnica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 dostizanja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normalnih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radnih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temperatura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kočnica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funkcioniše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ispravno.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Ovo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„obnavljanje</w:t>
      </w:r>
      <w:r>
        <w:rPr>
          <w:rFonts w:ascii="Times New Roman" w:hAnsi="Times New Roman" w:cs="Times New Roman" w:eastAsia="Times New Roman"/>
          <w:color w:val="231F20"/>
          <w:spacing w:val="7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performansi“.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7"/>
        </w:numPr>
        <w:tabs>
          <w:tab w:pos="479" w:val="left" w:leader="none"/>
        </w:tabs>
        <w:spacing w:line="240" w:lineRule="auto" w:before="0" w:after="0"/>
        <w:ind w:left="478" w:right="15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otkaz: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nedostatak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kočionog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momenta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pojedinim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kočnicama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posljedica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geometrijskih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impertekcija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kontaktnim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površinama,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odn</w:t>
      </w:r>
      <w:r>
        <w:rPr>
          <w:rFonts w:ascii="Times New Roman" w:hAnsi="Times New Roman"/>
          <w:color w:val="231F20"/>
        </w:rPr>
        <w:t>osno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neravnomjernog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nalij</w:t>
      </w:r>
      <w:r>
        <w:rPr>
          <w:rFonts w:ascii="Times New Roman" w:hAnsi="Times New Roman"/>
          <w:color w:val="231F20"/>
          <w:spacing w:val="-1"/>
        </w:rPr>
        <w:t>eganja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frikcione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obloge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doboš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točka.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Ovim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izuzetno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mijenja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raspodijela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površinskog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pritiska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značajno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pogoršava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performanse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kočnica.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Uzrok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neodgovarajući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radijus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izra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nog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frikcionog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materijala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papuče.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Ovdje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nastati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9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slučaja: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7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poluprečnik</w:t>
      </w:r>
      <w:r>
        <w:rPr>
          <w:rFonts w:ascii="Times New Roman" w:hAnsi="Times New Roman"/>
          <w:color w:val="231F20"/>
        </w:rPr>
        <w:t> doboša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 veći od </w:t>
      </w:r>
      <w:r>
        <w:rPr>
          <w:rFonts w:ascii="Times New Roman" w:hAnsi="Times New Roman"/>
          <w:color w:val="231F20"/>
          <w:spacing w:val="-1"/>
        </w:rPr>
        <w:t>poluprečnika</w:t>
      </w:r>
      <w:r>
        <w:rPr>
          <w:rFonts w:ascii="Times New Roman" w:hAnsi="Times New Roman"/>
          <w:color w:val="231F20"/>
        </w:rPr>
        <w:t> papuče,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7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poluprečnik</w:t>
      </w:r>
      <w:r>
        <w:rPr>
          <w:rFonts w:ascii="Times New Roman" w:hAnsi="Times New Roman"/>
          <w:color w:val="231F20"/>
        </w:rPr>
        <w:t> papuče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</w:rPr>
        <w:t> od </w:t>
      </w:r>
      <w:r>
        <w:rPr>
          <w:rFonts w:ascii="Times New Roman" w:hAnsi="Times New Roman"/>
          <w:color w:val="231F20"/>
          <w:spacing w:val="-1"/>
        </w:rPr>
        <w:t>poluprečnika</w:t>
      </w:r>
      <w:r>
        <w:rPr>
          <w:rFonts w:ascii="Times New Roman" w:hAnsi="Times New Roman"/>
          <w:color w:val="231F20"/>
        </w:rPr>
        <w:t> doboša.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47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Stoga,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1"/>
        </w:rPr>
        <w:t>pri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5"/>
        </w:rPr>
        <w:t> </w:t>
      </w:r>
      <w:r>
        <w:rPr>
          <w:rFonts w:ascii="Times New Roman"/>
          <w:color w:val="231F20"/>
          <w:spacing w:val="-1"/>
        </w:rPr>
        <w:t>izradi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  <w:spacing w:val="-1"/>
        </w:rPr>
        <w:t>materijala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1"/>
        </w:rPr>
        <w:t>treba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  <w:spacing w:val="-1"/>
        </w:rPr>
        <w:t>oblikovati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  <w:spacing w:val="1"/>
        </w:rPr>
        <w:t>na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</w:rPr>
        <w:t>mijeru </w:t>
      </w:r>
      <w:r>
        <w:rPr>
          <w:rFonts w:ascii="Times New Roman"/>
          <w:color w:val="231F20"/>
          <w:spacing w:val="21"/>
        </w:rPr>
        <w:t> </w:t>
      </w:r>
      <w:r>
        <w:rPr>
          <w:rFonts w:ascii="Times New Roman"/>
          <w:color w:val="231F20"/>
        </w:rPr>
        <w:t>prema 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</w:rPr>
        <w:t>precizno </w:t>
      </w:r>
      <w:r>
        <w:rPr>
          <w:rFonts w:ascii="Times New Roman"/>
          <w:color w:val="231F20"/>
          <w:spacing w:val="24"/>
        </w:rPr>
        <w:t> </w:t>
      </w:r>
      <w:r>
        <w:rPr>
          <w:rFonts w:ascii="Times New Roman"/>
          <w:color w:val="231F20"/>
          <w:spacing w:val="-1"/>
        </w:rPr>
        <w:t>definisanoj</w:t>
      </w:r>
      <w:r>
        <w:rPr>
          <w:rFonts w:ascii="Times New Roman"/>
        </w:rPr>
      </w:r>
    </w:p>
    <w:p>
      <w:pPr>
        <w:pStyle w:val="BodyText"/>
        <w:spacing w:line="240" w:lineRule="auto"/>
        <w:ind w:left="47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tehničkoj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dokumentaciji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480" w:val="left" w:leader="none"/>
        </w:tabs>
        <w:spacing w:line="240" w:lineRule="auto" w:before="0" w:after="0"/>
        <w:ind w:left="479" w:right="15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otkaz: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opadanja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vrij</w:t>
      </w:r>
      <w:r>
        <w:rPr>
          <w:rFonts w:ascii="Times New Roman" w:hAnsi="Times New Roman"/>
          <w:color w:val="231F20"/>
          <w:spacing w:val="-1"/>
        </w:rPr>
        <w:t>ednosti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kočionog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momenta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kočnica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uopšte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nema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linijskog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istrošenja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frikcionih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obloga.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Mogući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uzrok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otkaza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velika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tvrdoća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frikcionog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materijala,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velikih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temperatura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kontaktnoj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površini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topljenja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materijala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doboša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nalepljenog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sloja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metala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frikcioni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materijal,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prouzrokuje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pad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vr</w:t>
      </w:r>
      <w:r>
        <w:rPr>
          <w:rFonts w:ascii="Times New Roman" w:hAnsi="Times New Roman"/>
          <w:color w:val="231F20"/>
          <w:spacing w:val="-1"/>
        </w:rPr>
        <w:t>ijednosti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koeficijenta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trenja,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gubitak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potrebnih</w:t>
      </w:r>
      <w:r>
        <w:rPr>
          <w:rFonts w:ascii="Times New Roman" w:hAnsi="Times New Roman"/>
          <w:color w:val="231F20"/>
          <w:spacing w:val="10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kočionih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momen</w:t>
      </w:r>
      <w:r>
        <w:rPr>
          <w:rFonts w:ascii="Times New Roman" w:hAnsi="Times New Roman"/>
          <w:color w:val="231F20"/>
          <w:spacing w:val="-1"/>
        </w:rPr>
        <w:t>ata.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480" w:val="left" w:leader="none"/>
        </w:tabs>
        <w:spacing w:line="240" w:lineRule="auto" w:before="0" w:after="0"/>
        <w:ind w:left="479" w:right="14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otkaz: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intezivno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habanje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materijala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frikcionih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obloga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vozila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značajno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povećava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zastoj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usl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čestih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zam</w:t>
      </w:r>
      <w:r>
        <w:rPr>
          <w:rFonts w:ascii="Times New Roman" w:hAnsi="Times New Roman"/>
          <w:color w:val="231F20"/>
        </w:rPr>
        <w:t>ij</w:t>
      </w:r>
      <w:r>
        <w:rPr>
          <w:rFonts w:ascii="Times New Roman" w:hAnsi="Times New Roman"/>
          <w:color w:val="231F20"/>
        </w:rPr>
        <w:t>ena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frikcionih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obloga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podešavanja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kočnica.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Uzrok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upotreba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materijala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nedovoljno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otpornih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habanje,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nedovoljne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trajnosti.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480" w:val="left" w:leader="none"/>
        </w:tabs>
        <w:spacing w:line="240" w:lineRule="auto" w:before="0" w:after="0"/>
        <w:ind w:left="479" w:right="14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otkaz: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poslij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ugradnje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frikcionih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obloga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kočnicama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početku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znatnih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umanjenja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trenja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povećano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habanje.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proističe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osobine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triboloških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početnim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fazama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postepeno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dostiţu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radne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performanse.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izbjegla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pojava,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potrebno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vršiti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razraĎivanje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uhodavanje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kočnica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počet</w:t>
      </w:r>
      <w:r>
        <w:rPr>
          <w:rFonts w:ascii="Times New Roman" w:hAnsi="Times New Roman"/>
          <w:color w:val="231F20"/>
        </w:rPr>
        <w:t>ku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odmah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poslije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zamijene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frikcione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obloge.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480" w:val="left" w:leader="none"/>
        </w:tabs>
        <w:spacing w:line="239" w:lineRule="auto" w:before="0" w:after="0"/>
        <w:ind w:left="479" w:right="14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otkaz: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pojava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vr</w:t>
      </w:r>
      <w:r>
        <w:rPr>
          <w:rFonts w:ascii="Times New Roman" w:hAnsi="Times New Roman"/>
          <w:color w:val="231F20"/>
        </w:rPr>
        <w:t>ij</w:t>
      </w:r>
      <w:r>
        <w:rPr>
          <w:rFonts w:ascii="Times New Roman" w:hAnsi="Times New Roman"/>
          <w:color w:val="231F20"/>
        </w:rPr>
        <w:t>ednosti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kočionih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momenata,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uprkos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upotrebljeni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frikcioni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materijali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istog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tipa,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voĎa</w:t>
      </w:r>
      <w:r>
        <w:rPr>
          <w:rFonts w:ascii="Times New Roman" w:hAnsi="Times New Roman"/>
          <w:color w:val="231F20"/>
          <w:spacing w:val="-1"/>
        </w:rPr>
        <w:t>ča.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objasniti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time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svaki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materijal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sastava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vaţan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proces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proizvodnje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(tehnologije,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načinu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poslovanja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tajna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voĎa</w:t>
      </w:r>
      <w:r>
        <w:rPr>
          <w:rFonts w:ascii="Times New Roman" w:hAnsi="Times New Roman"/>
          <w:color w:val="231F20"/>
          <w:spacing w:val="-1"/>
        </w:rPr>
        <w:t>ča).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materijal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istog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sastava,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proizvedeni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tehnologijama,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pokazuju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različite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karakteristike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naročito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-29"/>
        </w:rPr>
        <w:t> </w:t>
      </w:r>
      <w:r>
        <w:rPr>
          <w:rFonts w:ascii="Times New Roman" w:hAnsi="Times New Roman"/>
          <w:color w:val="231F20"/>
          <w:spacing w:val="-1"/>
        </w:rPr>
        <w:t>radnim</w:t>
      </w:r>
      <w:r>
        <w:rPr>
          <w:rFonts w:ascii="Times New Roman" w:hAnsi="Times New Roman"/>
          <w:color w:val="231F20"/>
          <w:spacing w:val="-29"/>
        </w:rPr>
        <w:t> </w:t>
      </w:r>
      <w:r>
        <w:rPr>
          <w:rFonts w:ascii="Times New Roman" w:hAnsi="Times New Roman"/>
          <w:color w:val="231F20"/>
        </w:rPr>
        <w:t>uslov</w:t>
      </w:r>
      <w:r>
        <w:rPr>
          <w:rFonts w:ascii="Times New Roman" w:hAnsi="Times New Roman"/>
          <w:color w:val="231F20"/>
        </w:rPr>
        <w:t>ima.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0"/>
        <w:ind w:left="686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11</w:t>
      </w:r>
      <w:r>
        <w:rPr>
          <w:rFonts w:ascii="Times New Roman" w:hAnsi="Times New Roman"/>
          <w:color w:val="231F20"/>
        </w:rPr>
        <w:t>. </w:t>
      </w: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132"/>
        <w:ind w:left="120" w:right="14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Kontrola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kočenje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načelno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vrši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stanici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tehničke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preglede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</w:rPr>
        <w:t>vrednog</w:t>
      </w:r>
      <w:r>
        <w:rPr>
          <w:rFonts w:ascii="Times New Roman" w:hAnsi="Times New Roman" w:cs="Times New Roman" w:eastAsia="Times New Roman"/>
          <w:color w:val="231F20"/>
          <w:spacing w:val="7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posjeduje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zaustavljanje.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Prilikom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pregleda,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provjerava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(efi</w:t>
      </w:r>
      <w:r>
        <w:rPr>
          <w:rFonts w:ascii="Times New Roman" w:hAnsi="Times New Roman" w:cs="Times New Roman" w:eastAsia="Times New Roman"/>
          <w:color w:val="231F20"/>
          <w:spacing w:val="-1"/>
        </w:rPr>
        <w:t>kasnost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koeficijent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praznog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opterećenog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sile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lijevoj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desnoj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strani,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veličina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skokovitog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prirasta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sile),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pomoćne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(efikasnost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koeficijent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kočenja,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sile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l</w:t>
      </w:r>
      <w:r>
        <w:rPr>
          <w:rFonts w:ascii="Times New Roman" w:hAnsi="Times New Roman" w:cs="Times New Roman" w:eastAsia="Times New Roman"/>
          <w:color w:val="231F20"/>
        </w:rPr>
        <w:t>ijevoj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desnoj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strani),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parkir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(funkcionalnost,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čelične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uţadi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oštećenja,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uvijanje,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zapletenost,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korozija,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ţabica,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upravljačke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poluge),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komanda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papučica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radne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(hod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prevelik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premalen,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li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jastučić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protiv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klizanja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potrošen,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labav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g</w:t>
      </w:r>
      <w:r>
        <w:rPr>
          <w:rFonts w:ascii="Times New Roman" w:hAnsi="Times New Roman" w:cs="Times New Roman" w:eastAsia="Times New Roman"/>
          <w:color w:val="231F20"/>
          <w:spacing w:val="1"/>
        </w:rPr>
        <w:t>a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nema,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zazor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zglobnim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elementima,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otpor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pri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pokretanju),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komanda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poluga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pomoćne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kočnice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(poluga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li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iskrivljena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polomljena,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zubaca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drţanje,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hod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prevelik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147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premali),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elementi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prenosa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sile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(kruti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cjevovod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iskrivljenost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učvršćenost,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propusnost,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korozija,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spojeva;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elastična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crijeva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učvršćenost,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propusnost,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ispucanost,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bubrenje,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spojevi;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kompresor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nivo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curenje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ulja,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postizanje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pritiska;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pneumatski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rezervoari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korodiranost,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oštećenost,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pričvršćenost;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kočioni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cilindri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funkcionisanje,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oštećenost,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korodiranost,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curenje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ulja;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kočione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poluge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iskrivljenost,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korozija,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funkcionalnost;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elementi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upravljanja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napajanja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priključnog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odziv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visina</w:t>
      </w:r>
      <w:r>
        <w:rPr>
          <w:rFonts w:ascii="Times New Roman" w:hAnsi="Times New Roman" w:cs="Times New Roman" w:eastAsia="Times New Roman"/>
          <w:color w:val="231F20"/>
          <w:spacing w:val="8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pritiska;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ABS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oštećenja,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pričvršćenost,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signal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ABS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lampice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kontrolnoj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tabli).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navedenog,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pregled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vrši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radionici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rastavljanjem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dijelova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sklopova,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obavezno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provjeriti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navesti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izgled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kočionih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papuča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pričvršćenost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obloga,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izgled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kočione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površine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diska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doboša,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klipova,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zaptivnih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guma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povratnih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opruga.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Svrha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ispitivanja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tehničke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ispravnosti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-1"/>
        </w:rPr>
        <w:t>ste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obezbijedi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prednosti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dobijene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originalnim</w:t>
      </w:r>
      <w:r>
        <w:rPr>
          <w:rFonts w:ascii="Times New Roman" w:hAnsi="Times New Roman" w:cs="Times New Roman" w:eastAsia="Times New Roman"/>
          <w:color w:val="231F20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dizajnom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proizvodnjom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budu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zadrţane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tokom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838" w:right="151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Amft,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O.,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Lukowicz,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P.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(2009).</w:t>
      </w:r>
      <w:r>
        <w:rPr>
          <w:rFonts w:ascii="Times New Roman" w:hAnsi="Times New Roman"/>
          <w:color w:val="231F20"/>
          <w:spacing w:val="2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Od</w:t>
      </w:r>
      <w:r>
        <w:rPr>
          <w:rFonts w:ascii="Times New Roman" w:hAnsi="Times New Roman"/>
          <w:i/>
          <w:color w:val="231F20"/>
          <w:spacing w:val="2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ruksaka</w:t>
      </w:r>
      <w:r>
        <w:rPr>
          <w:rFonts w:ascii="Times New Roman" w:hAnsi="Times New Roman"/>
          <w:i/>
          <w:color w:val="231F20"/>
          <w:spacing w:val="26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do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pametnih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telefona: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prošlost,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sadašnjost</w:t>
      </w:r>
      <w:r>
        <w:rPr>
          <w:rFonts w:ascii="Times New Roman" w:hAnsi="Times New Roman"/>
          <w:i/>
          <w:color w:val="231F20"/>
          <w:spacing w:val="25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2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budućnost</w:t>
      </w:r>
      <w:r>
        <w:rPr>
          <w:rFonts w:ascii="Times New Roman" w:hAnsi="Times New Roman"/>
          <w:i/>
          <w:color w:val="231F20"/>
          <w:spacing w:val="7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nosivih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računara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IEEE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Pervasive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Computing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8.3.</w:t>
      </w:r>
      <w:r>
        <w:rPr>
          <w:rFonts w:ascii="Times New Roman" w:hAnsi="Times New Roman"/>
          <w:sz w:val="22"/>
        </w:rPr>
      </w:r>
    </w:p>
    <w:p>
      <w:pPr>
        <w:spacing w:before="0"/>
        <w:ind w:left="839" w:right="151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Hamid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M.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Ali,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Zainab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S.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Alwan,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Car</w:t>
      </w:r>
      <w:r>
        <w:rPr>
          <w:rFonts w:ascii="Times New Roman"/>
          <w:i/>
          <w:color w:val="231F20"/>
          <w:spacing w:val="3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Accident</w:t>
      </w:r>
      <w:r>
        <w:rPr>
          <w:rFonts w:ascii="Times New Roman"/>
          <w:i/>
          <w:color w:val="231F20"/>
          <w:spacing w:val="4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Detection</w:t>
      </w:r>
      <w:r>
        <w:rPr>
          <w:rFonts w:ascii="Times New Roman"/>
          <w:i/>
          <w:color w:val="231F20"/>
          <w:spacing w:val="3"/>
          <w:sz w:val="22"/>
        </w:rPr>
        <w:t> </w:t>
      </w:r>
      <w:r>
        <w:rPr>
          <w:rFonts w:ascii="Times New Roman"/>
          <w:i/>
          <w:color w:val="231F20"/>
          <w:sz w:val="22"/>
        </w:rPr>
        <w:t>and</w:t>
      </w:r>
      <w:r>
        <w:rPr>
          <w:rFonts w:ascii="Times New Roman"/>
          <w:i/>
          <w:color w:val="231F20"/>
          <w:spacing w:val="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Notification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5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System </w:t>
      </w:r>
      <w:r>
        <w:rPr>
          <w:rFonts w:ascii="Times New Roman"/>
          <w:i/>
          <w:color w:val="231F20"/>
          <w:sz w:val="22"/>
        </w:rPr>
        <w:t>Using</w:t>
      </w:r>
      <w:r>
        <w:rPr>
          <w:rFonts w:ascii="Times New Roman"/>
          <w:i/>
          <w:color w:val="231F20"/>
          <w:spacing w:val="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Smartphone</w:t>
      </w:r>
      <w:r>
        <w:rPr>
          <w:rFonts w:ascii="Times New Roman"/>
          <w:color w:val="231F20"/>
          <w:spacing w:val="-1"/>
          <w:sz w:val="22"/>
        </w:rPr>
        <w:t>,</w:t>
      </w:r>
      <w:hyperlink r:id="rId10">
        <w:r>
          <w:rPr>
            <w:rFonts w:ascii="Times New Roman"/>
            <w:color w:val="231F20"/>
            <w:spacing w:val="55"/>
            <w:sz w:val="22"/>
          </w:rPr>
          <w:t> </w:t>
        </w:r>
        <w:r>
          <w:rPr>
            <w:rFonts w:ascii="Times New Roman"/>
            <w:color w:val="231F20"/>
            <w:spacing w:val="-1"/>
            <w:sz w:val="22"/>
          </w:rPr>
          <w:t>http://ijcsmc.com/docs/papers/April2015/V4I4201599a40.pdf</w:t>
        </w:r>
      </w:hyperlink>
      <w:r>
        <w:rPr>
          <w:rFonts w:ascii="Times New Roman"/>
          <w:color w:val="231F20"/>
          <w:spacing w:val="-1"/>
          <w:sz w:val="22"/>
        </w:rPr>
        <w:t>[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2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Horvat,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z w:val="22"/>
        </w:rPr>
        <w:t>B. 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(2011).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Direktive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1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Evropske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1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unije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10"/>
          <w:sz w:val="22"/>
        </w:rPr>
        <w:t> </w:t>
      </w:r>
      <w:r>
        <w:rPr>
          <w:rFonts w:ascii="Times New Roman"/>
          <w:i/>
          <w:color w:val="231F20"/>
          <w:sz w:val="22"/>
        </w:rPr>
        <w:t>u </w:t>
      </w:r>
      <w:r>
        <w:rPr>
          <w:rFonts w:ascii="Times New Roman"/>
          <w:i/>
          <w:color w:val="231F20"/>
          <w:spacing w:val="9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oblasti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10"/>
          <w:sz w:val="22"/>
        </w:rPr>
        <w:t> </w:t>
      </w:r>
      <w:r>
        <w:rPr>
          <w:rFonts w:ascii="Times New Roman"/>
          <w:i/>
          <w:color w:val="231F20"/>
          <w:sz w:val="22"/>
        </w:rPr>
        <w:t>ITS-a</w:t>
      </w:r>
      <w:r>
        <w:rPr>
          <w:rFonts w:ascii="Times New Roman"/>
          <w:color w:val="231F20"/>
          <w:sz w:val="22"/>
        </w:rPr>
        <w:t>. 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Diss.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Zagreb: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Fakultet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prometnih</w:t>
      </w:r>
      <w:r>
        <w:rPr>
          <w:rFonts w:ascii="Times New Roman"/>
          <w:sz w:val="22"/>
        </w:rPr>
      </w:r>
    </w:p>
    <w:p>
      <w:pPr>
        <w:spacing w:line="253" w:lineRule="exact" w:before="1"/>
        <w:ind w:left="84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znanosti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Sveučilišta </w:t>
      </w:r>
      <w:r>
        <w:rPr>
          <w:rFonts w:ascii="Times New Roman" w:hAnsi="Times New Roman"/>
          <w:color w:val="231F20"/>
          <w:sz w:val="22"/>
        </w:rPr>
        <w:t>u </w:t>
      </w:r>
      <w:r>
        <w:rPr>
          <w:rFonts w:ascii="Times New Roman" w:hAnsi="Times New Roman"/>
          <w:color w:val="231F20"/>
          <w:spacing w:val="-1"/>
          <w:sz w:val="22"/>
        </w:rPr>
        <w:t>Zagrebu.</w:t>
      </w:r>
      <w:r>
        <w:rPr>
          <w:rFonts w:ascii="Times New Roman" w:hAnsi="Times New Roman"/>
          <w:sz w:val="22"/>
        </w:rPr>
      </w:r>
    </w:p>
    <w:p>
      <w:pPr>
        <w:spacing w:line="253" w:lineRule="exact" w:before="0"/>
        <w:ind w:left="12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La</w:t>
      </w:r>
      <w:r>
        <w:rPr>
          <w:rFonts w:ascii="Times New Roman" w:hAnsi="Times New Roman"/>
          <w:color w:val="231F20"/>
          <w:spacing w:val="2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Porta,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Thomas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F.</w:t>
      </w:r>
      <w:r>
        <w:rPr>
          <w:rFonts w:ascii="Times New Roman" w:hAnsi="Times New Roman"/>
          <w:color w:val="231F20"/>
          <w:spacing w:val="2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MischaSchwartz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(1991).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Arhitekture,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mogućnosti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implementacija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protokola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84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color w:val="231F20"/>
          <w:spacing w:val="-1"/>
          <w:sz w:val="22"/>
        </w:rPr>
        <w:t>visokog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stupnja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prijevoza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IEEE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mreţa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5.3.</w:t>
      </w:r>
      <w:r>
        <w:rPr>
          <w:rFonts w:ascii="Times New Roman" w:hAnsi="Times New Roman"/>
          <w:sz w:val="22"/>
        </w:rPr>
      </w:r>
    </w:p>
    <w:p>
      <w:pPr>
        <w:spacing w:before="0"/>
        <w:ind w:left="841" w:right="153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Laurence,</w:t>
      </w:r>
      <w:r>
        <w:rPr>
          <w:rFonts w:ascii="Times New Roman" w:hAnsi="Times New Roman"/>
          <w:color w:val="231F20"/>
          <w:spacing w:val="2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H.,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Nick,</w:t>
      </w:r>
      <w:r>
        <w:rPr>
          <w:rFonts w:ascii="Times New Roman" w:hAnsi="Times New Roman"/>
          <w:color w:val="231F20"/>
          <w:spacing w:val="2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M.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(2000).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Pregled</w:t>
      </w:r>
      <w:r>
        <w:rPr>
          <w:rFonts w:ascii="Times New Roman" w:hAnsi="Times New Roman"/>
          <w:i/>
          <w:color w:val="231F20"/>
          <w:spacing w:val="2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tehnologija</w:t>
      </w:r>
      <w:r>
        <w:rPr>
          <w:rFonts w:ascii="Times New Roman" w:hAnsi="Times New Roman"/>
          <w:i/>
          <w:color w:val="231F20"/>
          <w:spacing w:val="2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detekcije</w:t>
      </w:r>
      <w:r>
        <w:rPr>
          <w:rFonts w:ascii="Times New Roman" w:hAnsi="Times New Roman"/>
          <w:i/>
          <w:color w:val="231F20"/>
          <w:spacing w:val="2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umora</w:t>
      </w:r>
      <w:r>
        <w:rPr>
          <w:rFonts w:ascii="Times New Roman" w:hAnsi="Times New Roman"/>
          <w:i/>
          <w:color w:val="231F20"/>
          <w:spacing w:val="28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2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predviđanja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2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NationalRoad</w:t>
      </w:r>
      <w:r>
        <w:rPr>
          <w:rFonts w:ascii="Times New Roman" w:hAnsi="Times New Roman"/>
          <w:color w:val="231F20"/>
          <w:spacing w:val="8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Komisija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transport.</w:t>
      </w:r>
      <w:r>
        <w:rPr>
          <w:rFonts w:ascii="Times New Roman" w:hAnsi="Times New Roman"/>
          <w:sz w:val="22"/>
        </w:rPr>
      </w:r>
    </w:p>
    <w:p>
      <w:pPr>
        <w:spacing w:before="1"/>
        <w:ind w:left="841" w:right="146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Liu,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J.,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Gong,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C.,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Li,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J.,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Li,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J.,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Cui,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X.</w:t>
      </w:r>
      <w:r>
        <w:rPr>
          <w:rFonts w:ascii="Times New Roman" w:hAnsi="Times New Roman"/>
          <w:color w:val="231F20"/>
          <w:spacing w:val="2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(2013).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Socijalno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osjetljivo</w:t>
      </w:r>
      <w:r>
        <w:rPr>
          <w:rFonts w:ascii="Times New Roman" w:hAnsi="Times New Roman"/>
          <w:i/>
          <w:color w:val="231F20"/>
          <w:spacing w:val="2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pojačano</w:t>
      </w:r>
      <w:r>
        <w:rPr>
          <w:rFonts w:ascii="Times New Roman" w:hAnsi="Times New Roman"/>
          <w:i/>
          <w:color w:val="231F20"/>
          <w:spacing w:val="2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vladanje</w:t>
      </w:r>
      <w:r>
        <w:rPr>
          <w:rFonts w:ascii="Times New Roman" w:hAnsi="Times New Roman"/>
          <w:i/>
          <w:color w:val="231F20"/>
          <w:spacing w:val="2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vremena</w:t>
      </w:r>
      <w:r>
        <w:rPr>
          <w:rFonts w:ascii="Times New Roman" w:hAnsi="Times New Roman"/>
          <w:i/>
          <w:color w:val="231F20"/>
          <w:spacing w:val="21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za</w:t>
      </w:r>
      <w:r>
        <w:rPr>
          <w:rFonts w:ascii="Times New Roman" w:hAnsi="Times New Roman"/>
          <w:i/>
          <w:color w:val="231F20"/>
          <w:spacing w:val="5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autobus</w:t>
      </w:r>
      <w:r>
        <w:rPr>
          <w:rFonts w:ascii="Times New Roman" w:hAnsi="Times New Roman"/>
          <w:i/>
          <w:color w:val="231F20"/>
          <w:spacing w:val="14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</w:t>
      </w:r>
      <w:r>
        <w:rPr>
          <w:rFonts w:ascii="Times New Roman" w:hAnsi="Times New Roman"/>
          <w:i/>
          <w:color w:val="231F20"/>
          <w:spacing w:val="1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stvarnom</w:t>
      </w:r>
      <w:r>
        <w:rPr>
          <w:rFonts w:ascii="Times New Roman" w:hAnsi="Times New Roman"/>
          <w:i/>
          <w:color w:val="231F20"/>
          <w:spacing w:val="1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vremenu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Semanti</w:t>
      </w:r>
      <w:r>
        <w:rPr>
          <w:rFonts w:ascii="Times New Roman" w:hAnsi="Times New Roman"/>
          <w:color w:val="231F20"/>
          <w:spacing w:val="-1"/>
          <w:sz w:val="22"/>
        </w:rPr>
        <w:t>ka,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znanje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mreţe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(SKG).</w:t>
      </w:r>
      <w:r>
        <w:rPr>
          <w:rFonts w:ascii="Times New Roman" w:hAnsi="Times New Roman"/>
          <w:color w:val="231F20"/>
          <w:spacing w:val="1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Dev</w:t>
      </w:r>
      <w:r>
        <w:rPr>
          <w:rFonts w:ascii="Times New Roman" w:hAnsi="Times New Roman"/>
          <w:color w:val="231F20"/>
          <w:spacing w:val="-1"/>
          <w:sz w:val="22"/>
        </w:rPr>
        <w:t>eta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</w:t>
      </w:r>
      <w:r>
        <w:rPr>
          <w:rFonts w:ascii="Times New Roman" w:hAnsi="Times New Roman"/>
          <w:color w:val="231F20"/>
          <w:spacing w:val="-2"/>
          <w:sz w:val="22"/>
        </w:rPr>
        <w:t>eĎuna</w:t>
      </w:r>
      <w:r>
        <w:rPr>
          <w:rFonts w:ascii="Times New Roman" w:hAnsi="Times New Roman"/>
          <w:color w:val="231F20"/>
          <w:spacing w:val="-1"/>
          <w:sz w:val="22"/>
        </w:rPr>
        <w:t>rodna</w:t>
      </w:r>
      <w:r>
        <w:rPr>
          <w:rFonts w:ascii="Times New Roman" w:hAnsi="Times New Roman"/>
          <w:color w:val="231F20"/>
          <w:spacing w:val="7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konferencija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IEEE.</w:t>
      </w:r>
      <w:r>
        <w:rPr>
          <w:rFonts w:ascii="Times New Roman" w:hAnsi="Times New Roman"/>
          <w:sz w:val="22"/>
        </w:rPr>
      </w:r>
    </w:p>
    <w:p>
      <w:pPr>
        <w:spacing w:before="0"/>
        <w:ind w:left="841" w:right="153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Opsenica,</w:t>
      </w:r>
      <w:r>
        <w:rPr>
          <w:rFonts w:ascii="Times New Roman" w:hAnsi="Times New Roman"/>
          <w:color w:val="231F20"/>
          <w:spacing w:val="3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M.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(2019).</w:t>
      </w:r>
      <w:r>
        <w:rPr>
          <w:rFonts w:ascii="Times New Roman" w:hAnsi="Times New Roman"/>
          <w:color w:val="231F20"/>
          <w:spacing w:val="4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Saobraćajni</w:t>
      </w:r>
      <w:r>
        <w:rPr>
          <w:rFonts w:ascii="Times New Roman" w:hAnsi="Times New Roman"/>
          <w:i/>
          <w:color w:val="231F20"/>
          <w:spacing w:val="4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sistemi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Niš: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Visoka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škola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strukovnih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studija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menadţment</w:t>
      </w:r>
      <w:r>
        <w:rPr>
          <w:rFonts w:ascii="Times New Roman" w:hAnsi="Times New Roman"/>
          <w:color w:val="231F20"/>
          <w:spacing w:val="4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5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saobraćaju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2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Puni,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Ray. (1984).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Konceptualizacija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vozačkog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ponaša</w:t>
      </w:r>
      <w:r>
        <w:rPr>
          <w:rFonts w:ascii="Times New Roman" w:hAnsi="Times New Roman"/>
          <w:i/>
          <w:color w:val="231F20"/>
          <w:spacing w:val="-1"/>
          <w:sz w:val="22"/>
        </w:rPr>
        <w:t>nja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kao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izbjegavanje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prijetnji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Ergonomija.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2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Zelenika,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R.,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Jakomin,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z w:val="22"/>
        </w:rPr>
        <w:t>L. </w:t>
      </w:r>
      <w:r>
        <w:rPr>
          <w:rFonts w:ascii="Times New Roman"/>
          <w:color w:val="231F20"/>
          <w:spacing w:val="33"/>
          <w:sz w:val="22"/>
        </w:rPr>
        <w:t> </w:t>
      </w:r>
      <w:r>
        <w:rPr>
          <w:rFonts w:ascii="Times New Roman"/>
          <w:color w:val="231F20"/>
          <w:sz w:val="22"/>
        </w:rPr>
        <w:t>(2017). 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Suvremeni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3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transportni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3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sustavi</w:t>
      </w:r>
      <w:r>
        <w:rPr>
          <w:rFonts w:ascii="Times New Roman"/>
          <w:color w:val="231F20"/>
          <w:spacing w:val="-1"/>
          <w:sz w:val="22"/>
        </w:rPr>
        <w:t>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Rijeka: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3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Ekonomski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3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fakultet</w:t>
      </w:r>
      <w:r>
        <w:rPr>
          <w:rFonts w:ascii="Times New Roman"/>
          <w:sz w:val="22"/>
        </w:rPr>
      </w:r>
    </w:p>
    <w:p>
      <w:pPr>
        <w:spacing w:line="253" w:lineRule="exact" w:before="1"/>
        <w:ind w:left="8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sveučilišta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1"/>
          <w:sz w:val="22"/>
        </w:rPr>
        <w:t>Rijeci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Ţupanović,</w:t>
      </w:r>
      <w:r>
        <w:rPr>
          <w:rFonts w:ascii="Times New Roman" w:hAnsi="Times New Roman"/>
          <w:color w:val="231F20"/>
          <w:sz w:val="22"/>
        </w:rPr>
        <w:t>  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I.</w:t>
      </w:r>
      <w:r>
        <w:rPr>
          <w:rFonts w:ascii="Times New Roman" w:hAnsi="Times New Roman"/>
          <w:color w:val="231F20"/>
          <w:sz w:val="22"/>
        </w:rPr>
        <w:t>   </w:t>
      </w:r>
      <w:r>
        <w:rPr>
          <w:rFonts w:ascii="Times New Roman" w:hAnsi="Times New Roman"/>
          <w:color w:val="231F20"/>
          <w:sz w:val="22"/>
        </w:rPr>
        <w:t>(2017).  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Tehnologija</w:t>
      </w:r>
      <w:r>
        <w:rPr>
          <w:rFonts w:ascii="Times New Roman" w:hAnsi="Times New Roman"/>
          <w:i/>
          <w:color w:val="231F20"/>
          <w:sz w:val="22"/>
        </w:rPr>
        <w:t>   </w:t>
      </w:r>
      <w:r>
        <w:rPr>
          <w:rFonts w:ascii="Times New Roman" w:hAnsi="Times New Roman"/>
          <w:i/>
          <w:color w:val="231F20"/>
          <w:spacing w:val="-1"/>
          <w:sz w:val="22"/>
        </w:rPr>
        <w:t>cestocnog</w:t>
      </w:r>
      <w:r>
        <w:rPr>
          <w:rFonts w:ascii="Times New Roman" w:hAnsi="Times New Roman"/>
          <w:i/>
          <w:color w:val="231F20"/>
          <w:sz w:val="22"/>
        </w:rPr>
        <w:t>   </w:t>
      </w:r>
      <w:r>
        <w:rPr>
          <w:rFonts w:ascii="Times New Roman" w:hAnsi="Times New Roman"/>
          <w:i/>
          <w:color w:val="231F20"/>
          <w:spacing w:val="-1"/>
          <w:sz w:val="22"/>
        </w:rPr>
        <w:t>prometa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 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z w:val="22"/>
        </w:rPr>
        <w:t>  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5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prometnih</w:t>
      </w:r>
      <w:r>
        <w:rPr>
          <w:rFonts w:ascii="Times New Roman" w:hAnsi="Times New Roman"/>
          <w:color w:val="231F20"/>
          <w:sz w:val="22"/>
        </w:rPr>
        <w:t>   </w:t>
      </w:r>
      <w:r>
        <w:rPr>
          <w:rFonts w:ascii="Times New Roman" w:hAnsi="Times New Roman"/>
          <w:color w:val="231F20"/>
          <w:spacing w:val="-1"/>
          <w:sz w:val="22"/>
        </w:rPr>
        <w:t>znanosti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Sveučiliš</w:t>
      </w:r>
      <w:r>
        <w:rPr>
          <w:rFonts w:ascii="Times New Roman" w:hAnsi="Times New Roman"/>
          <w:color w:val="231F20"/>
          <w:spacing w:val="-1"/>
          <w:sz w:val="22"/>
        </w:rPr>
        <w:t>ta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1"/>
          <w:sz w:val="22"/>
        </w:rPr>
        <w:t>Zagrebu.</w:t>
      </w:r>
      <w:r>
        <w:rPr>
          <w:rFonts w:ascii="Times New Roman" w:hAnsi="Times New Roman"/>
          <w:sz w:val="22"/>
        </w:rPr>
      </w:r>
    </w:p>
    <w:p>
      <w:pPr>
        <w:spacing w:after="0" w:line="252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Ramo</w:t>
      </w:r>
      <w:r>
        <w:rPr>
          <w:rFonts w:ascii="Times New Roman" w:hAnsi="Times New Roman"/>
          <w:b/>
          <w:color w:val="231F20"/>
          <w:spacing w:val="-11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Mulahusejnović,</w:t>
      </w:r>
      <w:r>
        <w:rPr>
          <w:rFonts w:ascii="Times New Roman" w:hAnsi="Times New Roman"/>
          <w:b/>
          <w:color w:val="231F20"/>
          <w:spacing w:val="-11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853" w:right="189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APPLICATION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DIAGNOSTIC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METHODS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IN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EXPERTISE</w:t>
      </w:r>
      <w:r>
        <w:rPr>
          <w:rFonts w:ascii="Times New Roman"/>
          <w:b/>
          <w:color w:val="231F20"/>
          <w:spacing w:val="33"/>
          <w:w w:val="99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TECHNICAL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CORRECTNESS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MOTOR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VEHICLES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0"/>
        <w:ind w:left="0" w:right="3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48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control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braking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device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principle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performed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station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technical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inspections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company,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devices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control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stopping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device.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During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inspection,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condition</w:t>
      </w:r>
      <w:r>
        <w:rPr>
          <w:rFonts w:ascii="Times New Roman" w:hAnsi="Times New Roman" w:cs="Times New Roman" w:eastAsia="Times New Roman"/>
          <w:color w:val="231F20"/>
          <w:spacing w:val="4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service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brake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checked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(efficiency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braking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coefficient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when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vehicle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empty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loaded,</w:t>
      </w:r>
      <w:r>
        <w:rPr>
          <w:rFonts w:ascii="Times New Roman" w:hAnsi="Times New Roman" w:cs="Times New Roman" w:eastAsia="Times New Roman"/>
          <w:color w:val="231F20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difference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between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braking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force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left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right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side,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magnitude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jumping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force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increase),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auxiliary</w:t>
      </w:r>
      <w:r>
        <w:rPr>
          <w:rFonts w:ascii="Times New Roman" w:hAnsi="Times New Roman" w:cs="Times New Roman" w:eastAsia="Times New Roman"/>
          <w:color w:val="231F20"/>
          <w:spacing w:val="8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brake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(efficiency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braking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coefficient,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difference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between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braking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force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left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right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side),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parking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brake</w:t>
      </w:r>
      <w:r>
        <w:rPr>
          <w:rFonts w:ascii="Times New Roman" w:hAnsi="Times New Roman" w:cs="Times New Roman" w:eastAsia="Times New Roman"/>
          <w:color w:val="231F20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(functionality,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condition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steel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ropes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damage,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twisting,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entanglement,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corrosion,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condition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frogs,</w:t>
      </w:r>
      <w:r>
        <w:rPr>
          <w:rFonts w:ascii="Times New Roman" w:hAnsi="Times New Roman" w:cs="Times New Roman" w:eastAsia="Times New Roman"/>
          <w:color w:val="231F20"/>
          <w:spacing w:val="7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condition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control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lever),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control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service brake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pedal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(stroke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too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big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too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small,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whether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anti-slip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pad</w:t>
      </w:r>
      <w:r>
        <w:rPr>
          <w:rFonts w:ascii="Times New Roman" w:hAnsi="Times New Roman" w:cs="Times New Roman" w:eastAsia="Times New Roman"/>
          <w:color w:val="231F20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worn,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loose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absent,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clearance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articulated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elements,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resistance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when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starting),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control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auxiliary</w:t>
      </w:r>
      <w:r>
        <w:rPr>
          <w:rFonts w:ascii="Times New Roman" w:hAnsi="Times New Roman" w:cs="Times New Roman" w:eastAsia="Times New Roman"/>
          <w:color w:val="231F20"/>
          <w:spacing w:val="10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brake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lever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(lever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whether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distorted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broken,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condition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holding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teeth,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stroke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too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big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too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small),</w:t>
      </w:r>
      <w:r>
        <w:rPr>
          <w:rFonts w:ascii="Times New Roman" w:hAnsi="Times New Roman" w:cs="Times New Roman" w:eastAsia="Times New Roman"/>
          <w:color w:val="231F20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braking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force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transmission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elements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(rigid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pipeline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distortion,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tightness,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permeability,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corrosion,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condition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joints,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elastic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hoses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tightness,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permeability,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cracking,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swelling,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joints,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compressor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oil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level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leakage,</w:t>
      </w:r>
      <w:r>
        <w:rPr>
          <w:rFonts w:ascii="Times New Roman" w:hAnsi="Times New Roman" w:cs="Times New Roman" w:eastAsia="Times New Roman"/>
          <w:color w:val="231F20"/>
          <w:spacing w:val="10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required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time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reach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pressure;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pneumatic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tanks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corrosion,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damage,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attachment;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brake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cylinders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functioning,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damage,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corrosion,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oil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leakage;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brake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levers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distortion,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corrosion,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functionality;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control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elements</w:t>
      </w:r>
      <w:r>
        <w:rPr>
          <w:rFonts w:ascii="Times New Roman" w:hAnsi="Times New Roman" w:cs="Times New Roman" w:eastAsia="Times New Roman"/>
          <w:color w:val="231F20"/>
          <w:spacing w:val="12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power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supply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trailer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response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pressure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height;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ABS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system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elements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damage,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attachment,</w:t>
      </w:r>
      <w:r>
        <w:rPr>
          <w:rFonts w:ascii="Times New Roman" w:hAnsi="Times New Roman" w:cs="Times New Roman" w:eastAsia="Times New Roman"/>
          <w:color w:val="231F20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ABS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lamp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signal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control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panel).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addition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above,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if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inspection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performed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workshop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by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disassembling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parts and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assemblies,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 is obligatory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to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check and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state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appearance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brake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shoes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lining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attachment,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appearance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disc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drum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brake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surface,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pistons,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sealing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tires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return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springs.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8" w:right="161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purpose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technical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testing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ensure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z w:val="20"/>
        </w:rPr>
        <w:t>benefits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gained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original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design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60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manufacture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vehicle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maintained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during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use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vehicle.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163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1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devices,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station,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technical,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inspection,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stopping,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braking,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inspection,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efficiency,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coefficient,</w:t>
      </w:r>
      <w:r>
        <w:rPr>
          <w:rFonts w:ascii="Times New Roman"/>
          <w:color w:val="231F20"/>
          <w:spacing w:val="8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slip,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permeability,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corrosion,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time,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functionality,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power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supply,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disk,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drum,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z w:val="20"/>
        </w:rPr>
        <w:t>pistons,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return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spring,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design,</w:t>
      </w:r>
      <w:r>
        <w:rPr>
          <w:rFonts w:ascii="Times New Roman"/>
          <w:color w:val="231F20"/>
          <w:spacing w:val="137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vehicle,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power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supply,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disk,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drum,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pistons,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return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spring,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design.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3023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3020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301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301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301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0.0961pt;margin-top:40.275276pt;width:105.35pt;height:12pt;mso-position-horizontal-relative:page;mso-position-vertical-relative:page;z-index:-301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Ramo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Mulahusejnović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300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300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82.360001pt;margin-top:40.275276pt;width:343.1pt;height:12pt;mso-position-horizontal-relative:page;mso-position-vertical-relative:page;z-index:-300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Primjena dijagnostičkih metoda kod vještačenja tehničke ispravnosti motornih vozila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."/>
      <w:lvlJc w:val="left"/>
      <w:pPr>
        <w:ind w:left="478" w:hanging="3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lowerLetter"/>
      <w:lvlText w:val="%2)"/>
      <w:lvlJc w:val="left"/>
      <w:pPr>
        <w:ind w:left="838" w:hanging="360"/>
        <w:jc w:val="left"/>
      </w:pPr>
      <w:rPr>
        <w:rFonts w:hint="default" w:ascii="Times New Roman" w:hAnsi="Times New Roman" w:eastAsia="Times New Roman"/>
        <w:color w:val="231F20"/>
        <w:spacing w:val="-1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77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20" w:hanging="24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9"/>
      <w:numFmt w:val="decimal"/>
      <w:lvlText w:val="%2."/>
      <w:lvlJc w:val="left"/>
      <w:pPr>
        <w:ind w:left="985" w:hanging="30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909" w:hanging="3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34" w:hanging="3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8" w:hanging="3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83" w:hanging="3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7" w:hanging="3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32" w:hanging="3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56" w:hanging="300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–"/>
      <w:lvlJc w:val="left"/>
      <w:pPr>
        <w:ind w:left="972" w:hanging="569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806" w:hanging="56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39" w:hanging="5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72" w:hanging="5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5" w:hanging="5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9" w:hanging="5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2" w:hanging="5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5" w:hanging="5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8" w:hanging="569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"/>
      <w:lvlJc w:val="left"/>
      <w:pPr>
        <w:ind w:left="191" w:hanging="192"/>
      </w:pPr>
      <w:rPr>
        <w:rFonts w:hint="default" w:ascii="Symbol" w:hAnsi="Symbol" w:eastAsia="Symbol"/>
        <w:color w:val="231F20"/>
        <w:w w:val="103"/>
        <w:sz w:val="24"/>
        <w:szCs w:val="24"/>
      </w:rPr>
    </w:lvl>
    <w:lvl w:ilvl="1">
      <w:start w:val="1"/>
      <w:numFmt w:val="bullet"/>
      <w:lvlText w:val="•"/>
      <w:lvlJc w:val="left"/>
      <w:pPr>
        <w:ind w:left="207" w:hanging="19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4" w:hanging="1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1" w:hanging="1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7" w:hanging="1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4" w:hanging="1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0" w:hanging="1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7" w:hanging="1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24" w:hanging="192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·"/>
      <w:lvlJc w:val="left"/>
      <w:pPr>
        <w:ind w:left="540" w:hanging="14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·"/>
      <w:lvlJc w:val="left"/>
      <w:pPr>
        <w:ind w:left="1879" w:hanging="14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918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27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35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43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51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-40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-432" w:hanging="14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–"/>
      <w:lvlJc w:val="left"/>
      <w:pPr>
        <w:ind w:left="865" w:hanging="18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709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53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7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1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9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3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7" w:hanging="180"/>
      </w:pPr>
      <w:rPr>
        <w:rFonts w:hint="default"/>
      </w:rPr>
    </w:lvl>
  </w:abstractNum>
  <w:abstractNum w:abstractNumId="0">
    <w:multiLevelType w:val="hybridMultilevel"/>
    <w:lvl w:ilvl="0">
      <w:start w:val="5"/>
      <w:numFmt w:val="lowerLetter"/>
      <w:lvlText w:val="%1"/>
      <w:lvlJc w:val="left"/>
      <w:pPr>
        <w:ind w:left="458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8" w:hanging="339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2">
      <w:start w:val="1"/>
      <w:numFmt w:val="decimal"/>
      <w:lvlText w:val="%3."/>
      <w:lvlJc w:val="left"/>
      <w:pPr>
        <w:ind w:left="970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2814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35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57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8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0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2" w:hanging="240"/>
      </w:pPr>
      <w:rPr>
        <w:rFonts w:hint="default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 w:firstLine="566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69"/>
      <w:ind w:left="925" w:hanging="24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ramo.mulahusejnovic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yperlink" Target="http://ijcsmc.com/docs/papers/April2015/V4I4201599a40.pdf" TargetMode="Externa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2025-02-21T17:08:58Z</dcterms:created>
  <dcterms:modified xsi:type="dcterms:W3CDTF">2025-02-21T17:08:58Z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LastSaved">
    <vt:filetime>2025-02-21T00:00:00Z</vt:filetime>
  </property>
</Properties>
</file>