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008" w:val="left" w:leader="none"/>
        </w:tabs>
        <w:spacing w:line="275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D</w:t>
      </w:r>
      <w:r>
        <w:rPr>
          <w:rFonts w:ascii="Times New Roman" w:hAnsi="Times New Roman"/>
          <w:b/>
          <w:color w:val="231F20"/>
          <w:spacing w:val="-1"/>
          <w:sz w:val="24"/>
        </w:rPr>
        <w:t>r Violeta</w:t>
      </w:r>
      <w:r>
        <w:rPr>
          <w:rFonts w:ascii="Times New Roman" w:hAnsi="Times New Roman"/>
          <w:b/>
          <w:color w:val="231F20"/>
          <w:sz w:val="24"/>
        </w:rPr>
        <w:t> Lukić </w:t>
      </w:r>
      <w:r>
        <w:rPr>
          <w:rFonts w:ascii="Times New Roman" w:hAnsi="Times New Roman"/>
          <w:b/>
          <w:color w:val="231F20"/>
          <w:spacing w:val="-1"/>
          <w:sz w:val="24"/>
        </w:rPr>
        <w:t>Vujadinović</w:t>
        <w:tab/>
      </w:r>
      <w:r>
        <w:rPr>
          <w:rFonts w:ascii="Times New Roman" w:hAnsi="Times New Roman"/>
          <w:b/>
          <w:color w:val="231F20"/>
          <w:spacing w:val="-1"/>
          <w:sz w:val="22"/>
        </w:rPr>
        <w:t>UDC:001.8(65:656.1/5)</w:t>
      </w:r>
      <w:r>
        <w:rPr>
          <w:rFonts w:ascii="Times New Roman" w:hAnsi="Times New Roman"/>
          <w:sz w:val="22"/>
        </w:rPr>
      </w:r>
    </w:p>
    <w:p>
      <w:pPr>
        <w:tabs>
          <w:tab w:pos="7478" w:val="left" w:leader="none"/>
        </w:tabs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Auto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škola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„Lukić“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  <w:tab/>
      </w:r>
      <w:r>
        <w:rPr>
          <w:rFonts w:ascii="Times New Roman" w:hAnsi="Times New Roman" w:cs="Times New Roman" w:eastAsia="Times New Roman"/>
          <w:color w:val="231F20"/>
          <w:spacing w:val="-1"/>
          <w:sz w:val="20"/>
          <w:szCs w:val="20"/>
        </w:rPr>
        <w:t>Originalni</w:t>
      </w:r>
      <w:r>
        <w:rPr>
          <w:rFonts w:ascii="Times New Roman" w:hAnsi="Times New Roman" w:cs="Times New Roman" w:eastAsia="Times New Roman"/>
          <w:color w:val="231F20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naučni</w:t>
      </w:r>
      <w:r>
        <w:rPr>
          <w:rFonts w:ascii="Times New Roman" w:hAnsi="Times New Roman" w:cs="Times New Roman" w:eastAsia="Times New Roman"/>
          <w:color w:val="231F20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20"/>
          <w:sz w:val="20"/>
          <w:szCs w:val="20"/>
        </w:rPr>
        <w:t>rad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Brčko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</w:t>
      </w:r>
      <w:r>
        <w:rPr>
          <w:rFonts w:ascii="Times New Roman" w:hAnsi="Times New Roman"/>
          <w:color w:val="231F20"/>
          <w:spacing w:val="-1"/>
          <w:sz w:val="22"/>
        </w:rPr>
        <w:t>strikt,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numPr>
          <w:ilvl w:val="1"/>
          <w:numId w:val="1"/>
        </w:numPr>
        <w:tabs>
          <w:tab w:pos="462" w:val="left" w:leader="none"/>
        </w:tabs>
        <w:spacing w:before="1"/>
        <w:ind w:left="457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ail:</w:t>
      </w:r>
      <w:r>
        <w:rPr>
          <w:rFonts w:ascii="Times New Roman"/>
          <w:color w:val="231F20"/>
          <w:spacing w:val="1"/>
          <w:sz w:val="22"/>
        </w:rPr>
        <w:t> </w:t>
      </w:r>
      <w:hyperlink r:id="rId7">
        <w:r>
          <w:rPr>
            <w:rFonts w:ascii="Times New Roman"/>
            <w:color w:val="231F20"/>
            <w:spacing w:val="-1"/>
            <w:sz w:val="22"/>
          </w:rPr>
          <w:t>vileta78@gmail.com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378" w:lineRule="auto" w:before="0"/>
        <w:ind w:left="783" w:right="784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pacing w:val="-1"/>
          <w:sz w:val="22"/>
        </w:rPr>
        <w:t>ISTRAŽIVANJE </w:t>
      </w:r>
      <w:r>
        <w:rPr>
          <w:rFonts w:ascii="Times New Roman" w:hAnsi="Times New Roman"/>
          <w:b/>
          <w:color w:val="231F20"/>
          <w:spacing w:val="-2"/>
          <w:sz w:val="22"/>
        </w:rPr>
        <w:t>STAVOVA</w:t>
      </w:r>
      <w:r>
        <w:rPr>
          <w:rFonts w:ascii="Times New Roman" w:hAnsi="Times New Roman"/>
          <w:b/>
          <w:color w:val="231F20"/>
          <w:spacing w:val="-1"/>
          <w:sz w:val="22"/>
        </w:rPr>
        <w:t> MLADIH</w:t>
      </w:r>
      <w:r>
        <w:rPr>
          <w:rFonts w:ascii="Times New Roman" w:hAnsi="Times New Roman"/>
          <w:b/>
          <w:color w:val="231F20"/>
          <w:spacing w:val="1"/>
          <w:sz w:val="22"/>
        </w:rPr>
        <w:t> </w:t>
      </w:r>
      <w:r>
        <w:rPr>
          <w:rFonts w:ascii="Times New Roman" w:hAnsi="Times New Roman"/>
          <w:b/>
          <w:color w:val="231F20"/>
          <w:spacing w:val="-2"/>
          <w:sz w:val="22"/>
        </w:rPr>
        <w:t>VOZAČA</w:t>
      </w:r>
      <w:r>
        <w:rPr>
          <w:rFonts w:ascii="Times New Roman" w:hAnsi="Times New Roman"/>
          <w:b/>
          <w:color w:val="231F20"/>
          <w:spacing w:val="-1"/>
          <w:sz w:val="22"/>
        </w:rPr>
        <w:t> </w:t>
      </w:r>
      <w:r>
        <w:rPr>
          <w:rFonts w:ascii="Times New Roman" w:hAnsi="Times New Roman"/>
          <w:b/>
          <w:color w:val="231F20"/>
          <w:sz w:val="22"/>
        </w:rPr>
        <w:t>O</w:t>
      </w:r>
      <w:r>
        <w:rPr>
          <w:rFonts w:ascii="Times New Roman" w:hAnsi="Times New Roman"/>
          <w:b/>
          <w:color w:val="231F20"/>
          <w:spacing w:val="1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UTICAJNIM</w:t>
      </w:r>
      <w:r>
        <w:rPr>
          <w:rFonts w:ascii="Times New Roman" w:hAnsi="Times New Roman"/>
          <w:b/>
          <w:color w:val="231F20"/>
          <w:spacing w:val="-2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FAKTORIMA</w:t>
      </w:r>
      <w:r>
        <w:rPr>
          <w:rFonts w:ascii="Times New Roman" w:hAnsi="Times New Roman"/>
          <w:b/>
          <w:color w:val="231F20"/>
          <w:spacing w:val="29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2"/>
        </w:rPr>
        <w:t>BEZBJEDNOSTI</w:t>
      </w:r>
      <w:r>
        <w:rPr>
          <w:rFonts w:ascii="Times New Roman" w:hAnsi="Times New Roman"/>
          <w:b/>
          <w:color w:val="231F20"/>
          <w:sz w:val="22"/>
        </w:rPr>
        <w:t> </w:t>
      </w:r>
      <w:r>
        <w:rPr>
          <w:rFonts w:ascii="Times New Roman" w:hAnsi="Times New Roman"/>
          <w:b/>
          <w:color w:val="231F20"/>
          <w:spacing w:val="-2"/>
          <w:sz w:val="22"/>
        </w:rPr>
        <w:t>SAOBRAĆAJA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150"/>
        <w:ind w:left="118" w:right="114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SAŽETAK: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Podaci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mladi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vozači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BiH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mnogo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češće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učestvuju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saobraćajnim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nezgodama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77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starijih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iskusnijih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vozača,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ukazuju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ozbiljan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društveni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problem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čijem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rješavan</w:t>
      </w:r>
      <w:r>
        <w:rPr>
          <w:rFonts w:ascii="Times New Roman" w:hAnsi="Times New Roman"/>
          <w:color w:val="231F20"/>
          <w:sz w:val="20"/>
        </w:rPr>
        <w:t>ju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treba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sistemski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pristupiti.</w:t>
      </w:r>
      <w:r>
        <w:rPr>
          <w:rFonts w:ascii="Times New Roman" w:hAnsi="Times New Roman"/>
          <w:color w:val="231F20"/>
          <w:spacing w:val="86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Ovaj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problem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poprima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još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veće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razmjere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kada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učešće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mladih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vozača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saobraćajnim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nezgodama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uporedimo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76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njihovom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zastupljenošću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saobraćaju.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Mladi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vozači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nisu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dovoljno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upoznati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rizicima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saobraćaju,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olako</w:t>
      </w:r>
      <w:r>
        <w:rPr>
          <w:rFonts w:ascii="Times New Roman" w:hAnsi="Times New Roman"/>
          <w:color w:val="231F20"/>
          <w:spacing w:val="51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biraju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rizična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ponašanja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potcjenjuju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rizike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saobraćaju.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Prevashodni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cilj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rada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istraže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uticajni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faktori</w:t>
      </w:r>
      <w:r>
        <w:rPr>
          <w:rFonts w:ascii="Times New Roman" w:hAnsi="Times New Roman"/>
          <w:color w:val="231F20"/>
          <w:spacing w:val="110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bezbjednosti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saobraćaja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odnosu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4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mlade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vozače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ispitaju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stavovi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mladih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vozača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njihovom</w:t>
      </w:r>
      <w:r>
        <w:rPr>
          <w:rFonts w:ascii="Times New Roman" w:hAnsi="Times New Roman"/>
          <w:color w:val="231F20"/>
          <w:spacing w:val="4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učešću</w:t>
      </w:r>
      <w:r>
        <w:rPr>
          <w:rFonts w:ascii="Times New Roman" w:hAnsi="Times New Roman"/>
          <w:color w:val="231F20"/>
          <w:spacing w:val="4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63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saobraćaju.</w:t>
      </w:r>
      <w:r>
        <w:rPr>
          <w:rFonts w:ascii="Times New Roman" w:hAnsi="Times New Roman"/>
          <w:sz w:val="20"/>
        </w:rPr>
      </w:r>
    </w:p>
    <w:p>
      <w:pPr>
        <w:spacing w:before="5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KLJUČNE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RIJEČI</w:t>
      </w:r>
      <w:r>
        <w:rPr>
          <w:rFonts w:ascii="Times New Roman" w:hAnsi="Times New Roman"/>
          <w:color w:val="231F20"/>
          <w:sz w:val="20"/>
        </w:rPr>
        <w:t>: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bezbjednost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saobraćaja,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mladi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vozači,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saobraćajne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nezgode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numPr>
          <w:ilvl w:val="2"/>
          <w:numId w:val="1"/>
        </w:numPr>
        <w:tabs>
          <w:tab w:pos="4500" w:val="left" w:leader="none"/>
        </w:tabs>
        <w:spacing w:line="240" w:lineRule="auto" w:before="0" w:after="0"/>
        <w:ind w:left="4499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right="116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Problem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nesrazmjerno</w:t>
      </w:r>
      <w:r>
        <w:rPr>
          <w:color w:val="231F20"/>
          <w:spacing w:val="6"/>
        </w:rPr>
        <w:t> </w:t>
      </w:r>
      <w:r>
        <w:rPr>
          <w:color w:val="231F20"/>
        </w:rPr>
        <w:t>ve</w:t>
      </w:r>
      <w:r>
        <w:rPr>
          <w:rFonts w:ascii="Times New Roman" w:hAnsi="Times New Roman"/>
          <w:color w:val="231F20"/>
        </w:rPr>
        <w:t>likog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učestvovanja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stradanja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mladih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saobraćajnim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nezgodama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uvijek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riješen.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Proveden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velik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broj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istraživanja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mladim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vozačima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color w:val="231F20"/>
          <w:spacing w:val="-1"/>
        </w:rPr>
        <w:t>(posebno</w:t>
      </w:r>
      <w:r>
        <w:rPr>
          <w:color w:val="231F20"/>
          <w:spacing w:val="26"/>
        </w:rPr>
        <w:t> </w:t>
      </w:r>
      <w:r>
        <w:rPr>
          <w:color w:val="231F20"/>
        </w:rPr>
        <w:t>u</w:t>
      </w:r>
      <w:r>
        <w:rPr>
          <w:color w:val="231F20"/>
          <w:spacing w:val="26"/>
        </w:rPr>
        <w:t> </w:t>
      </w:r>
      <w:r>
        <w:rPr>
          <w:color w:val="231F20"/>
        </w:rPr>
        <w:t>razvijenim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zemljama)</w:t>
      </w:r>
      <w:r>
        <w:rPr>
          <w:color w:val="231F20"/>
          <w:spacing w:val="25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</w:rPr>
        <w:t>ona</w:t>
      </w:r>
      <w:r>
        <w:rPr>
          <w:color w:val="231F20"/>
          <w:spacing w:val="27"/>
        </w:rPr>
        <w:t> </w:t>
      </w:r>
      <w:r>
        <w:rPr>
          <w:color w:val="231F20"/>
          <w:spacing w:val="1"/>
        </w:rPr>
        <w:t>nis</w:t>
      </w:r>
      <w:r>
        <w:rPr>
          <w:rFonts w:ascii="Times New Roman" w:hAnsi="Times New Roman"/>
          <w:color w:val="231F20"/>
          <w:spacing w:val="1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potpunosti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odgovorila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pitanje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zašto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populacija mladih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toliko </w:t>
      </w:r>
      <w:r>
        <w:rPr>
          <w:rFonts w:ascii="Times New Roman" w:hAnsi="Times New Roman"/>
          <w:color w:val="231F20"/>
          <w:spacing w:val="-1"/>
        </w:rPr>
        <w:t>rizična.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09"/>
        <w:ind w:left="118" w:right="114" w:firstLine="65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Najčešće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vrste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saobraćajnih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nezgoda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  <w:spacing w:val="-1"/>
        </w:rPr>
        <w:t>mladih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su: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vožnja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koloni,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bočni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sudari,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čeoni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sudari,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slijetanje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</w:rPr>
        <w:t>sa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puta,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udar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parkirano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vozilo,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najčešće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greške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1"/>
        </w:rPr>
        <w:t>koje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čine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mladi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vozači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su: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neprimjerena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neprilagođena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brzina,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nepoštovanje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prednosti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prolaska,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vožnja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nedovoljnom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odstojanju,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vožnja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unazad,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uključivanje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saobraćaj,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skretanje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preticanje.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mjesto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događanja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nezgoda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najčešće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</w:rPr>
        <w:t>se</w:t>
      </w:r>
      <w:r>
        <w:rPr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1"/>
        </w:rPr>
        <w:t>ezgode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događaju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na: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color w:val="231F20"/>
          <w:spacing w:val="-1"/>
        </w:rPr>
        <w:t>pravcima </w:t>
      </w:r>
      <w:r>
        <w:rPr>
          <w:color w:val="231F20"/>
        </w:rPr>
        <w:t>, </w:t>
      </w:r>
      <w:r>
        <w:rPr>
          <w:rFonts w:ascii="Times New Roman" w:hAnsi="Times New Roman"/>
          <w:color w:val="231F20"/>
          <w:spacing w:val="-1"/>
        </w:rPr>
        <w:t>raskrsnicama,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 krivinama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 na </w:t>
      </w:r>
      <w:r>
        <w:rPr>
          <w:rFonts w:ascii="Times New Roman" w:hAnsi="Times New Roman"/>
          <w:color w:val="231F20"/>
          <w:spacing w:val="-1"/>
        </w:rPr>
        <w:t>parkiralištima.</w:t>
      </w:r>
      <w:r>
        <w:rPr>
          <w:rFonts w:ascii="Times New Roman" w:hAns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/>
        <w:ind w:left="118" w:right="113" w:firstLine="66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Mladi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vozači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manjka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iskustva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saobraćaju</w:t>
      </w:r>
      <w:r>
        <w:rPr>
          <w:color w:val="231F20"/>
          <w:spacing w:val="-1"/>
        </w:rPr>
        <w:t>,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niza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okolnosti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izloženi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pojačanom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riziku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stradanja.</w:t>
      </w:r>
      <w:r>
        <w:rPr>
          <w:color w:val="231F20"/>
          <w:spacing w:val="2"/>
        </w:rPr>
        <w:t> </w:t>
      </w:r>
      <w:r>
        <w:rPr>
          <w:color w:val="231F20"/>
        </w:rPr>
        <w:t>Ako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tome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pridodaju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problemi</w:t>
      </w:r>
      <w:r>
        <w:rPr>
          <w:color w:val="231F20"/>
          <w:spacing w:val="2"/>
        </w:rPr>
        <w:t> </w:t>
      </w:r>
      <w:r>
        <w:rPr>
          <w:color w:val="231F20"/>
        </w:rPr>
        <w:t>koji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nastaju</w:t>
      </w:r>
      <w:r>
        <w:rPr>
          <w:color w:val="231F20"/>
          <w:spacing w:val="2"/>
        </w:rPr>
        <w:t> </w:t>
      </w:r>
      <w:r>
        <w:rPr>
          <w:color w:val="231F20"/>
        </w:rPr>
        <w:t>pri</w:t>
      </w:r>
      <w:r>
        <w:rPr>
          <w:color w:val="231F20"/>
          <w:spacing w:val="1"/>
        </w:rPr>
        <w:t> </w:t>
      </w:r>
      <w:r>
        <w:rPr>
          <w:color w:val="231F20"/>
        </w:rPr>
        <w:t>njihovoj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procjeni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opasnosti,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često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njihova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neosnovana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uvjerenost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vlastite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vozačke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sposobnosti,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dobijamo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potencijalno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vrlo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opasnu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grupu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smislu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mogućeg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nastanka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  <w:spacing w:val="-1"/>
        </w:rPr>
        <w:t>nezgoda,</w:t>
      </w:r>
      <w:r>
        <w:rPr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što potvrđuju i statistike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učešća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saobraćajnim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nezgodama.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105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2207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2. </w:t>
      </w:r>
      <w:r>
        <w:rPr>
          <w:rFonts w:ascii="Times New Roman" w:hAnsi="Times New Roman"/>
          <w:color w:val="231F20"/>
          <w:spacing w:val="-1"/>
        </w:rPr>
        <w:t>Mjesto</w:t>
      </w:r>
      <w:r>
        <w:rPr>
          <w:rFonts w:ascii="Times New Roman" w:hAnsi="Times New Roman"/>
          <w:color w:val="231F20"/>
        </w:rPr>
        <w:t> i uloga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početnika u </w:t>
      </w:r>
      <w:r>
        <w:rPr>
          <w:rFonts w:ascii="Times New Roman" w:hAnsi="Times New Roman"/>
          <w:color w:val="231F20"/>
          <w:spacing w:val="-1"/>
        </w:rPr>
        <w:t>saobraćaju</w:t>
      </w:r>
      <w:r>
        <w:rPr>
          <w:rFonts w:ascii="Times New Roman" w:hAns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60" w:lineRule="auto"/>
        <w:ind w:right="112" w:firstLine="662"/>
        <w:jc w:val="both"/>
      </w:pP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je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već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pomenuto,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mladi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vozači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čine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  <w:spacing w:val="-1"/>
        </w:rPr>
        <w:t>posebnu,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kritičnu,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  <w:spacing w:val="-1"/>
        </w:rPr>
        <w:t>kategoriju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učesnika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saobraćaju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zbog</w:t>
      </w:r>
      <w:r>
        <w:rPr>
          <w:color w:val="231F20"/>
          <w:spacing w:val="-1"/>
        </w:rPr>
        <w:t> </w:t>
      </w:r>
      <w:r>
        <w:rPr>
          <w:color w:val="231F20"/>
        </w:rPr>
        <w:t>svog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specifičnog</w:t>
      </w:r>
      <w:r>
        <w:rPr>
          <w:rFonts w:ascii="Times New Roman" w:hAnsi="Times New Roman"/>
          <w:color w:val="231F20"/>
          <w:spacing w:val="-1"/>
        </w:rPr>
        <w:t> ponašanja.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govori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kritičnim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kategorijama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vozača,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color w:val="231F20"/>
        </w:rPr>
        <w:t>to</w:t>
      </w:r>
      <w:r>
        <w:rPr>
          <w:color w:val="231F20"/>
          <w:spacing w:val="13"/>
        </w:rPr>
        <w:t> </w:t>
      </w:r>
      <w:r>
        <w:rPr>
          <w:color w:val="231F20"/>
        </w:rPr>
        <w:t>su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svakako</w:t>
      </w:r>
      <w:r>
        <w:rPr>
          <w:color w:val="231F20"/>
          <w:spacing w:val="14"/>
        </w:rPr>
        <w:t> </w:t>
      </w:r>
      <w:r>
        <w:rPr>
          <w:color w:val="231F20"/>
        </w:rPr>
        <w:t>na</w:t>
      </w:r>
      <w:r>
        <w:rPr>
          <w:color w:val="231F20"/>
          <w:spacing w:val="13"/>
        </w:rPr>
        <w:t> </w:t>
      </w:r>
      <w:r>
        <w:rPr>
          <w:color w:val="231F20"/>
        </w:rPr>
        <w:t>prvom</w:t>
      </w:r>
      <w:r>
        <w:rPr>
          <w:color w:val="231F20"/>
          <w:spacing w:val="11"/>
        </w:rPr>
        <w:t> </w:t>
      </w:r>
      <w:r>
        <w:rPr>
          <w:color w:val="231F20"/>
        </w:rPr>
        <w:t>mjes</w:t>
      </w:r>
      <w:r>
        <w:rPr>
          <w:rFonts w:ascii="Times New Roman" w:hAnsi="Times New Roman"/>
          <w:color w:val="231F20"/>
        </w:rPr>
        <w:t>t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</w:rPr>
        <w:t>oni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koji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upravljaju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vozilima</w:t>
      </w:r>
      <w:r>
        <w:rPr>
          <w:color w:val="231F20"/>
          <w:spacing w:val="15"/>
        </w:rPr>
        <w:t> </w:t>
      </w:r>
      <w:r>
        <w:rPr>
          <w:color w:val="231F20"/>
        </w:rPr>
        <w:t>pod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dejstvom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alkohola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opojnih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sredstava,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je</w:t>
      </w:r>
      <w:r>
        <w:rPr>
          <w:color w:val="231F20"/>
          <w:spacing w:val="-1"/>
        </w:rPr>
        <w:t> samo</w:t>
      </w:r>
      <w:r>
        <w:rPr>
          <w:color w:val="231F20"/>
        </w:rPr>
        <w:t> po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sebi</w:t>
      </w:r>
      <w:r>
        <w:rPr>
          <w:color w:val="231F20"/>
        </w:rPr>
        <w:t> </w:t>
      </w:r>
      <w:r>
        <w:rPr>
          <w:color w:val="231F20"/>
          <w:spacing w:val="-1"/>
        </w:rPr>
        <w:t>jasno.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/>
        <w:ind w:right="113" w:firstLine="67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Ono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</w:rPr>
        <w:t>isprva</w:t>
      </w:r>
      <w:r>
        <w:rPr>
          <w:color w:val="231F20"/>
          <w:spacing w:val="22"/>
        </w:rPr>
        <w:t> </w:t>
      </w:r>
      <w:r>
        <w:rPr>
          <w:color w:val="231F20"/>
        </w:rPr>
        <w:t>ne</w:t>
      </w:r>
      <w:r>
        <w:rPr>
          <w:color w:val="231F20"/>
          <w:spacing w:val="22"/>
        </w:rPr>
        <w:t> </w:t>
      </w:r>
      <w:r>
        <w:rPr>
          <w:color w:val="231F20"/>
        </w:rPr>
        <w:t>djeluje</w:t>
      </w:r>
      <w:r>
        <w:rPr>
          <w:color w:val="231F20"/>
          <w:spacing w:val="21"/>
        </w:rPr>
        <w:t> </w:t>
      </w:r>
      <w:r>
        <w:rPr>
          <w:color w:val="231F20"/>
        </w:rPr>
        <w:t>toliko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izraženo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</w:rPr>
        <w:t>jeste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činjenica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</w:rPr>
        <w:t>da</w:t>
      </w:r>
      <w:r>
        <w:rPr>
          <w:color w:val="231F20"/>
          <w:spacing w:val="21"/>
        </w:rPr>
        <w:t> </w:t>
      </w:r>
      <w:r>
        <w:rPr>
          <w:color w:val="231F20"/>
        </w:rPr>
        <w:t>neiskustvo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nemar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55"/>
        </w:rPr>
        <w:t> </w:t>
      </w:r>
      <w:r>
        <w:rPr>
          <w:color w:val="231F20"/>
        </w:rPr>
        <w:t>iste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stravične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color w:val="231F20"/>
          <w:spacing w:val="-1"/>
        </w:rPr>
        <w:t>posljedice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alkohol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opojna</w:t>
      </w:r>
      <w:r>
        <w:rPr>
          <w:color w:val="231F20"/>
          <w:spacing w:val="20"/>
        </w:rPr>
        <w:t> </w:t>
      </w:r>
      <w:r>
        <w:rPr>
          <w:color w:val="231F20"/>
        </w:rPr>
        <w:t>sredstva,</w:t>
      </w:r>
      <w:r>
        <w:rPr>
          <w:color w:val="231F20"/>
          <w:spacing w:val="21"/>
        </w:rPr>
        <w:t> </w:t>
      </w:r>
      <w:r>
        <w:rPr>
          <w:color w:val="231F20"/>
        </w:rPr>
        <w:t>odnosno</w:t>
      </w:r>
      <w:r>
        <w:rPr>
          <w:color w:val="231F20"/>
          <w:spacing w:val="21"/>
        </w:rPr>
        <w:t> </w:t>
      </w:r>
      <w:r>
        <w:rPr>
          <w:color w:val="231F20"/>
        </w:rPr>
        <w:t>nekad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čak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veće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jer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vozači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3"/>
        <w:ind w:right="110" w:firstLine="0"/>
        <w:jc w:val="both"/>
      </w:pPr>
      <w:r>
        <w:rPr>
          <w:rFonts w:ascii="Times New Roman" w:hAnsi="Times New Roman" w:cs="Times New Roman" w:eastAsia="Times New Roman"/>
          <w:color w:val="231F20"/>
        </w:rPr>
        <w:t>„pod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dejstvom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mladosti”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često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color w:val="231F20"/>
        </w:rPr>
        <w:t>bivaju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pod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dejstvom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drugih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alkoholnih</w:t>
      </w:r>
      <w:r>
        <w:rPr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narkotičkih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color w:val="231F20"/>
          <w:spacing w:val="-1"/>
        </w:rPr>
        <w:t>sredstava,</w:t>
      </w:r>
      <w:r>
        <w:rPr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što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color w:val="231F20"/>
        </w:rPr>
        <w:t>kulminira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katastrofalnim</w:t>
      </w:r>
      <w:r>
        <w:rPr>
          <w:color w:val="231F20"/>
          <w:spacing w:val="23"/>
        </w:rPr>
        <w:t> </w:t>
      </w:r>
      <w:r>
        <w:rPr>
          <w:color w:val="231F20"/>
        </w:rPr>
        <w:t>posljedicama.</w:t>
      </w:r>
      <w:r>
        <w:rPr>
          <w:color w:val="231F20"/>
          <w:spacing w:val="23"/>
        </w:rPr>
        <w:t> </w:t>
      </w:r>
      <w:r>
        <w:rPr>
          <w:color w:val="231F20"/>
        </w:rPr>
        <w:t>Ako</w:t>
      </w:r>
      <w:r>
        <w:rPr>
          <w:color w:val="231F20"/>
          <w:spacing w:val="23"/>
        </w:rPr>
        <w:t> </w:t>
      </w:r>
      <w:r>
        <w:rPr>
          <w:color w:val="231F20"/>
        </w:rPr>
        <w:t>bismo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mjesto</w:t>
      </w:r>
      <w:r>
        <w:rPr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vozača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početnika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color w:val="231F20"/>
        </w:rPr>
        <w:t>objasnili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odgovorom</w:t>
      </w:r>
      <w:r>
        <w:rPr>
          <w:color w:val="231F20"/>
          <w:spacing w:val="53"/>
        </w:rPr>
        <w:t> </w:t>
      </w:r>
      <w:r>
        <w:rPr>
          <w:color w:val="231F20"/>
        </w:rPr>
        <w:t>na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pitanje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gdje</w:t>
      </w:r>
      <w:r>
        <w:rPr>
          <w:color w:val="231F20"/>
          <w:spacing w:val="54"/>
        </w:rPr>
        <w:t> </w:t>
      </w:r>
      <w:r>
        <w:rPr>
          <w:color w:val="231F20"/>
        </w:rPr>
        <w:t>se</w:t>
      </w:r>
      <w:r>
        <w:rPr>
          <w:color w:val="231F20"/>
          <w:spacing w:val="51"/>
        </w:rPr>
        <w:t> </w:t>
      </w:r>
      <w:r>
        <w:rPr>
          <w:color w:val="231F20"/>
        </w:rPr>
        <w:t>oni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nalaze,</w:t>
      </w:r>
      <w:r>
        <w:rPr>
          <w:color w:val="231F20"/>
          <w:spacing w:val="52"/>
        </w:rPr>
        <w:t> </w:t>
      </w:r>
      <w:r>
        <w:rPr>
          <w:color w:val="231F20"/>
        </w:rPr>
        <w:t>to</w:t>
      </w:r>
      <w:r>
        <w:rPr>
          <w:color w:val="231F20"/>
          <w:spacing w:val="53"/>
        </w:rPr>
        <w:t> </w:t>
      </w:r>
      <w:r>
        <w:rPr>
          <w:color w:val="231F20"/>
        </w:rPr>
        <w:t>bi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moglo</w:t>
      </w:r>
      <w:r>
        <w:rPr>
          <w:color w:val="231F20"/>
          <w:spacing w:val="53"/>
        </w:rPr>
        <w:t> </w:t>
      </w:r>
      <w:r>
        <w:rPr>
          <w:color w:val="231F20"/>
        </w:rPr>
        <w:t>biti</w:t>
      </w:r>
      <w:r>
        <w:rPr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nešto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color w:val="231F20"/>
        </w:rPr>
        <w:t>od</w:t>
      </w:r>
      <w:r>
        <w:rPr>
          <w:color w:val="231F20"/>
          <w:spacing w:val="7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sljedećeg: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color w:val="231F20"/>
        </w:rPr>
        <w:t>u</w:t>
      </w:r>
      <w:r>
        <w:rPr>
          <w:color w:val="231F20"/>
          <w:spacing w:val="54"/>
        </w:rPr>
        <w:t> </w:t>
      </w:r>
      <w:r>
        <w:rPr>
          <w:color w:val="231F20"/>
        </w:rPr>
        <w:t>brzoj</w:t>
      </w:r>
      <w:r>
        <w:rPr>
          <w:color w:val="231F20"/>
          <w:spacing w:val="55"/>
        </w:rPr>
        <w:t> </w:t>
      </w:r>
      <w:r>
        <w:rPr>
          <w:color w:val="231F20"/>
        </w:rPr>
        <w:t>kolovoznoj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traci,</w:t>
      </w:r>
      <w:r>
        <w:rPr>
          <w:color w:val="231F20"/>
          <w:spacing w:val="55"/>
        </w:rPr>
        <w:t> </w:t>
      </w:r>
      <w:r>
        <w:rPr>
          <w:color w:val="231F20"/>
        </w:rPr>
        <w:t>u</w:t>
      </w:r>
      <w:r>
        <w:rPr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pogrešnoj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color w:val="231F20"/>
        </w:rPr>
        <w:t>kolovoznoj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traci,</w:t>
      </w:r>
      <w:r>
        <w:rPr>
          <w:color w:val="231F20"/>
          <w:spacing w:val="55"/>
        </w:rPr>
        <w:t> </w:t>
      </w:r>
      <w:r>
        <w:rPr>
          <w:color w:val="231F20"/>
        </w:rPr>
        <w:t>u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prolazu</w:t>
      </w:r>
      <w:r>
        <w:rPr>
          <w:color w:val="231F20"/>
          <w:spacing w:val="54"/>
        </w:rPr>
        <w:t> </w:t>
      </w:r>
      <w:r>
        <w:rPr>
          <w:color w:val="231F20"/>
        </w:rPr>
        <w:t>kroz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crveno</w:t>
      </w:r>
      <w:r>
        <w:rPr>
          <w:color w:val="231F20"/>
          <w:spacing w:val="57"/>
        </w:rPr>
        <w:t> </w:t>
      </w:r>
      <w:r>
        <w:rPr>
          <w:color w:val="231F20"/>
        </w:rPr>
        <w:t>svjetlo</w:t>
      </w:r>
      <w:r>
        <w:rPr>
          <w:color w:val="231F20"/>
          <w:spacing w:val="29"/>
        </w:rPr>
        <w:t> </w:t>
      </w:r>
      <w:r>
        <w:rPr>
          <w:color w:val="231F20"/>
        </w:rPr>
        <w:t>na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semaforu,</w:t>
      </w:r>
      <w:r>
        <w:rPr>
          <w:color w:val="231F20"/>
          <w:spacing w:val="27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evidenciji</w:t>
      </w:r>
      <w:r>
        <w:rPr>
          <w:color w:val="231F20"/>
          <w:spacing w:val="29"/>
        </w:rPr>
        <w:t> </w:t>
      </w:r>
      <w:r>
        <w:rPr>
          <w:color w:val="231F20"/>
        </w:rPr>
        <w:t>o</w:t>
      </w:r>
      <w:r>
        <w:rPr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saobraćajnim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prekšajima,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color w:val="231F20"/>
        </w:rPr>
        <w:t>u</w:t>
      </w:r>
      <w:r>
        <w:rPr>
          <w:color w:val="231F20"/>
          <w:spacing w:val="28"/>
        </w:rPr>
        <w:t> </w:t>
      </w:r>
      <w:r>
        <w:rPr>
          <w:color w:val="231F20"/>
        </w:rPr>
        <w:t>Crnoj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hronici</w:t>
      </w:r>
      <w:r>
        <w:rPr>
          <w:color w:val="231F20"/>
          <w:spacing w:val="29"/>
        </w:rPr>
        <w:t> </w:t>
      </w:r>
      <w:r>
        <w:rPr>
          <w:color w:val="231F20"/>
        </w:rPr>
        <w:t>i</w:t>
      </w:r>
      <w:r>
        <w:rPr>
          <w:color w:val="231F20"/>
          <w:spacing w:val="29"/>
        </w:rPr>
        <w:t> </w:t>
      </w:r>
      <w:r>
        <w:rPr>
          <w:color w:val="231F20"/>
        </w:rPr>
        <w:t>sl.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Naravno,</w:t>
      </w:r>
      <w:r>
        <w:rPr>
          <w:color w:val="231F20"/>
          <w:spacing w:val="83"/>
        </w:rPr>
        <w:t> </w:t>
      </w:r>
      <w:r>
        <w:rPr>
          <w:color w:val="231F20"/>
        </w:rPr>
        <w:t>postoji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veliki</w:t>
      </w:r>
      <w:r>
        <w:rPr>
          <w:color w:val="231F20"/>
          <w:spacing w:val="9"/>
        </w:rPr>
        <w:t> </w:t>
      </w:r>
      <w:r>
        <w:rPr>
          <w:color w:val="231F20"/>
        </w:rPr>
        <w:t>broj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mladih</w:t>
      </w:r>
      <w:r>
        <w:rPr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vozača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color w:val="231F20"/>
        </w:rPr>
        <w:t>koji</w:t>
      </w:r>
      <w:r>
        <w:rPr>
          <w:color w:val="231F20"/>
          <w:spacing w:val="10"/>
        </w:rPr>
        <w:t> </w:t>
      </w:r>
      <w:r>
        <w:rPr>
          <w:color w:val="231F20"/>
        </w:rPr>
        <w:t>se</w:t>
      </w:r>
      <w:r>
        <w:rPr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ponašaju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potpunosti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primjereno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dostojanstveno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saobraćaju,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12"/>
        </w:rPr>
        <w:t> </w:t>
      </w:r>
      <w:r>
        <w:rPr>
          <w:color w:val="231F20"/>
        </w:rPr>
        <w:t>manjina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nemarnih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nesavjesnih</w:t>
      </w:r>
      <w:r>
        <w:rPr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vozača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color w:val="231F20"/>
        </w:rPr>
        <w:t>donosi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ogromne</w:t>
      </w:r>
      <w:r>
        <w:rPr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štete,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upravo</w:t>
      </w:r>
      <w:r>
        <w:rPr>
          <w:color w:val="231F20"/>
          <w:spacing w:val="11"/>
        </w:rPr>
        <w:t> </w:t>
      </w:r>
      <w:r>
        <w:rPr>
          <w:color w:val="231F20"/>
        </w:rPr>
        <w:t>su</w:t>
      </w:r>
      <w:r>
        <w:rPr>
          <w:color w:val="231F20"/>
          <w:spacing w:val="12"/>
        </w:rPr>
        <w:t> </w:t>
      </w:r>
      <w:r>
        <w:rPr>
          <w:color w:val="231F20"/>
        </w:rPr>
        <w:t>oni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predmet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posmatranja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</w:rPr>
        <w:t>ovom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radu,</w:t>
      </w:r>
      <w:r>
        <w:rPr>
          <w:color w:val="231F20"/>
          <w:spacing w:val="21"/>
        </w:rPr>
        <w:t> </w:t>
      </w:r>
      <w:r>
        <w:rPr>
          <w:color w:val="231F20"/>
        </w:rPr>
        <w:t>ne</w:t>
      </w:r>
      <w:r>
        <w:rPr>
          <w:color w:val="231F20"/>
          <w:spacing w:val="20"/>
        </w:rPr>
        <w:t> </w:t>
      </w:r>
      <w:r>
        <w:rPr>
          <w:color w:val="231F20"/>
        </w:rPr>
        <w:t>toliko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zbog</w:t>
      </w:r>
      <w:r>
        <w:rPr>
          <w:color w:val="231F20"/>
          <w:spacing w:val="18"/>
        </w:rPr>
        <w:t> </w:t>
      </w:r>
      <w:r>
        <w:rPr>
          <w:color w:val="231F20"/>
        </w:rPr>
        <w:t>svoje</w:t>
      </w:r>
      <w:r>
        <w:rPr>
          <w:color w:val="231F20"/>
          <w:spacing w:val="20"/>
        </w:rPr>
        <w:t> </w:t>
      </w:r>
      <w:r>
        <w:rPr>
          <w:color w:val="231F20"/>
        </w:rPr>
        <w:t>brojnosti</w:t>
      </w:r>
      <w:r>
        <w:rPr>
          <w:color w:val="231F20"/>
          <w:spacing w:val="22"/>
        </w:rPr>
        <w:t> </w:t>
      </w:r>
      <w:r>
        <w:rPr>
          <w:color w:val="231F20"/>
        </w:rPr>
        <w:t>koliko</w:t>
      </w:r>
      <w:r>
        <w:rPr>
          <w:color w:val="231F20"/>
          <w:spacing w:val="18"/>
        </w:rPr>
        <w:t> </w:t>
      </w:r>
      <w:r>
        <w:rPr>
          <w:color w:val="231F20"/>
        </w:rPr>
        <w:t>zbog</w:t>
      </w:r>
      <w:r>
        <w:rPr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veličine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color w:val="231F20"/>
        </w:rPr>
        <w:t>svog</w:t>
      </w:r>
      <w:r>
        <w:rPr>
          <w:color w:val="231F20"/>
          <w:spacing w:val="55"/>
        </w:rPr>
        <w:t> </w:t>
      </w:r>
      <w:r>
        <w:rPr>
          <w:color w:val="231F20"/>
          <w:spacing w:val="-1"/>
        </w:rPr>
        <w:t>negativnog</w:t>
      </w:r>
      <w:r>
        <w:rPr>
          <w:color w:val="231F20"/>
          <w:spacing w:val="45"/>
        </w:rPr>
        <w:t> </w:t>
      </w:r>
      <w:r>
        <w:rPr>
          <w:color w:val="231F20"/>
        </w:rPr>
        <w:t>uticaja.</w:t>
      </w:r>
      <w:r>
        <w:rPr>
          <w:color w:val="231F20"/>
          <w:spacing w:val="49"/>
        </w:rPr>
        <w:t> </w:t>
      </w:r>
      <w:r>
        <w:rPr>
          <w:color w:val="231F20"/>
        </w:rPr>
        <w:t>Brzina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kretanja</w:t>
      </w:r>
      <w:r>
        <w:rPr>
          <w:color w:val="231F20"/>
          <w:spacing w:val="46"/>
        </w:rPr>
        <w:t> </w:t>
      </w:r>
      <w:r>
        <w:rPr>
          <w:color w:val="231F20"/>
        </w:rPr>
        <w:t>vozila</w:t>
      </w:r>
      <w:r>
        <w:rPr>
          <w:color w:val="231F20"/>
          <w:spacing w:val="46"/>
        </w:rPr>
        <w:t> </w:t>
      </w:r>
      <w:r>
        <w:rPr>
          <w:color w:val="231F20"/>
        </w:rPr>
        <w:t>povezana</w:t>
      </w:r>
      <w:r>
        <w:rPr>
          <w:color w:val="231F20"/>
          <w:spacing w:val="46"/>
        </w:rPr>
        <w:t> </w:t>
      </w:r>
      <w:r>
        <w:rPr>
          <w:color w:val="231F20"/>
        </w:rPr>
        <w:t>je</w:t>
      </w:r>
      <w:r>
        <w:rPr>
          <w:color w:val="231F20"/>
          <w:spacing w:val="50"/>
        </w:rPr>
        <w:t> </w:t>
      </w:r>
      <w:r>
        <w:rPr>
          <w:color w:val="231F20"/>
        </w:rPr>
        <w:t>sa</w:t>
      </w:r>
      <w:r>
        <w:rPr>
          <w:color w:val="231F20"/>
          <w:spacing w:val="47"/>
        </w:rPr>
        <w:t> </w:t>
      </w:r>
      <w:r>
        <w:rPr>
          <w:color w:val="231F20"/>
        </w:rPr>
        <w:t>svim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posljedicama</w:t>
      </w:r>
      <w:r>
        <w:rPr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saobraćajnih</w:t>
      </w:r>
      <w:r>
        <w:rPr>
          <w:rFonts w:ascii="Times New Roman" w:hAnsi="Times New Roman" w:cs="Times New Roman" w:eastAsia="Times New Roman"/>
          <w:color w:val="231F20"/>
          <w:spacing w:val="71"/>
        </w:rPr>
        <w:t> </w:t>
      </w:r>
      <w:r>
        <w:rPr>
          <w:color w:val="231F20"/>
          <w:spacing w:val="-1"/>
        </w:rPr>
        <w:t>nezgoda.</w:t>
      </w:r>
      <w:r>
        <w:rPr/>
      </w:r>
    </w:p>
    <w:p>
      <w:pPr>
        <w:pStyle w:val="BodyText"/>
        <w:spacing w:line="357" w:lineRule="auto" w:before="117"/>
        <w:ind w:left="118" w:right="112" w:firstLine="678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U</w:t>
      </w:r>
      <w:r>
        <w:rPr>
          <w:color w:val="231F20"/>
          <w:spacing w:val="47"/>
        </w:rPr>
        <w:t> </w:t>
      </w:r>
      <w:r>
        <w:rPr>
          <w:color w:val="231F20"/>
        </w:rPr>
        <w:t>svim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statistikama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vezanim</w:t>
      </w:r>
      <w:r>
        <w:rPr>
          <w:color w:val="231F20"/>
          <w:spacing w:val="48"/>
        </w:rPr>
        <w:t> </w:t>
      </w:r>
      <w:r>
        <w:rPr>
          <w:color w:val="231F20"/>
        </w:rPr>
        <w:t>za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saobraćajne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  <w:spacing w:val="-1"/>
        </w:rPr>
        <w:t>nezgode,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mladi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vozači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48"/>
        </w:rPr>
        <w:t> </w:t>
      </w:r>
      <w:r>
        <w:rPr>
          <w:color w:val="231F20"/>
        </w:rPr>
        <w:t>prevelik</w:t>
      </w:r>
      <w:r>
        <w:rPr>
          <w:color w:val="231F20"/>
          <w:spacing w:val="87"/>
        </w:rPr>
        <w:t> </w:t>
      </w:r>
      <w:r>
        <w:rPr>
          <w:color w:val="231F20"/>
        </w:rPr>
        <w:t>udio,</w:t>
      </w:r>
      <w:r>
        <w:rPr>
          <w:color w:val="231F20"/>
          <w:spacing w:val="44"/>
        </w:rPr>
        <w:t> </w:t>
      </w:r>
      <w:r>
        <w:rPr>
          <w:color w:val="231F20"/>
        </w:rPr>
        <w:t>s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vjerovatnoćom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dešavanje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saobraćajne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  <w:spacing w:val="-1"/>
        </w:rPr>
        <w:t>nezgode</w:t>
      </w:r>
      <w:r>
        <w:rPr>
          <w:color w:val="231F20"/>
          <w:spacing w:val="43"/>
        </w:rPr>
        <w:t> </w:t>
      </w:r>
      <w:r>
        <w:rPr>
          <w:color w:val="231F20"/>
        </w:rPr>
        <w:t>2</w:t>
      </w:r>
      <w:r>
        <w:rPr>
          <w:color w:val="231F20"/>
          <w:spacing w:val="45"/>
        </w:rPr>
        <w:t> </w:t>
      </w:r>
      <w:r>
        <w:rPr>
          <w:color w:val="231F20"/>
        </w:rPr>
        <w:t>do</w:t>
      </w:r>
      <w:r>
        <w:rPr>
          <w:color w:val="231F20"/>
          <w:spacing w:val="47"/>
        </w:rPr>
        <w:t> </w:t>
      </w:r>
      <w:r>
        <w:rPr>
          <w:color w:val="231F20"/>
        </w:rPr>
        <w:t>3</w:t>
      </w:r>
      <w:r>
        <w:rPr>
          <w:color w:val="231F20"/>
          <w:spacing w:val="45"/>
        </w:rPr>
        <w:t> </w:t>
      </w:r>
      <w:r>
        <w:rPr>
          <w:color w:val="231F20"/>
        </w:rPr>
        <w:t>puta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većom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</w:rPr>
        <w:t>od</w:t>
      </w:r>
      <w:r>
        <w:rPr>
          <w:color w:val="231F20"/>
          <w:spacing w:val="44"/>
        </w:rPr>
        <w:t> </w:t>
      </w:r>
      <w:r>
        <w:rPr>
          <w:color w:val="231F20"/>
        </w:rPr>
        <w:t>iskusnih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vozača.</w:t>
      </w:r>
      <w:r>
        <w:rPr>
          <w:rFonts w:ascii="Times New Roman" w:hAnsi="Times New Roman"/>
          <w:color w:val="231F20"/>
          <w:spacing w:val="-1"/>
          <w:position w:val="9"/>
          <w:sz w:val="16"/>
        </w:rPr>
        <w:t>1</w:t>
      </w:r>
      <w:r>
        <w:rPr>
          <w:rFonts w:ascii="Times New Roman" w:hAnsi="Times New Roman"/>
          <w:color w:val="231F20"/>
          <w:spacing w:val="6"/>
          <w:position w:val="9"/>
          <w:sz w:val="16"/>
        </w:rPr>
        <w:t> </w:t>
      </w:r>
      <w:r>
        <w:rPr>
          <w:color w:val="231F20"/>
        </w:rPr>
        <w:t>Oni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predstavljaju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veći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rizik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samima</w:t>
      </w:r>
      <w:r>
        <w:rPr>
          <w:color w:val="231F20"/>
          <w:spacing w:val="4"/>
        </w:rPr>
        <w:t> </w:t>
      </w:r>
      <w:r>
        <w:rPr>
          <w:color w:val="231F20"/>
        </w:rPr>
        <w:t>sebi,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putnicima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ostalim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učesnicima</w:t>
      </w:r>
      <w:r>
        <w:rPr>
          <w:color w:val="231F20"/>
          <w:spacing w:val="-1"/>
        </w:rPr>
        <w:t>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nego</w:t>
      </w:r>
      <w:r>
        <w:rPr>
          <w:color w:val="231F20"/>
          <w:spacing w:val="6"/>
        </w:rPr>
        <w:t> </w:t>
      </w:r>
      <w:r>
        <w:rPr>
          <w:color w:val="231F20"/>
        </w:rPr>
        <w:t>ostali</w:t>
      </w:r>
      <w:r>
        <w:rPr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vozači.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Pri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svakoj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saobraćajnoj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  <w:spacing w:val="-1"/>
        </w:rPr>
        <w:t>nezgodi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kojoj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pogine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mladi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vozač,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prosječno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  <w:spacing w:val="-1"/>
        </w:rPr>
        <w:t>pogine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1,3</w:t>
      </w:r>
      <w:r>
        <w:rPr>
          <w:color w:val="231F20"/>
          <w:spacing w:val="83"/>
        </w:rPr>
        <w:t> </w:t>
      </w:r>
      <w:r>
        <w:rPr>
          <w:color w:val="231F20"/>
        </w:rPr>
        <w:t>osoba</w:t>
      </w:r>
      <w:r>
        <w:rPr>
          <w:color w:val="231F20"/>
          <w:spacing w:val="23"/>
        </w:rPr>
        <w:t> </w:t>
      </w:r>
      <w:r>
        <w:rPr>
          <w:color w:val="231F20"/>
        </w:rPr>
        <w:t>(putnici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ostali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učesnici).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</w:rPr>
        <w:t>Za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razliku</w:t>
      </w:r>
      <w:r>
        <w:rPr>
          <w:color w:val="231F20"/>
          <w:spacing w:val="23"/>
        </w:rPr>
        <w:t> </w:t>
      </w:r>
      <w:r>
        <w:rPr>
          <w:color w:val="231F20"/>
        </w:rPr>
        <w:t>od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  <w:spacing w:val="-1"/>
        </w:rPr>
        <w:t>nezgoda</w:t>
      </w:r>
      <w:r>
        <w:rPr>
          <w:color w:val="231F20"/>
          <w:spacing w:val="22"/>
        </w:rPr>
        <w:t> </w:t>
      </w:r>
      <w:r>
        <w:rPr>
          <w:color w:val="231F20"/>
        </w:rPr>
        <w:t>koje</w:t>
      </w:r>
      <w:r>
        <w:rPr>
          <w:color w:val="231F20"/>
          <w:spacing w:val="25"/>
        </w:rPr>
        <w:t> </w:t>
      </w:r>
      <w:r>
        <w:rPr>
          <w:color w:val="231F20"/>
        </w:rPr>
        <w:t>uzrokuju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iskusniji</w:t>
      </w:r>
      <w:r>
        <w:rPr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vozači,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saobraćajne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color w:val="231F20"/>
          <w:spacing w:val="-1"/>
        </w:rPr>
        <w:t>zgode</w:t>
      </w:r>
      <w:r>
        <w:rPr>
          <w:color w:val="231F20"/>
          <w:spacing w:val="10"/>
        </w:rPr>
        <w:t> </w:t>
      </w:r>
      <w:r>
        <w:rPr>
          <w:color w:val="231F20"/>
        </w:rPr>
        <w:t>koje</w:t>
      </w:r>
      <w:r>
        <w:rPr>
          <w:color w:val="231F20"/>
          <w:spacing w:val="8"/>
        </w:rPr>
        <w:t> </w:t>
      </w:r>
      <w:r>
        <w:rPr>
          <w:color w:val="231F20"/>
        </w:rPr>
        <w:t>uzrokuju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mladi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vozači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češće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dešavaju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noću,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često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učestvuje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jedno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vozilo,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najčešći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uzroci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gubljenje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kontrole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neprilagođena</w:t>
      </w:r>
      <w:r>
        <w:rPr>
          <w:color w:val="231F20"/>
        </w:rPr>
        <w:t>,</w:t>
      </w:r>
      <w:r>
        <w:rPr>
          <w:color w:val="231F20"/>
          <w:spacing w:val="2"/>
        </w:rPr>
        <w:t> </w:t>
      </w:r>
      <w:r>
        <w:rPr>
          <w:color w:val="231F20"/>
        </w:rPr>
        <w:t>odnosno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velika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brzina.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Čak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konzumacija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color w:val="231F20"/>
          <w:spacing w:val="-1"/>
        </w:rPr>
        <w:t>alkohola</w:t>
      </w:r>
      <w:r>
        <w:rPr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manjim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količinama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veći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uticaj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mlade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vozače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color w:val="231F20"/>
          <w:spacing w:val="-1"/>
        </w:rPr>
        <w:t>nego</w:t>
      </w:r>
      <w:r>
        <w:rPr>
          <w:color w:val="231F20"/>
        </w:rPr>
        <w:t> </w:t>
      </w:r>
      <w:r>
        <w:rPr>
          <w:color w:val="231F20"/>
          <w:spacing w:val="1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rFonts w:ascii="Times New Roman" w:hAnsi="Times New Roman"/>
          <w:color w:val="231F20"/>
        </w:rPr>
        <w:t>kusnije </w:t>
      </w:r>
      <w:r>
        <w:rPr>
          <w:rFonts w:ascii="Times New Roman" w:hAnsi="Times New Roman"/>
          <w:color w:val="231F20"/>
          <w:spacing w:val="-1"/>
        </w:rPr>
        <w:t>vozače.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132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Visoke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stope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dešavanja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color w:val="231F20"/>
          <w:spacing w:val="-1"/>
        </w:rPr>
        <w:t>nezgoda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mladih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prvenstveno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rezultat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nezrelo</w:t>
      </w:r>
      <w:r>
        <w:rPr>
          <w:rFonts w:ascii="Times New Roman" w:hAnsi="Times New Roman"/>
          <w:color w:val="231F20"/>
          <w:spacing w:val="-1"/>
        </w:rPr>
        <w:t>sti,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nedostatka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iskustva, vožnje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uticajem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alkohola,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droge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umora,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načina</w:t>
      </w:r>
      <w:r>
        <w:rPr>
          <w:rFonts w:ascii="Times New Roman" w:hAnsi="Times New Roman"/>
          <w:color w:val="231F20"/>
        </w:rPr>
        <w:t> života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color w:val="231F20"/>
        </w:rPr>
        <w:t>skladu</w:t>
      </w:r>
      <w:r>
        <w:rPr>
          <w:color w:val="231F20"/>
          <w:spacing w:val="30"/>
        </w:rPr>
        <w:t> </w:t>
      </w:r>
      <w:r>
        <w:rPr>
          <w:color w:val="231F20"/>
        </w:rPr>
        <w:t>sa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njihovom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dobi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polu.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Posebno,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mladi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vozači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muške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populacije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precjenjuju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vlastite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vozačke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sposobnosti. </w:t>
      </w:r>
      <w:r>
        <w:rPr>
          <w:rFonts w:ascii="Times New Roman" w:hAnsi="Times New Roman"/>
          <w:color w:val="231F20"/>
          <w:spacing w:val="-1"/>
        </w:rPr>
        <w:t>Biološka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istraživanja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pokazuju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da</w:t>
      </w:r>
      <w:r>
        <w:rPr>
          <w:color w:val="231F20"/>
          <w:spacing w:val="58"/>
        </w:rPr>
        <w:t> </w:t>
      </w:r>
      <w:r>
        <w:rPr>
          <w:color w:val="231F20"/>
          <w:spacing w:val="1"/>
        </w:rPr>
        <w:t>se</w:t>
      </w:r>
      <w:r>
        <w:rPr>
          <w:color w:val="231F20"/>
        </w:rPr>
        <w:t> u</w:t>
      </w:r>
      <w:r>
        <w:rPr>
          <w:color w:val="231F20"/>
          <w:spacing w:val="59"/>
        </w:rPr>
        <w:t> </w:t>
      </w:r>
      <w:r>
        <w:rPr>
          <w:color w:val="231F20"/>
        </w:rPr>
        <w:t>dobi od </w:t>
      </w:r>
      <w:r>
        <w:rPr>
          <w:rFonts w:ascii="Times New Roman" w:hAnsi="Times New Roman"/>
          <w:color w:val="231F20"/>
        </w:rPr>
        <w:t>18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1"/>
        </w:rPr>
        <w:t>godina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dijelovi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ljudskog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mozga,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zaslužni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integraciju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informacija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kontrolu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impulsa,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6" w:val="left" w:leader="none"/>
        </w:tabs>
        <w:spacing w:before="71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position w:val="9"/>
          <w:sz w:val="16"/>
        </w:rPr>
        <w:t>1</w:t>
        <w:tab/>
      </w:r>
      <w:r>
        <w:rPr>
          <w:rFonts w:ascii="Times New Roman" w:hAnsi="Times New Roman"/>
          <w:color w:val="231F20"/>
          <w:spacing w:val="-1"/>
          <w:sz w:val="20"/>
        </w:rPr>
        <w:t>Leci,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Sigurnost</w:t>
      </w:r>
      <w:r>
        <w:rPr>
          <w:rFonts w:ascii="Times New Roman" w:hAnsi="Times New Roman"/>
          <w:i/>
          <w:color w:val="231F20"/>
          <w:spacing w:val="-8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mladih</w:t>
      </w:r>
      <w:r>
        <w:rPr>
          <w:rFonts w:ascii="Times New Roman" w:hAnsi="Times New Roman"/>
          <w:i/>
          <w:color w:val="231F20"/>
          <w:spacing w:val="-6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vozača</w:t>
      </w:r>
      <w:r>
        <w:rPr>
          <w:rFonts w:ascii="Times New Roman" w:hAnsi="Times New Roman"/>
          <w:i/>
          <w:color w:val="231F20"/>
          <w:spacing w:val="-7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u</w:t>
      </w:r>
      <w:r>
        <w:rPr>
          <w:rFonts w:ascii="Times New Roman" w:hAnsi="Times New Roman"/>
          <w:i/>
          <w:color w:val="231F20"/>
          <w:spacing w:val="-6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cestovnom</w:t>
      </w:r>
      <w:r>
        <w:rPr>
          <w:rFonts w:ascii="Times New Roman" w:hAnsi="Times New Roman"/>
          <w:i/>
          <w:color w:val="231F20"/>
          <w:spacing w:val="-7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prometu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Sveučilište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Sjever,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Koprivnica,</w:t>
      </w:r>
      <w:r>
        <w:rPr>
          <w:rFonts w:ascii="Times New Roman" w:hAnsi="Times New Roman"/>
          <w:color w:val="231F20"/>
          <w:spacing w:val="-3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2019.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8"/>
          <w:headerReference w:type="default" r:id="rId9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69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uvijek</w:t>
      </w:r>
      <w:r>
        <w:rPr>
          <w:color w:val="231F20"/>
          <w:spacing w:val="41"/>
        </w:rPr>
        <w:t> </w:t>
      </w:r>
      <w:r>
        <w:rPr>
          <w:color w:val="231F20"/>
        </w:rPr>
        <w:t>u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razvoju,</w:t>
      </w:r>
      <w:r>
        <w:rPr>
          <w:color w:val="231F20"/>
          <w:spacing w:val="43"/>
        </w:rPr>
        <w:t> </w:t>
      </w:r>
      <w:r>
        <w:rPr>
          <w:color w:val="231F20"/>
        </w:rPr>
        <w:t>no</w:t>
      </w:r>
      <w:r>
        <w:rPr>
          <w:color w:val="231F20"/>
          <w:spacing w:val="41"/>
        </w:rPr>
        <w:t> </w:t>
      </w:r>
      <w:r>
        <w:rPr>
          <w:color w:val="231F20"/>
        </w:rPr>
        <w:t>ne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psihološkom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2"/>
        </w:rPr>
        <w:t>već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socijalnom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smislu,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mladi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vozači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18" w:right="0" w:firstLine="0"/>
        <w:jc w:val="left"/>
      </w:pPr>
      <w:r>
        <w:rPr>
          <w:color w:val="231F20"/>
          <w:spacing w:val="-1"/>
        </w:rPr>
        <w:t>uvijek</w:t>
      </w:r>
      <w:r>
        <w:rPr>
          <w:color w:val="231F20"/>
        </w:rPr>
        <w:t> </w:t>
      </w:r>
      <w:r>
        <w:rPr>
          <w:color w:val="231F20"/>
          <w:spacing w:val="-1"/>
        </w:rPr>
        <w:t>sazrijevaju.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54" w:lineRule="auto"/>
        <w:ind w:left="118" w:right="111" w:firstLine="672"/>
        <w:jc w:val="both"/>
      </w:pP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steklo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iskustvo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vještina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kojem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zadatku,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potrebna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vježba.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Kako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povećala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uspješ</w:t>
      </w:r>
      <w:r>
        <w:rPr>
          <w:color w:val="231F20"/>
        </w:rPr>
        <w:t>nost,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osposobljavanj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vozače</w:t>
      </w:r>
      <w:r>
        <w:rPr>
          <w:color w:val="231F20"/>
          <w:spacing w:val="-1"/>
        </w:rPr>
        <w:t>,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trebalo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razvijati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vještine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mladih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primijeniti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saobraćaju,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pritom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podrazumijevajući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da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razvijaju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motivaciju</w:t>
      </w:r>
      <w:r>
        <w:rPr>
          <w:color w:val="231F20"/>
          <w:spacing w:val="89"/>
        </w:rPr>
        <w:t> </w:t>
      </w:r>
      <w:r>
        <w:rPr>
          <w:color w:val="231F20"/>
        </w:rPr>
        <w:t>za</w:t>
      </w:r>
      <w:r>
        <w:rPr>
          <w:color w:val="231F20"/>
          <w:spacing w:val="43"/>
        </w:rPr>
        <w:t> </w:t>
      </w:r>
      <w:r>
        <w:rPr>
          <w:color w:val="231F20"/>
        </w:rPr>
        <w:t>to,</w:t>
      </w:r>
      <w:r>
        <w:rPr>
          <w:color w:val="231F20"/>
          <w:spacing w:val="45"/>
        </w:rPr>
        <w:t> </w:t>
      </w:r>
      <w:r>
        <w:rPr>
          <w:color w:val="231F20"/>
        </w:rPr>
        <w:t>a</w:t>
      </w:r>
      <w:r>
        <w:rPr>
          <w:color w:val="231F20"/>
          <w:spacing w:val="44"/>
        </w:rPr>
        <w:t> </w:t>
      </w:r>
      <w:r>
        <w:rPr>
          <w:color w:val="231F20"/>
        </w:rPr>
        <w:t>ne</w:t>
      </w:r>
      <w:r>
        <w:rPr>
          <w:color w:val="231F20"/>
          <w:spacing w:val="44"/>
        </w:rPr>
        <w:t> </w:t>
      </w:r>
      <w:r>
        <w:rPr>
          <w:color w:val="231F20"/>
        </w:rPr>
        <w:t>da</w:t>
      </w:r>
      <w:r>
        <w:rPr>
          <w:color w:val="231F20"/>
          <w:spacing w:val="44"/>
        </w:rPr>
        <w:t> </w:t>
      </w:r>
      <w:r>
        <w:rPr>
          <w:color w:val="231F20"/>
        </w:rPr>
        <w:t>to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rade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samo</w:t>
      </w:r>
      <w:r>
        <w:rPr>
          <w:color w:val="231F20"/>
          <w:spacing w:val="45"/>
        </w:rPr>
        <w:t> </w:t>
      </w:r>
      <w:r>
        <w:rPr>
          <w:color w:val="231F20"/>
        </w:rPr>
        <w:t>zato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što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  <w:spacing w:val="-1"/>
        </w:rPr>
        <w:t>moraju,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45"/>
        </w:rPr>
        <w:t> </w:t>
      </w:r>
      <w:r>
        <w:rPr>
          <w:color w:val="231F20"/>
        </w:rPr>
        <w:t>da</w:t>
      </w:r>
      <w:r>
        <w:rPr>
          <w:color w:val="231F20"/>
          <w:spacing w:val="43"/>
        </w:rPr>
        <w:t> </w:t>
      </w:r>
      <w:r>
        <w:rPr>
          <w:color w:val="231F20"/>
        </w:rPr>
        <w:t>npr.</w:t>
      </w:r>
      <w:r>
        <w:rPr>
          <w:color w:val="231F20"/>
          <w:spacing w:val="44"/>
        </w:rPr>
        <w:t> </w:t>
      </w:r>
      <w:r>
        <w:rPr>
          <w:color w:val="231F20"/>
        </w:rPr>
        <w:t>instruktor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vožnje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</w:rPr>
        <w:t>mora</w:t>
      </w:r>
      <w:r>
        <w:rPr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naučiti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color w:val="231F20"/>
          <w:spacing w:val="-1"/>
        </w:rPr>
        <w:t>mladog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vozača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zašto </w:t>
      </w:r>
      <w:r>
        <w:rPr>
          <w:rFonts w:ascii="Times New Roman" w:hAnsi="Times New Roman"/>
          <w:color w:val="231F20"/>
          <w:spacing w:val="-1"/>
        </w:rPr>
        <w:t>određene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zadatke</w:t>
      </w:r>
      <w:r>
        <w:rPr>
          <w:color w:val="231F20"/>
          <w:spacing w:val="-1"/>
        </w:rPr>
        <w:t> </w:t>
      </w:r>
      <w:r>
        <w:rPr>
          <w:color w:val="231F20"/>
        </w:rPr>
        <w:t>izvodi na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koji ih izvodi.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1631" w:val="left" w:leader="none"/>
        </w:tabs>
        <w:spacing w:line="240" w:lineRule="auto" w:before="209" w:after="0"/>
        <w:ind w:left="1630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Istraživanje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stavo</w:t>
      </w:r>
      <w:r>
        <w:rPr>
          <w:rFonts w:ascii="Times New Roman" w:hAnsi="Times New Roman"/>
          <w:color w:val="231F20"/>
        </w:rPr>
        <w:t>va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mladih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</w:rPr>
        <w:t> o ponašanju u </w:t>
      </w:r>
      <w:r>
        <w:rPr>
          <w:rFonts w:ascii="Times New Roman" w:hAnsi="Times New Roman"/>
          <w:color w:val="231F20"/>
          <w:spacing w:val="-1"/>
        </w:rPr>
        <w:t>saobraćaju</w:t>
      </w:r>
      <w:r>
        <w:rPr>
          <w:rFonts w:ascii="Times New Roman" w:hAnsi="Times New Roman"/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60" w:lineRule="auto"/>
        <w:ind w:right="113" w:firstLine="67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Ponašanje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saobraćaju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color w:val="231F20"/>
        </w:rPr>
        <w:t>plod</w:t>
      </w:r>
      <w:r>
        <w:rPr>
          <w:color w:val="231F20"/>
          <w:spacing w:val="36"/>
        </w:rPr>
        <w:t> </w:t>
      </w:r>
      <w:r>
        <w:rPr>
          <w:color w:val="231F20"/>
        </w:rPr>
        <w:t>je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složene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interakcije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znanja,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sposobnosti,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vještina, </w:t>
      </w:r>
      <w:r>
        <w:rPr>
          <w:rFonts w:ascii="Times New Roman" w:hAnsi="Times New Roman"/>
          <w:color w:val="231F20"/>
          <w:spacing w:val="-1"/>
        </w:rPr>
        <w:t>iskustava,</w:t>
      </w:r>
      <w:r>
        <w:rPr>
          <w:rFonts w:ascii="Times New Roman" w:hAnsi="Times New Roman"/>
          <w:color w:val="231F20"/>
        </w:rPr>
        <w:t> osobina, </w:t>
      </w:r>
      <w:r>
        <w:rPr>
          <w:rFonts w:ascii="Times New Roman" w:hAnsi="Times New Roman"/>
          <w:color w:val="231F20"/>
          <w:spacing w:val="-1"/>
        </w:rPr>
        <w:t>odgoja,</w:t>
      </w:r>
      <w:r>
        <w:rPr>
          <w:rFonts w:ascii="Times New Roman" w:hAnsi="Times New Roman"/>
          <w:color w:val="231F20"/>
        </w:rPr>
        <w:t> poticaja i uticaja iz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okruženja,</w:t>
      </w:r>
      <w:r>
        <w:rPr>
          <w:rFonts w:ascii="Times New Roman" w:hAnsi="Times New Roman"/>
          <w:color w:val="231F20"/>
        </w:rPr>
        <w:t> dobi, </w:t>
      </w:r>
      <w:r>
        <w:rPr>
          <w:rFonts w:ascii="Times New Roman" w:hAnsi="Times New Roman"/>
          <w:color w:val="231F20"/>
          <w:spacing w:val="1"/>
        </w:rPr>
        <w:t>pola</w:t>
      </w:r>
      <w:r>
        <w:rPr>
          <w:color w:val="231F20"/>
          <w:spacing w:val="1"/>
        </w:rPr>
        <w:t>,</w:t>
      </w:r>
      <w:r>
        <w:rPr>
          <w:color w:val="231F20"/>
        </w:rPr>
        <w:t> </w:t>
      </w:r>
      <w:r>
        <w:rPr>
          <w:color w:val="231F20"/>
          <w:spacing w:val="-1"/>
        </w:rPr>
        <w:t>ali</w:t>
      </w:r>
      <w:r>
        <w:rPr>
          <w:color w:val="231F20"/>
        </w:rPr>
        <w:t> i niza</w:t>
      </w:r>
      <w:r>
        <w:rPr>
          <w:color w:val="231F20"/>
          <w:spacing w:val="-1"/>
        </w:rPr>
        <w:t> drugih</w:t>
      </w:r>
      <w:r>
        <w:rPr>
          <w:color w:val="231F20"/>
          <w:spacing w:val="62"/>
        </w:rPr>
        <w:t> </w:t>
      </w:r>
      <w:r>
        <w:rPr>
          <w:color w:val="231F20"/>
          <w:spacing w:val="-1"/>
        </w:rPr>
        <w:t>faktora.</w:t>
      </w:r>
      <w:r>
        <w:rPr>
          <w:color w:val="231F20"/>
        </w:rPr>
        <w:t> Sve</w:t>
      </w:r>
      <w:r>
        <w:rPr>
          <w:color w:val="231F20"/>
          <w:spacing w:val="-1"/>
        </w:rPr>
        <w:t> </w:t>
      </w:r>
      <w:r>
        <w:rPr>
          <w:color w:val="231F20"/>
        </w:rPr>
        <w:t>te promjenjive</w:t>
      </w:r>
      <w:r>
        <w:rPr>
          <w:color w:val="231F20"/>
          <w:spacing w:val="-1"/>
        </w:rPr>
        <w:t> determ</w:t>
      </w:r>
      <w:r>
        <w:rPr>
          <w:rFonts w:ascii="Times New Roman" w:hAnsi="Times New Roman"/>
          <w:color w:val="231F20"/>
          <w:spacing w:val="-1"/>
        </w:rPr>
        <w:t>inišu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ponašanja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vozača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saobraćaju.</w:t>
      </w:r>
      <w:r>
        <w:rPr>
          <w:rFonts w:ascii="Times New Roman" w:hAns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6" w:lineRule="auto"/>
        <w:ind w:left="118" w:right="115" w:firstLine="677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Kod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mladih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postoje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bitne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razlike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između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muškaraca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žena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broju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  <w:spacing w:val="-1"/>
        </w:rPr>
        <w:t>nezgoda,</w:t>
      </w:r>
      <w:r>
        <w:rPr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ako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uzme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obzir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njihova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kilometraža.</w:t>
      </w:r>
      <w:r>
        <w:rPr>
          <w:color w:val="231F20"/>
          <w:position w:val="9"/>
          <w:sz w:val="16"/>
        </w:rPr>
        <w:t>2</w:t>
      </w:r>
      <w:r>
        <w:rPr>
          <w:color w:val="231F20"/>
          <w:spacing w:val="26"/>
          <w:position w:val="9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Žene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pridržavaju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propisa,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defanzivno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voze,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posvećenom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opreznošću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kritičnošću,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saobraćajnim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situacijama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bolju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finoću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pokreta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ruku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nogu,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sporije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obučavaju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teže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stiču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prva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iskustva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vožnji.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Muškarci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vozači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učestvuju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saobraćajnim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nezgodama</w:t>
      </w:r>
      <w:r>
        <w:rPr>
          <w:color w:val="231F20"/>
          <w:spacing w:val="1"/>
        </w:rPr>
        <w:t> </w:t>
      </w:r>
      <w:r>
        <w:rPr>
          <w:color w:val="231F20"/>
        </w:rPr>
        <w:t>sa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težim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posledjicama,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ofanzivno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</w:rPr>
        <w:t>voze,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češće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dodaju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  <w:spacing w:val="-2"/>
        </w:rPr>
        <w:t>gas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koče,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</w:t>
      </w:r>
      <w:r>
        <w:rPr>
          <w:color w:val="231F20"/>
        </w:rPr>
        <w:t>oze</w:t>
      </w:r>
      <w:r>
        <w:rPr>
          <w:color w:val="231F20"/>
          <w:spacing w:val="3"/>
        </w:rPr>
        <w:t> </w:t>
      </w:r>
      <w:r>
        <w:rPr>
          <w:color w:val="231F20"/>
        </w:rPr>
        <w:t>blizu</w:t>
      </w:r>
      <w:r>
        <w:rPr>
          <w:color w:val="231F20"/>
          <w:spacing w:val="4"/>
        </w:rPr>
        <w:t> </w:t>
      </w:r>
      <w:r>
        <w:rPr>
          <w:color w:val="231F20"/>
        </w:rPr>
        <w:t>srednje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linije,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ali</w:t>
      </w:r>
      <w:r>
        <w:rPr>
          <w:color w:val="231F20"/>
          <w:spacing w:val="5"/>
        </w:rPr>
        <w:t> </w:t>
      </w:r>
      <w:r>
        <w:rPr>
          <w:color w:val="231F20"/>
        </w:rPr>
        <w:t>su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bolji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brzini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odgovora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načinu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obrade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informacija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instrumentalnih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pokazivača.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Zene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veoma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malo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uopšte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rade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profesionalni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vozači,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znači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upravljaju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uopšte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upravljaju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mnogo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manjoj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color w:val="231F20"/>
          <w:spacing w:val="-1"/>
        </w:rPr>
        <w:t>meri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rade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muškarci: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teškim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vozilima,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eksponirane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riziku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provode</w:t>
      </w:r>
      <w:r>
        <w:rPr>
          <w:rFonts w:ascii="Times New Roman" w:hAnsi="Times New Roman"/>
          <w:color w:val="231F20"/>
          <w:spacing w:val="47"/>
          <w:w w:val="99"/>
        </w:rPr>
        <w:t> </w:t>
      </w:r>
      <w:r>
        <w:rPr>
          <w:rFonts w:ascii="Times New Roman" w:hAnsi="Times New Roman"/>
          <w:color w:val="231F20"/>
        </w:rPr>
        <w:t>toliko </w:t>
      </w:r>
      <w:r>
        <w:rPr>
          <w:rFonts w:ascii="Times New Roman" w:hAnsi="Times New Roman"/>
          <w:color w:val="231F20"/>
          <w:spacing w:val="-1"/>
        </w:rPr>
        <w:t>vremena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saobraćaju,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učestvuju</w:t>
      </w:r>
      <w:r>
        <w:rPr>
          <w:rFonts w:ascii="Times New Roman" w:hAnsi="Times New Roman"/>
          <w:color w:val="231F20"/>
        </w:rPr>
        <w:t> u </w:t>
      </w:r>
      <w:r>
        <w:rPr>
          <w:rFonts w:ascii="Times New Roman" w:hAnsi="Times New Roman"/>
          <w:color w:val="231F20"/>
          <w:spacing w:val="-1"/>
        </w:rPr>
        <w:t>saobraćaju</w:t>
      </w:r>
      <w:r>
        <w:rPr>
          <w:rFonts w:ascii="Times New Roman" w:hAnsi="Times New Roman"/>
          <w:color w:val="231F20"/>
        </w:rPr>
        <w:t> noću i tokom </w:t>
      </w:r>
      <w:r>
        <w:rPr>
          <w:rFonts w:ascii="Times New Roman" w:hAnsi="Times New Roman"/>
          <w:color w:val="231F20"/>
          <w:spacing w:val="-1"/>
        </w:rPr>
        <w:t>zime.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122"/>
        <w:ind w:left="118" w:right="112" w:firstLine="66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Ovim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istraživanjem</w:t>
      </w:r>
      <w:r>
        <w:rPr>
          <w:color w:val="231F20"/>
          <w:spacing w:val="-1"/>
        </w:rPr>
        <w:t>,</w:t>
      </w:r>
      <w:r>
        <w:rPr>
          <w:color w:val="231F20"/>
          <w:spacing w:val="26"/>
        </w:rPr>
        <w:t> </w:t>
      </w:r>
      <w:r>
        <w:rPr>
          <w:color w:val="231F20"/>
        </w:rPr>
        <w:t>te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dobijenim</w:t>
      </w:r>
      <w:r>
        <w:rPr>
          <w:color w:val="231F20"/>
          <w:spacing w:val="29"/>
        </w:rPr>
        <w:t> </w:t>
      </w:r>
      <w:r>
        <w:rPr>
          <w:color w:val="231F20"/>
        </w:rPr>
        <w:t>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prezentovanim</w:t>
      </w:r>
      <w:r>
        <w:rPr>
          <w:color w:val="231F20"/>
          <w:spacing w:val="29"/>
        </w:rPr>
        <w:t> </w:t>
      </w:r>
      <w:r>
        <w:rPr>
          <w:color w:val="231F20"/>
        </w:rPr>
        <w:t>rezultatima,</w:t>
      </w:r>
      <w:r>
        <w:rPr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željela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sam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pomoći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color w:val="231F20"/>
          <w:spacing w:val="-1"/>
        </w:rPr>
        <w:t>sagledav</w:t>
      </w:r>
      <w:r>
        <w:rPr>
          <w:rFonts w:ascii="Times New Roman" w:hAnsi="Times New Roman" w:cs="Times New Roman" w:eastAsia="Times New Roman"/>
          <w:color w:val="231F20"/>
          <w:spacing w:val="-1"/>
        </w:rPr>
        <w:t>anju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jednog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segmenta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bezbjednosti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odvijanja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putevima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ponašanja</w:t>
      </w:r>
      <w:r>
        <w:rPr>
          <w:rFonts w:ascii="Times New Roman" w:hAnsi="Times New Roman" w:cs="Times New Roman" w:eastAsia="Times New Roman"/>
          <w:color w:val="231F20"/>
          <w:spacing w:val="42"/>
          <w:w w:val="99"/>
        </w:rPr>
        <w:t> </w:t>
      </w:r>
      <w:r>
        <w:rPr>
          <w:color w:val="231F20"/>
          <w:spacing w:val="-1"/>
        </w:rPr>
        <w:t>mladih</w:t>
      </w:r>
      <w:r>
        <w:rPr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vozača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color w:val="231F20"/>
        </w:rPr>
        <w:t>na</w:t>
      </w:r>
      <w:r>
        <w:rPr>
          <w:color w:val="231F20"/>
          <w:spacing w:val="8"/>
        </w:rPr>
        <w:t> </w:t>
      </w:r>
      <w:r>
        <w:rPr>
          <w:color w:val="231F20"/>
        </w:rPr>
        <w:t>putevma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koliko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je</w:t>
      </w:r>
      <w:r>
        <w:rPr>
          <w:color w:val="231F20"/>
          <w:spacing w:val="8"/>
        </w:rPr>
        <w:t> </w:t>
      </w:r>
      <w:r>
        <w:rPr>
          <w:color w:val="231F20"/>
        </w:rPr>
        <w:t>ono</w:t>
      </w:r>
      <w:r>
        <w:rPr>
          <w:color w:val="231F20"/>
          <w:spacing w:val="9"/>
        </w:rPr>
        <w:t> </w:t>
      </w:r>
      <w:r>
        <w:rPr>
          <w:color w:val="231F20"/>
        </w:rPr>
        <w:t>bezbjedno.</w:t>
      </w:r>
      <w:r>
        <w:rPr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Istraživanje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color w:val="231F20"/>
        </w:rPr>
        <w:t>je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trebalo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dati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odgovore</w:t>
      </w:r>
      <w:r>
        <w:rPr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koliko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naši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mladi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vozači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bezbjedni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saobraćaju,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kakve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im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bezbjedono</w:t>
      </w:r>
      <w:r>
        <w:rPr>
          <w:color w:val="231F20"/>
        </w:rPr>
        <w:t>sne</w:t>
      </w:r>
      <w:r>
        <w:rPr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navike,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ponašanja,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usvojene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vrijednosti,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stavovi,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međusobna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tolerancija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saobraćaju,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presudno</w:t>
      </w:r>
      <w:r>
        <w:rPr>
          <w:rFonts w:ascii="Times New Roman" w:hAnsi="Times New Roman" w:cs="Times New Roman" w:eastAsia="Times New Roman"/>
          <w:color w:val="231F20"/>
        </w:rPr>
        <w:t> za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bezbjedno odvijanje</w:t>
      </w:r>
      <w:r>
        <w:rPr>
          <w:rFonts w:ascii="Times New Roman" w:hAnsi="Times New Roman" w:cs="Times New Roman" w:eastAsia="Times New Roman"/>
          <w:color w:val="231F20"/>
          <w:spacing w:val="-1"/>
        </w:rPr>
        <w:t> saobraćaja.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5" w:val="left" w:leader="none"/>
        </w:tabs>
        <w:spacing w:before="8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w w:val="95"/>
          <w:position w:val="7"/>
          <w:sz w:val="13"/>
        </w:rPr>
        <w:t>2</w:t>
        <w:tab/>
      </w:r>
      <w:r>
        <w:rPr>
          <w:rFonts w:ascii="Times New Roman" w:hAnsi="Times New Roman"/>
          <w:i/>
          <w:color w:val="231F20"/>
          <w:sz w:val="20"/>
        </w:rPr>
        <w:t>Priručnik</w:t>
      </w:r>
      <w:r>
        <w:rPr>
          <w:rFonts w:ascii="Times New Roman" w:hAnsi="Times New Roman"/>
          <w:i/>
          <w:color w:val="231F20"/>
          <w:spacing w:val="33"/>
          <w:sz w:val="20"/>
        </w:rPr>
        <w:t> </w:t>
      </w:r>
      <w:r>
        <w:rPr>
          <w:rFonts w:ascii="Times New Roman" w:hAnsi="Times New Roman"/>
          <w:i/>
          <w:color w:val="231F20"/>
          <w:spacing w:val="-1"/>
          <w:sz w:val="20"/>
        </w:rPr>
        <w:t>za</w:t>
      </w:r>
      <w:r>
        <w:rPr>
          <w:rFonts w:ascii="Times New Roman" w:hAnsi="Times New Roman"/>
          <w:i/>
          <w:color w:val="231F20"/>
          <w:spacing w:val="33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kviz</w:t>
      </w:r>
      <w:r>
        <w:rPr>
          <w:rFonts w:ascii="Times New Roman" w:hAnsi="Times New Roman"/>
          <w:i/>
          <w:color w:val="231F20"/>
          <w:spacing w:val="35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znanja</w:t>
      </w:r>
      <w:r>
        <w:rPr>
          <w:rFonts w:ascii="Times New Roman" w:hAnsi="Times New Roman"/>
          <w:i/>
          <w:color w:val="231F20"/>
          <w:spacing w:val="33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iz</w:t>
      </w:r>
      <w:r>
        <w:rPr>
          <w:rFonts w:ascii="Times New Roman" w:hAnsi="Times New Roman"/>
          <w:i/>
          <w:color w:val="231F20"/>
          <w:spacing w:val="33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oblasti</w:t>
      </w:r>
      <w:r>
        <w:rPr>
          <w:rFonts w:ascii="Times New Roman" w:hAnsi="Times New Roman"/>
          <w:i/>
          <w:color w:val="231F20"/>
          <w:spacing w:val="32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sigurnosti</w:t>
      </w:r>
      <w:r>
        <w:rPr>
          <w:rFonts w:ascii="Times New Roman" w:hAnsi="Times New Roman"/>
          <w:i/>
          <w:color w:val="231F20"/>
          <w:spacing w:val="32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u</w:t>
      </w:r>
      <w:r>
        <w:rPr>
          <w:rFonts w:ascii="Times New Roman" w:hAnsi="Times New Roman"/>
          <w:i/>
          <w:color w:val="231F20"/>
          <w:spacing w:val="33"/>
          <w:sz w:val="20"/>
        </w:rPr>
        <w:t> </w:t>
      </w:r>
      <w:r>
        <w:rPr>
          <w:rFonts w:ascii="Times New Roman" w:hAnsi="Times New Roman"/>
          <w:i/>
          <w:color w:val="231F20"/>
          <w:sz w:val="20"/>
        </w:rPr>
        <w:t>saobraćaju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Ministarstvo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tgovine,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turizma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saobraćaja</w:t>
      </w:r>
      <w:r>
        <w:rPr>
          <w:rFonts w:ascii="Times New Roman" w:hAnsi="Times New Roman"/>
          <w:sz w:val="20"/>
        </w:rPr>
      </w:r>
    </w:p>
    <w:p>
      <w:pPr>
        <w:spacing w:before="0"/>
        <w:ind w:left="54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Tuzlanskog</w:t>
      </w:r>
      <w:r>
        <w:rPr>
          <w:rFonts w:ascii="Times New Roman"/>
          <w:color w:val="231F20"/>
          <w:spacing w:val="-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kantona,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2019.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59" w:lineRule="auto" w:before="69"/>
        <w:ind w:right="114" w:firstLine="68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Sadržaj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anketnog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upitnik</w:t>
      </w:r>
      <w:r>
        <w:rPr>
          <w:color w:val="231F20"/>
        </w:rPr>
        <w:t>a</w:t>
      </w:r>
      <w:r>
        <w:rPr>
          <w:color w:val="231F20"/>
          <w:spacing w:val="37"/>
        </w:rPr>
        <w:t> </w:t>
      </w:r>
      <w:r>
        <w:rPr>
          <w:color w:val="231F20"/>
        </w:rPr>
        <w:t>proizlazi</w:t>
      </w:r>
      <w:r>
        <w:rPr>
          <w:color w:val="231F20"/>
          <w:spacing w:val="37"/>
        </w:rPr>
        <w:t> </w:t>
      </w:r>
      <w:r>
        <w:rPr>
          <w:color w:val="231F20"/>
        </w:rPr>
        <w:t>iz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cilja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ovog</w:t>
      </w:r>
      <w:r>
        <w:rPr>
          <w:color w:val="231F20"/>
          <w:spacing w:val="35"/>
        </w:rPr>
        <w:t> </w:t>
      </w:r>
      <w:r>
        <w:rPr>
          <w:color w:val="231F20"/>
        </w:rPr>
        <w:t>rad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bazira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istraživanju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stavova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mladih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uticajnim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faktorima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bezbjednosti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color w:val="231F20"/>
          <w:spacing w:val="-1"/>
        </w:rPr>
        <w:t>,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1"/>
        </w:rPr>
        <w:t>kao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poštovanje</w:t>
      </w:r>
      <w:r>
        <w:rPr>
          <w:rFonts w:ascii="Times New Roman" w:hAnsi="Times New Roman"/>
          <w:color w:val="231F20"/>
          <w:spacing w:val="78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propisa,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prepoznavanje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rizika,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znanje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saobraćaju,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samoprocjena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odnos</w:t>
      </w:r>
      <w:r>
        <w:rPr>
          <w:color w:val="231F20"/>
          <w:spacing w:val="7"/>
        </w:rPr>
        <w:t> </w:t>
      </w:r>
      <w:r>
        <w:rPr>
          <w:color w:val="231F20"/>
        </w:rPr>
        <w:t>prema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vozačima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učesnicima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saobraćaju.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istraživanje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uticajnih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faktora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bezbjednosti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mladih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vozača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korištene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metode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analize,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sinteze,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deskriptivna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metoda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metoda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statističkih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istraživanja.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125"/>
        <w:ind w:right="111" w:firstLine="666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Upitnik/anketa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sugerisala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svakome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ponaosob,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anketu</w:t>
      </w:r>
      <w:r>
        <w:rPr>
          <w:color w:val="231F20"/>
          <w:spacing w:val="5"/>
        </w:rPr>
        <w:t> </w:t>
      </w:r>
      <w:r>
        <w:rPr>
          <w:color w:val="231F20"/>
        </w:rPr>
        <w:t>ispuni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iskreno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sebi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samom</w:t>
      </w:r>
      <w:r>
        <w:rPr>
          <w:color w:val="231F20"/>
          <w:spacing w:val="10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odgovori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pitanje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koliko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bezbjedan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vozač,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odnosno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napiše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učestalost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svojih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ponašanja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color w:val="231F20"/>
          <w:spacing w:val="-1"/>
        </w:rPr>
        <w:t>postupaka</w:t>
      </w:r>
      <w:r>
        <w:rPr>
          <w:color w:val="231F20"/>
          <w:spacing w:val="51"/>
        </w:rPr>
        <w:t> </w:t>
      </w:r>
      <w:r>
        <w:rPr>
          <w:color w:val="231F20"/>
        </w:rPr>
        <w:t>u</w:t>
      </w:r>
      <w:r>
        <w:rPr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saobraćaju,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color w:val="231F20"/>
        </w:rPr>
        <w:t>odnosno</w:t>
      </w:r>
      <w:r>
        <w:rPr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čini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li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određenu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color w:val="231F20"/>
          <w:spacing w:val="-1"/>
        </w:rPr>
        <w:t>radnju</w:t>
      </w:r>
      <w:r>
        <w:rPr>
          <w:color w:val="231F20"/>
          <w:spacing w:val="53"/>
        </w:rPr>
        <w:t> </w:t>
      </w:r>
      <w:r>
        <w:rPr>
          <w:color w:val="231F20"/>
        </w:rPr>
        <w:t>ili</w:t>
      </w:r>
      <w:r>
        <w:rPr>
          <w:color w:val="231F20"/>
          <w:spacing w:val="53"/>
        </w:rPr>
        <w:t> </w:t>
      </w:r>
      <w:r>
        <w:rPr>
          <w:color w:val="231F20"/>
        </w:rPr>
        <w:t>se</w:t>
      </w:r>
      <w:r>
        <w:rPr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ponaša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određen</w:t>
      </w:r>
      <w:r>
        <w:rPr>
          <w:rFonts w:ascii="Times New Roman" w:hAnsi="Times New Roman" w:cs="Times New Roman" w:eastAsia="Times New Roman"/>
          <w:color w:val="231F20"/>
        </w:rPr>
        <w:t> način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rFonts w:ascii="Times New Roman" w:hAnsi="Times New Roman" w:cs="Times New Roman" w:eastAsia="Times New Roman"/>
          <w:color w:val="231F20"/>
          <w:spacing w:val="-1"/>
        </w:rPr>
        <w:t>često,</w:t>
      </w:r>
      <w:r>
        <w:rPr>
          <w:rFonts w:ascii="Times New Roman" w:hAnsi="Times New Roman" w:cs="Times New Roman" w:eastAsia="Times New Roman"/>
          <w:color w:val="231F20"/>
        </w:rPr>
        <w:t> ponekad ili </w:t>
      </w:r>
      <w:r>
        <w:rPr>
          <w:rFonts w:ascii="Times New Roman" w:hAnsi="Times New Roman" w:cs="Times New Roman" w:eastAsia="Times New Roman"/>
          <w:color w:val="231F20"/>
          <w:spacing w:val="-1"/>
        </w:rPr>
        <w:t>nikada.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 w:before="112"/>
        <w:ind w:left="120" w:right="112"/>
        <w:jc w:val="both"/>
      </w:pPr>
      <w:r>
        <w:rPr>
          <w:color w:val="231F20"/>
        </w:rPr>
        <w:t>U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anketi</w:t>
      </w:r>
      <w:r>
        <w:rPr>
          <w:color w:val="231F20"/>
          <w:spacing w:val="41"/>
        </w:rPr>
        <w:t> </w:t>
      </w:r>
      <w:r>
        <w:rPr>
          <w:color w:val="231F20"/>
        </w:rPr>
        <w:t>je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trebalo</w:t>
      </w:r>
      <w:r>
        <w:rPr>
          <w:color w:val="231F20"/>
          <w:spacing w:val="41"/>
        </w:rPr>
        <w:t> </w:t>
      </w:r>
      <w:r>
        <w:rPr>
          <w:color w:val="231F20"/>
        </w:rPr>
        <w:t>odgovoriti</w:t>
      </w:r>
      <w:r>
        <w:rPr>
          <w:color w:val="231F20"/>
          <w:spacing w:val="41"/>
        </w:rPr>
        <w:t> </w:t>
      </w:r>
      <w:r>
        <w:rPr>
          <w:color w:val="231F20"/>
        </w:rPr>
        <w:t>na</w:t>
      </w:r>
      <w:r>
        <w:rPr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14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pitanja/tvrdnji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vezanih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sljedeća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ponašanja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color w:val="231F20"/>
          <w:spacing w:val="-1"/>
        </w:rPr>
        <w:t>postupke.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anketi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učestvovalo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87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mladih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vozača,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od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6"/>
        </w:rPr>
        <w:t> </w:t>
      </w:r>
      <w:r>
        <w:rPr>
          <w:color w:val="231F20"/>
        </w:rPr>
        <w:t>53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muškog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34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ženskog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pola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sa</w:t>
      </w:r>
      <w:r>
        <w:rPr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područja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Brčko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distrikta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Bosne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Hercegovine.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Pitanja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odgovori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prikazani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sljedećoj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color w:val="231F20"/>
          <w:spacing w:val="-1"/>
        </w:rPr>
        <w:t>tabeli.</w:t>
      </w:r>
      <w:r>
        <w:rPr>
          <w:color w:val="231F20"/>
        </w:rPr>
        <w:t> </w:t>
      </w:r>
      <w:r>
        <w:rPr>
          <w:color w:val="231F20"/>
          <w:spacing w:val="-1"/>
        </w:rPr>
        <w:t>(Tabela</w:t>
      </w:r>
      <w:r>
        <w:rPr>
          <w:color w:val="231F20"/>
        </w:rPr>
        <w:t> 1).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307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color w:val="231F20"/>
          <w:spacing w:val="-1"/>
          <w:sz w:val="22"/>
        </w:rPr>
        <w:t>Tabela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1. </w:t>
      </w:r>
      <w:r>
        <w:rPr>
          <w:rFonts w:ascii="Times New Roman" w:hAnsi="Times New Roman"/>
          <w:i/>
          <w:color w:val="231F20"/>
          <w:spacing w:val="-1"/>
          <w:sz w:val="22"/>
        </w:rPr>
        <w:t>Analiza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odgovora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učesnika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ankete.</w:t>
      </w:r>
      <w:r>
        <w:rPr>
          <w:rFonts w:ascii="Times New Roman" w:hAns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1"/>
          <w:szCs w:val="11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753"/>
        <w:gridCol w:w="963"/>
        <w:gridCol w:w="965"/>
        <w:gridCol w:w="965"/>
        <w:gridCol w:w="965"/>
        <w:gridCol w:w="965"/>
        <w:gridCol w:w="944"/>
      </w:tblGrid>
      <w:tr>
        <w:trPr>
          <w:trHeight w:val="221" w:hRule="exact"/>
        </w:trPr>
        <w:tc>
          <w:tcPr>
            <w:tcW w:w="566" w:type="dxa"/>
            <w:vMerge w:val="restart"/>
            <w:tcBorders>
              <w:top w:val="single" w:sz="7" w:space="0" w:color="231F20"/>
              <w:left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6" w:right="119" w:hanging="68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Red.</w:t>
            </w:r>
            <w:r>
              <w:rPr>
                <w:rFonts w:ascii="Arial Narrow"/>
                <w:i/>
                <w:color w:val="231F20"/>
                <w:spacing w:val="20"/>
                <w:sz w:val="18"/>
              </w:rPr>
              <w:t> </w:t>
            </w:r>
            <w:r>
              <w:rPr>
                <w:rFonts w:ascii="Arial Narrow"/>
                <w:i/>
                <w:color w:val="231F20"/>
                <w:spacing w:val="-2"/>
                <w:sz w:val="18"/>
              </w:rPr>
              <w:t>br.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2753" w:type="dxa"/>
            <w:vMerge w:val="restart"/>
            <w:tcBorders>
              <w:top w:val="single" w:sz="7" w:space="0" w:color="231F20"/>
              <w:left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5"/>
              <w:ind w:right="5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Pitanje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5766" w:type="dxa"/>
            <w:gridSpan w:val="6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Odgovor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221" w:hRule="exact"/>
        </w:trPr>
        <w:tc>
          <w:tcPr>
            <w:tcW w:w="566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>
            <w:pPr/>
          </w:p>
        </w:tc>
        <w:tc>
          <w:tcPr>
            <w:tcW w:w="2753" w:type="dxa"/>
            <w:vMerge/>
            <w:tcBorders>
              <w:left w:val="single" w:sz="7" w:space="0" w:color="231F20"/>
              <w:right w:val="single" w:sz="7" w:space="0" w:color="231F20"/>
            </w:tcBorders>
          </w:tcPr>
          <w:p>
            <w:pPr/>
          </w:p>
        </w:tc>
        <w:tc>
          <w:tcPr>
            <w:tcW w:w="1928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4" w:lineRule="exact"/>
              <w:ind w:right="4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Često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1930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4" w:lineRule="exact"/>
              <w:ind w:right="2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Ponekad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1908" w:type="dxa"/>
            <w:gridSpan w:val="2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4" w:lineRule="exact"/>
              <w:ind w:right="1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Nikada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430" w:hRule="exact"/>
        </w:trPr>
        <w:tc>
          <w:tcPr>
            <w:tcW w:w="566" w:type="dxa"/>
            <w:vMerge/>
            <w:tcBorders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/>
          </w:p>
        </w:tc>
        <w:tc>
          <w:tcPr>
            <w:tcW w:w="2753" w:type="dxa"/>
            <w:vMerge/>
            <w:tcBorders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/>
          </w:p>
        </w:tc>
        <w:tc>
          <w:tcPr>
            <w:tcW w:w="96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/>
              <w:ind w:left="164" w:right="167" w:firstLine="175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Broj</w:t>
            </w:r>
            <w:r>
              <w:rPr>
                <w:rFonts w:ascii="Arial Narrow"/>
                <w:i/>
                <w:color w:val="231F20"/>
                <w:spacing w:val="22"/>
                <w:sz w:val="18"/>
              </w:rPr>
              <w:t> </w:t>
            </w:r>
            <w:r>
              <w:rPr>
                <w:rFonts w:ascii="Arial Narrow"/>
                <w:i/>
                <w:color w:val="231F20"/>
                <w:spacing w:val="-1"/>
                <w:sz w:val="18"/>
              </w:rPr>
              <w:t>odgovora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4"/>
              <w:ind w:left="176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Procenat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/>
              <w:ind w:left="164" w:right="169" w:firstLine="175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Broj</w:t>
            </w:r>
            <w:r>
              <w:rPr>
                <w:rFonts w:ascii="Arial Narrow"/>
                <w:i/>
                <w:color w:val="231F20"/>
                <w:spacing w:val="22"/>
                <w:sz w:val="18"/>
              </w:rPr>
              <w:t> </w:t>
            </w:r>
            <w:r>
              <w:rPr>
                <w:rFonts w:ascii="Arial Narrow"/>
                <w:i/>
                <w:color w:val="231F20"/>
                <w:spacing w:val="-1"/>
                <w:sz w:val="18"/>
              </w:rPr>
              <w:t>odgovora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4"/>
              <w:ind w:left="178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Procenat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/>
              <w:ind w:left="166" w:right="167" w:firstLine="175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Broj</w:t>
            </w:r>
            <w:r>
              <w:rPr>
                <w:rFonts w:ascii="Arial Narrow"/>
                <w:i/>
                <w:color w:val="231F20"/>
                <w:spacing w:val="22"/>
                <w:sz w:val="18"/>
              </w:rPr>
              <w:t> </w:t>
            </w:r>
            <w:r>
              <w:rPr>
                <w:rFonts w:ascii="Arial Narrow"/>
                <w:i/>
                <w:color w:val="231F20"/>
                <w:spacing w:val="-1"/>
                <w:sz w:val="18"/>
              </w:rPr>
              <w:t>odgovora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44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4"/>
              <w:ind w:left="169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Procenat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0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1.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275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5" w:lineRule="exact"/>
              <w:ind w:left="30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Vozim brzinom do</w:t>
            </w:r>
            <w:r>
              <w:rPr>
                <w:rFonts w:ascii="Arial Narrow" w:hAnsi="Arial Narrow"/>
                <w:i/>
                <w:color w:val="231F20"/>
                <w:spacing w:val="1"/>
                <w:sz w:val="18"/>
              </w:rPr>
              <w:t> </w:t>
            </w:r>
            <w:r>
              <w:rPr>
                <w:rFonts w:ascii="Arial Narrow" w:hAnsi="Arial Narrow"/>
                <w:i/>
                <w:color w:val="231F20"/>
                <w:sz w:val="18"/>
              </w:rPr>
              <w:t>20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Arial Narrow" w:hAnsi="Arial Narrow"/>
                <w:i/>
                <w:color w:val="231F20"/>
                <w:sz w:val="18"/>
              </w:rPr>
              <w:t>km/h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Arial Narrow" w:hAnsi="Arial Narrow"/>
                <w:i/>
                <w:color w:val="231F20"/>
                <w:sz w:val="18"/>
              </w:rPr>
              <w:t>većom</w:t>
            </w:r>
            <w:r>
              <w:rPr>
                <w:rFonts w:ascii="Arial Narrow" w:hAnsi="Arial Narrow"/>
                <w:i/>
                <w:color w:val="231F20"/>
                <w:spacing w:val="1"/>
                <w:sz w:val="18"/>
              </w:rPr>
              <w:t> 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od</w:t>
            </w:r>
            <w:r>
              <w:rPr>
                <w:rFonts w:ascii="Arial Narrow" w:hAnsi="Arial Narrow"/>
                <w:sz w:val="18"/>
              </w:rPr>
            </w:r>
          </w:p>
          <w:p>
            <w:pPr>
              <w:pStyle w:val="TableParagraph"/>
              <w:spacing w:line="206" w:lineRule="exact"/>
              <w:ind w:left="30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zakonski</w:t>
            </w:r>
            <w:r>
              <w:rPr>
                <w:rFonts w:ascii="Arial Narrow"/>
                <w:i/>
                <w:color w:val="231F20"/>
                <w:sz w:val="18"/>
              </w:rPr>
              <w:t> </w:t>
            </w:r>
            <w:r>
              <w:rPr>
                <w:rFonts w:ascii="Arial Narrow"/>
                <w:i/>
                <w:color w:val="231F20"/>
                <w:spacing w:val="-1"/>
                <w:sz w:val="18"/>
              </w:rPr>
              <w:t>dozvoljene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1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17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414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19,54%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3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33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417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37,93%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0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37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44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395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42,53%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0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2.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275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5" w:lineRule="exact"/>
              <w:ind w:left="30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Vozim brzinom preko </w:t>
            </w:r>
            <w:r>
              <w:rPr>
                <w:rFonts w:ascii="Arial Narrow" w:hAnsi="Arial Narrow"/>
                <w:i/>
                <w:color w:val="231F20"/>
                <w:sz w:val="18"/>
              </w:rPr>
              <w:t>20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Arial Narrow" w:hAnsi="Arial Narrow"/>
                <w:i/>
                <w:color w:val="231F20"/>
                <w:sz w:val="18"/>
              </w:rPr>
              <w:t>km/h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Arial Narrow" w:hAnsi="Arial Narrow"/>
                <w:i/>
                <w:color w:val="231F20"/>
                <w:sz w:val="18"/>
              </w:rPr>
              <w:t>većom</w:t>
            </w:r>
            <w:r>
              <w:rPr>
                <w:rFonts w:ascii="Arial Narrow" w:hAnsi="Arial Narrow"/>
                <w:i/>
                <w:color w:val="231F20"/>
                <w:spacing w:val="1"/>
                <w:sz w:val="18"/>
              </w:rPr>
              <w:t> 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od</w:t>
            </w:r>
            <w:r>
              <w:rPr>
                <w:rFonts w:ascii="Arial Narrow" w:hAnsi="Arial Narrow"/>
                <w:sz w:val="18"/>
              </w:rPr>
            </w:r>
          </w:p>
          <w:p>
            <w:pPr>
              <w:pStyle w:val="TableParagraph"/>
              <w:spacing w:line="206" w:lineRule="exact"/>
              <w:ind w:left="30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zakonski</w:t>
            </w:r>
            <w:r>
              <w:rPr>
                <w:rFonts w:ascii="Arial Narrow"/>
                <w:i/>
                <w:color w:val="231F20"/>
                <w:sz w:val="18"/>
              </w:rPr>
              <w:t> </w:t>
            </w:r>
            <w:r>
              <w:rPr>
                <w:rFonts w:ascii="Arial Narrow"/>
                <w:i/>
                <w:color w:val="231F20"/>
                <w:spacing w:val="-1"/>
                <w:sz w:val="18"/>
              </w:rPr>
              <w:t>dozvoljene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1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24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414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27,59%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3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38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417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43,68%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0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25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44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395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28,74%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430" w:hRule="exact"/>
        </w:trPr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4"/>
              <w:ind w:right="0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3.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275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231F20"/>
                <w:sz w:val="18"/>
              </w:rPr>
              <w:t>U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 gradu </w:t>
            </w:r>
            <w:r>
              <w:rPr>
                <w:rFonts w:ascii="Arial Narrow" w:hAnsi="Arial Narrow"/>
                <w:i/>
                <w:color w:val="231F20"/>
                <w:sz w:val="18"/>
              </w:rPr>
              <w:t>vozim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 brzinom </w:t>
            </w:r>
            <w:r>
              <w:rPr>
                <w:rFonts w:ascii="Arial Narrow" w:hAnsi="Arial Narrow"/>
                <w:i/>
                <w:color w:val="231F20"/>
                <w:sz w:val="18"/>
              </w:rPr>
              <w:t>većom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 od</w:t>
            </w:r>
            <w:r>
              <w:rPr>
                <w:rFonts w:ascii="Arial Narrow" w:hAnsi="Arial Narrow"/>
                <w:sz w:val="18"/>
              </w:rPr>
            </w:r>
          </w:p>
          <w:p>
            <w:pPr>
              <w:pStyle w:val="TableParagraph"/>
              <w:spacing w:line="206" w:lineRule="exact"/>
              <w:ind w:left="30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zakonski</w:t>
            </w:r>
            <w:r>
              <w:rPr>
                <w:rFonts w:ascii="Arial Narrow"/>
                <w:i/>
                <w:color w:val="231F20"/>
                <w:sz w:val="18"/>
              </w:rPr>
              <w:t> </w:t>
            </w:r>
            <w:r>
              <w:rPr>
                <w:rFonts w:ascii="Arial Narrow"/>
                <w:i/>
                <w:color w:val="231F20"/>
                <w:spacing w:val="-1"/>
                <w:sz w:val="18"/>
              </w:rPr>
              <w:t>dozvoljene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4"/>
              <w:ind w:right="31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30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4"/>
              <w:ind w:left="414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34,48%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4"/>
              <w:ind w:right="33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35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4"/>
              <w:ind w:left="417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40,23%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4"/>
              <w:ind w:right="30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22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44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4"/>
              <w:ind w:left="395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25,29%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0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4.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275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/>
              <w:ind w:left="30" w:right="269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Brzinu </w:t>
            </w:r>
            <w:r>
              <w:rPr>
                <w:rFonts w:ascii="Arial Narrow" w:hAnsi="Arial Narrow"/>
                <w:i/>
                <w:color w:val="231F20"/>
                <w:sz w:val="18"/>
              </w:rPr>
              <w:t>vožnje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 prilagođavam</w:t>
            </w:r>
            <w:r>
              <w:rPr>
                <w:rFonts w:ascii="Arial Narrow" w:hAnsi="Arial Narrow"/>
                <w:i/>
                <w:color w:val="231F20"/>
                <w:sz w:val="18"/>
              </w:rPr>
              <w:t> 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uslovima</w:t>
            </w:r>
            <w:r>
              <w:rPr>
                <w:rFonts w:ascii="Arial Narrow" w:hAnsi="Arial Narrow"/>
                <w:i/>
                <w:color w:val="231F20"/>
                <w:spacing w:val="39"/>
                <w:sz w:val="18"/>
              </w:rPr>
              <w:t> </w:t>
            </w:r>
            <w:r>
              <w:rPr>
                <w:rFonts w:ascii="Arial Narrow" w:hAnsi="Arial Narrow"/>
                <w:i/>
                <w:color w:val="231F20"/>
                <w:sz w:val="18"/>
              </w:rPr>
              <w:t>vožnje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96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1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75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414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86,21%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2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w w:val="95"/>
                <w:sz w:val="18"/>
              </w:rPr>
              <w:t>8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501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9,20%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0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w w:val="95"/>
                <w:sz w:val="18"/>
              </w:rPr>
              <w:t>4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44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478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4,60%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223" w:hRule="exact"/>
        </w:trPr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5" w:lineRule="exact"/>
              <w:ind w:right="0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5.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275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5" w:lineRule="exact"/>
              <w:ind w:left="30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Poštujem</w:t>
            </w:r>
            <w:r>
              <w:rPr>
                <w:rFonts w:ascii="Arial Narrow" w:hAnsi="Arial Narrow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saobraćajne propise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96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5" w:lineRule="exact"/>
              <w:ind w:right="31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78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5" w:lineRule="exact"/>
              <w:ind w:left="414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89,66%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5" w:lineRule="exact"/>
              <w:ind w:right="32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w w:val="95"/>
                <w:sz w:val="18"/>
              </w:rPr>
              <w:t>6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5" w:lineRule="exact"/>
              <w:ind w:left="501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6,90%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5" w:lineRule="exact"/>
              <w:ind w:right="30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w w:val="95"/>
                <w:sz w:val="18"/>
              </w:rPr>
              <w:t>3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44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5" w:lineRule="exact"/>
              <w:ind w:left="478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3,45%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0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6.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275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5" w:lineRule="exact"/>
              <w:ind w:left="30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Vozim nakon konzumacije alkoholnih</w:t>
            </w:r>
            <w:r>
              <w:rPr>
                <w:rFonts w:ascii="Arial Narrow"/>
                <w:sz w:val="18"/>
              </w:rPr>
            </w:r>
          </w:p>
          <w:p>
            <w:pPr>
              <w:pStyle w:val="TableParagraph"/>
              <w:spacing w:line="206" w:lineRule="exact"/>
              <w:ind w:left="30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231F20"/>
                <w:sz w:val="18"/>
              </w:rPr>
              <w:t>pića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96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1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63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414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72,41%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3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12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417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13,79%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0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12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44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395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13,79%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221" w:hRule="exact"/>
        </w:trPr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4" w:lineRule="exact"/>
              <w:ind w:right="0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7.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275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4" w:lineRule="exact"/>
              <w:ind w:left="30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Koristim sigurnosni</w:t>
            </w:r>
            <w:r>
              <w:rPr>
                <w:rFonts w:ascii="Arial Narrow"/>
                <w:i/>
                <w:color w:val="231F20"/>
                <w:sz w:val="18"/>
              </w:rPr>
              <w:t> </w:t>
            </w:r>
            <w:r>
              <w:rPr>
                <w:rFonts w:ascii="Arial Narrow"/>
                <w:i/>
                <w:color w:val="231F20"/>
                <w:spacing w:val="-1"/>
                <w:sz w:val="18"/>
              </w:rPr>
              <w:t>pojas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4" w:lineRule="exact"/>
              <w:ind w:right="31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68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4" w:lineRule="exact"/>
              <w:ind w:left="414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78,16%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4" w:lineRule="exact"/>
              <w:ind w:right="33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13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4" w:lineRule="exact"/>
              <w:ind w:left="417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14,94%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4" w:lineRule="exact"/>
              <w:ind w:right="30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w w:val="95"/>
                <w:sz w:val="18"/>
              </w:rPr>
              <w:t>6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44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4" w:lineRule="exact"/>
              <w:ind w:left="478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6,90%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430" w:hRule="exact"/>
        </w:trPr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0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8.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275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5" w:lineRule="exact"/>
              <w:ind w:left="30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231F20"/>
                <w:sz w:val="18"/>
              </w:rPr>
              <w:t>Za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 vrijeme </w:t>
            </w:r>
            <w:r>
              <w:rPr>
                <w:rFonts w:ascii="Arial Narrow" w:hAnsi="Arial Narrow"/>
                <w:i/>
                <w:color w:val="231F20"/>
                <w:sz w:val="18"/>
              </w:rPr>
              <w:t>vožnje 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koristim mobilni</w:t>
            </w:r>
            <w:r>
              <w:rPr>
                <w:rFonts w:ascii="Arial Narrow" w:hAnsi="Arial Narrow"/>
                <w:sz w:val="18"/>
              </w:rPr>
            </w: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telefon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1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45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414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51,72%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3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30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417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34,48%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0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12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44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395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13,79%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0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9.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275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5" w:lineRule="exact"/>
              <w:ind w:left="30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231F20"/>
                <w:sz w:val="18"/>
              </w:rPr>
              <w:t>Za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 vrijeme </w:t>
            </w:r>
            <w:r>
              <w:rPr>
                <w:rFonts w:ascii="Arial Narrow" w:hAnsi="Arial Narrow"/>
                <w:i/>
                <w:color w:val="231F20"/>
                <w:sz w:val="18"/>
              </w:rPr>
              <w:t>vožnje 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pišem</w:t>
            </w:r>
            <w:r>
              <w:rPr>
                <w:rFonts w:ascii="Arial Narrow" w:hAnsi="Arial Narrow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Arial Narrow" w:hAnsi="Arial Narrow"/>
                <w:i/>
                <w:color w:val="231F20"/>
                <w:sz w:val="18"/>
              </w:rPr>
              <w:t>i čitam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 poruke</w:t>
            </w:r>
            <w:r>
              <w:rPr>
                <w:rFonts w:ascii="Arial Narrow" w:hAnsi="Arial Narrow"/>
                <w:sz w:val="18"/>
              </w:rPr>
            </w:r>
          </w:p>
          <w:p>
            <w:pPr>
              <w:pStyle w:val="TableParagraph"/>
              <w:spacing w:line="206" w:lineRule="exact"/>
              <w:ind w:left="30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z w:val="18"/>
              </w:rPr>
              <w:t>na</w:t>
            </w:r>
            <w:r>
              <w:rPr>
                <w:rFonts w:ascii="Arial Narrow"/>
                <w:i/>
                <w:color w:val="231F20"/>
                <w:spacing w:val="-1"/>
                <w:sz w:val="18"/>
              </w:rPr>
              <w:t> mobilnom telefonu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1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50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414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57,47%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3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26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417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29,89%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0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11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44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395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12,64%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169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10.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275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/>
              <w:ind w:left="30" w:right="451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Vozim preko </w:t>
            </w:r>
            <w:r>
              <w:rPr>
                <w:rFonts w:ascii="Arial Narrow"/>
                <w:i/>
                <w:color w:val="231F20"/>
                <w:sz w:val="18"/>
              </w:rPr>
              <w:t>pune</w:t>
            </w:r>
            <w:r>
              <w:rPr>
                <w:rFonts w:ascii="Arial Narrow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Arial Narrow"/>
                <w:i/>
                <w:color w:val="231F20"/>
                <w:sz w:val="18"/>
              </w:rPr>
              <w:t>linije,</w:t>
            </w:r>
            <w:r>
              <w:rPr>
                <w:rFonts w:ascii="Arial Narrow"/>
                <w:i/>
                <w:color w:val="231F20"/>
                <w:spacing w:val="-1"/>
                <w:sz w:val="18"/>
              </w:rPr>
              <w:t> ako nema</w:t>
            </w:r>
            <w:r>
              <w:rPr>
                <w:rFonts w:ascii="Arial Narrow"/>
                <w:i/>
                <w:color w:val="231F20"/>
                <w:spacing w:val="25"/>
                <w:sz w:val="18"/>
              </w:rPr>
              <w:t> </w:t>
            </w:r>
            <w:r>
              <w:rPr>
                <w:rFonts w:ascii="Arial Narrow"/>
                <w:i/>
                <w:color w:val="231F20"/>
                <w:sz w:val="18"/>
              </w:rPr>
              <w:t>vozila</w:t>
            </w:r>
            <w:r>
              <w:rPr>
                <w:rFonts w:ascii="Arial Narrow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Arial Narrow"/>
                <w:i/>
                <w:color w:val="231F20"/>
                <w:sz w:val="18"/>
              </w:rPr>
              <w:t>iz </w:t>
            </w:r>
            <w:r>
              <w:rPr>
                <w:rFonts w:ascii="Arial Narrow"/>
                <w:i/>
                <w:color w:val="231F20"/>
                <w:spacing w:val="-1"/>
                <w:sz w:val="18"/>
              </w:rPr>
              <w:t>drugog smjera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1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56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414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64,37%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3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24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417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27,59%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0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w w:val="95"/>
                <w:sz w:val="18"/>
              </w:rPr>
              <w:t>7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44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478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8,05%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637" w:hRule="exact"/>
        </w:trPr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11.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275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/>
              <w:ind w:left="30" w:right="696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Pravovremeno prepoznajem</w:t>
            </w:r>
            <w:r>
              <w:rPr>
                <w:rFonts w:ascii="Arial Narrow" w:hAnsi="Arial Narrow"/>
                <w:i/>
                <w:color w:val="231F20"/>
                <w:spacing w:val="39"/>
                <w:sz w:val="18"/>
              </w:rPr>
              <w:t> 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potencijalno opasne </w:t>
            </w:r>
            <w:r>
              <w:rPr>
                <w:rFonts w:ascii="Arial Narrow" w:hAnsi="Arial Narrow"/>
                <w:i/>
                <w:color w:val="231F20"/>
                <w:sz w:val="18"/>
              </w:rPr>
              <w:t>situacije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Arial Narrow" w:hAnsi="Arial Narrow"/>
                <w:i/>
                <w:color w:val="231F20"/>
                <w:sz w:val="18"/>
              </w:rPr>
              <w:t>u</w:t>
            </w:r>
            <w:r>
              <w:rPr>
                <w:rFonts w:ascii="Arial Narrow" w:hAnsi="Arial Narrow"/>
                <w:i/>
                <w:color w:val="231F20"/>
                <w:spacing w:val="29"/>
                <w:sz w:val="18"/>
              </w:rPr>
              <w:t> 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saobraćaju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96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31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74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4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85,06%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32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w w:val="95"/>
                <w:sz w:val="18"/>
              </w:rPr>
              <w:t>8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1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9,20%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30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w w:val="95"/>
                <w:sz w:val="18"/>
              </w:rPr>
              <w:t>5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44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5,75%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169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12.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275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5" w:lineRule="exact"/>
              <w:ind w:left="30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231F20"/>
                <w:sz w:val="18"/>
              </w:rPr>
              <w:t>Tačno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 određujem</w:t>
            </w:r>
            <w:r>
              <w:rPr>
                <w:rFonts w:ascii="Arial Narrow" w:hAnsi="Arial Narrow"/>
                <w:i/>
                <w:color w:val="231F20"/>
                <w:spacing w:val="1"/>
                <w:sz w:val="18"/>
              </w:rPr>
              <w:t> 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mjesto zaus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tavljanja </w:t>
            </w:r>
            <w:r>
              <w:rPr>
                <w:rFonts w:ascii="Arial Narrow" w:hAnsi="Arial Narrow"/>
                <w:i/>
                <w:color w:val="231F20"/>
                <w:sz w:val="18"/>
              </w:rPr>
              <w:t>u</w:t>
            </w:r>
            <w:r>
              <w:rPr>
                <w:rFonts w:ascii="Arial Narrow" w:hAnsi="Arial Narrow"/>
                <w:sz w:val="18"/>
              </w:rPr>
            </w:r>
          </w:p>
          <w:p>
            <w:pPr>
              <w:pStyle w:val="TableParagraph"/>
              <w:spacing w:line="206" w:lineRule="exact"/>
              <w:ind w:left="30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231F20"/>
                <w:sz w:val="18"/>
              </w:rPr>
              <w:t>slučaju 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forsiranog </w:t>
            </w:r>
            <w:r>
              <w:rPr>
                <w:rFonts w:ascii="Arial Narrow" w:hAnsi="Arial Narrow"/>
                <w:i/>
                <w:color w:val="231F20"/>
                <w:sz w:val="18"/>
              </w:rPr>
              <w:t>kočenja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96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1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65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414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74,71%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2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w w:val="95"/>
                <w:sz w:val="18"/>
              </w:rPr>
              <w:t>9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417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10,34%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0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13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44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395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14,94%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169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13.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275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05" w:lineRule="exact"/>
              <w:ind w:left="30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231F20"/>
                <w:sz w:val="18"/>
              </w:rPr>
              <w:t>Tokom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Arial Narrow" w:hAnsi="Arial Narrow"/>
                <w:i/>
                <w:color w:val="231F20"/>
                <w:sz w:val="18"/>
              </w:rPr>
              <w:t>vožnje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Arial Narrow" w:hAnsi="Arial Narrow"/>
                <w:i/>
                <w:color w:val="231F20"/>
                <w:sz w:val="18"/>
              </w:rPr>
              <w:t>ne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 poštujem</w:t>
            </w:r>
            <w:r>
              <w:rPr>
                <w:rFonts w:ascii="Arial Narrow" w:hAnsi="Arial Narrow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propisano</w:t>
            </w:r>
            <w:r>
              <w:rPr>
                <w:rFonts w:ascii="Arial Narrow" w:hAnsi="Arial Narrow"/>
                <w:sz w:val="18"/>
              </w:rPr>
            </w:r>
          </w:p>
          <w:p>
            <w:pPr>
              <w:pStyle w:val="TableParagraph"/>
              <w:spacing w:line="206" w:lineRule="exact"/>
              <w:ind w:left="30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odstojanje </w:t>
            </w:r>
            <w:r>
              <w:rPr>
                <w:rFonts w:ascii="Arial Narrow"/>
                <w:i/>
                <w:color w:val="231F20"/>
                <w:sz w:val="18"/>
              </w:rPr>
              <w:t>od</w:t>
            </w:r>
            <w:r>
              <w:rPr>
                <w:rFonts w:ascii="Arial Narrow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Arial Narrow"/>
                <w:i/>
                <w:color w:val="231F20"/>
                <w:sz w:val="18"/>
              </w:rPr>
              <w:t>vozila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1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58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414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66,67%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3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21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417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24,14%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right="30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w w:val="95"/>
                <w:sz w:val="18"/>
              </w:rPr>
              <w:t>8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44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1"/>
              <w:ind w:left="478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9,20%</w:t>
            </w:r>
            <w:r>
              <w:rPr>
                <w:rFonts w:ascii="Arial Narrow"/>
                <w:sz w:val="18"/>
              </w:rPr>
            </w:r>
          </w:p>
        </w:tc>
      </w:tr>
      <w:tr>
        <w:trPr>
          <w:trHeight w:val="429" w:hRule="exact"/>
        </w:trPr>
        <w:tc>
          <w:tcPr>
            <w:tcW w:w="566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4"/>
              <w:ind w:left="169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14.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275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Uvjeren </w:t>
            </w:r>
            <w:r>
              <w:rPr>
                <w:rFonts w:ascii="Arial Narrow"/>
                <w:i/>
                <w:color w:val="231F20"/>
                <w:sz w:val="18"/>
              </w:rPr>
              <w:t>sam</w:t>
            </w:r>
            <w:r>
              <w:rPr>
                <w:rFonts w:ascii="Arial Narrow"/>
                <w:i/>
                <w:color w:val="231F20"/>
                <w:spacing w:val="1"/>
                <w:sz w:val="18"/>
              </w:rPr>
              <w:t> </w:t>
            </w:r>
            <w:r>
              <w:rPr>
                <w:rFonts w:ascii="Arial Narrow"/>
                <w:i/>
                <w:color w:val="231F20"/>
                <w:sz w:val="18"/>
              </w:rPr>
              <w:t>da</w:t>
            </w:r>
            <w:r>
              <w:rPr>
                <w:rFonts w:ascii="Arial Narrow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Arial Narrow"/>
                <w:i/>
                <w:color w:val="231F20"/>
                <w:sz w:val="18"/>
              </w:rPr>
              <w:t>se mogu</w:t>
            </w:r>
            <w:r>
              <w:rPr>
                <w:rFonts w:ascii="Arial Narrow"/>
                <w:i/>
                <w:color w:val="231F20"/>
                <w:spacing w:val="-1"/>
                <w:sz w:val="18"/>
              </w:rPr>
              <w:t> nositi</w:t>
            </w:r>
            <w:r>
              <w:rPr>
                <w:rFonts w:ascii="Arial Narrow"/>
                <w:i/>
                <w:color w:val="231F20"/>
                <w:sz w:val="18"/>
              </w:rPr>
              <w:t> sa</w:t>
            </w:r>
            <w:r>
              <w:rPr>
                <w:rFonts w:ascii="Arial Narrow"/>
                <w:sz w:val="18"/>
              </w:rPr>
            </w:r>
          </w:p>
          <w:p>
            <w:pPr>
              <w:pStyle w:val="TableParagraph"/>
              <w:spacing w:line="206" w:lineRule="exact"/>
              <w:ind w:left="30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opasnim</w:t>
            </w:r>
            <w:r>
              <w:rPr>
                <w:rFonts w:ascii="Arial Narrow" w:hAnsi="Arial Narrow"/>
                <w:i/>
                <w:color w:val="231F20"/>
                <w:sz w:val="18"/>
              </w:rPr>
              <w:t> 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situacijama </w:t>
            </w:r>
            <w:r>
              <w:rPr>
                <w:rFonts w:ascii="Arial Narrow" w:hAnsi="Arial Narrow"/>
                <w:i/>
                <w:color w:val="231F20"/>
                <w:sz w:val="18"/>
              </w:rPr>
              <w:t>u</w:t>
            </w:r>
            <w:r>
              <w:rPr>
                <w:rFonts w:ascii="Arial Narrow" w:hAnsi="Arial Narrow"/>
                <w:i/>
                <w:color w:val="231F20"/>
                <w:spacing w:val="-1"/>
                <w:sz w:val="18"/>
              </w:rPr>
              <w:t> saobraćaju</w:t>
            </w:r>
            <w:r>
              <w:rPr>
                <w:rFonts w:ascii="Arial Narrow" w:hAnsi="Arial Narrow"/>
                <w:sz w:val="18"/>
              </w:rPr>
            </w:r>
          </w:p>
        </w:tc>
        <w:tc>
          <w:tcPr>
            <w:tcW w:w="963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4"/>
              <w:ind w:right="30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w w:val="95"/>
                <w:sz w:val="18"/>
              </w:rPr>
              <w:t>9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4"/>
              <w:ind w:left="414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10,34%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4"/>
              <w:ind w:right="33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11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4"/>
              <w:ind w:left="417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12,64%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65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4"/>
              <w:ind w:right="30"/>
              <w:jc w:val="righ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67</w:t>
            </w:r>
            <w:r>
              <w:rPr>
                <w:rFonts w:ascii="Arial Narrow"/>
                <w:sz w:val="18"/>
              </w:rPr>
            </w:r>
          </w:p>
        </w:tc>
        <w:tc>
          <w:tcPr>
            <w:tcW w:w="944" w:type="dxa"/>
            <w:tcBorders>
              <w:top w:val="single" w:sz="7" w:space="0" w:color="231F20"/>
              <w:left w:val="single" w:sz="7" w:space="0" w:color="231F20"/>
              <w:bottom w:val="single" w:sz="7" w:space="0" w:color="231F20"/>
              <w:right w:val="single" w:sz="7" w:space="0" w:color="231F20"/>
            </w:tcBorders>
          </w:tcPr>
          <w:p>
            <w:pPr>
              <w:pStyle w:val="TableParagraph"/>
              <w:spacing w:line="240" w:lineRule="auto" w:before="104"/>
              <w:ind w:left="395" w:right="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>
              <w:rPr>
                <w:rFonts w:ascii="Arial Narrow"/>
                <w:i/>
                <w:color w:val="231F20"/>
                <w:spacing w:val="-1"/>
                <w:sz w:val="18"/>
              </w:rPr>
              <w:t>77,01%</w:t>
            </w:r>
            <w:r>
              <w:rPr>
                <w:rFonts w:ascii="Arial Narrow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Arial Narrow" w:hAnsi="Arial Narrow" w:cs="Arial Narrow" w:eastAsia="Arial Narrow"/>
          <w:sz w:val="18"/>
          <w:szCs w:val="18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pStyle w:val="BodyText"/>
        <w:spacing w:line="360" w:lineRule="auto" w:before="69"/>
        <w:ind w:right="112" w:firstLine="671"/>
        <w:jc w:val="both"/>
      </w:pPr>
      <w:r>
        <w:rPr>
          <w:color w:val="231F20"/>
        </w:rPr>
        <w:t>Na</w:t>
      </w:r>
      <w:r>
        <w:rPr>
          <w:color w:val="231F20"/>
          <w:spacing w:val="3"/>
        </w:rPr>
        <w:t> </w:t>
      </w:r>
      <w:r>
        <w:rPr>
          <w:color w:val="231F20"/>
        </w:rPr>
        <w:t>osnovu</w:t>
      </w:r>
      <w:r>
        <w:rPr>
          <w:color w:val="231F20"/>
          <w:spacing w:val="4"/>
        </w:rPr>
        <w:t> </w:t>
      </w:r>
      <w:r>
        <w:rPr>
          <w:color w:val="231F20"/>
        </w:rPr>
        <w:t>provedene</w:t>
      </w:r>
      <w:r>
        <w:rPr>
          <w:color w:val="231F20"/>
          <w:spacing w:val="3"/>
        </w:rPr>
        <w:t> </w:t>
      </w:r>
      <w:r>
        <w:rPr>
          <w:color w:val="231F20"/>
        </w:rPr>
        <w:t>ankete</w:t>
      </w:r>
      <w:r>
        <w:rPr>
          <w:color w:val="231F20"/>
          <w:spacing w:val="4"/>
        </w:rPr>
        <w:t> </w:t>
      </w:r>
      <w:r>
        <w:rPr>
          <w:color w:val="231F20"/>
        </w:rPr>
        <w:t>vidi</w:t>
      </w:r>
      <w:r>
        <w:rPr>
          <w:color w:val="231F20"/>
          <w:spacing w:val="8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da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većina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ispitanika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ponekad</w:t>
      </w:r>
      <w:r>
        <w:rPr>
          <w:color w:val="231F20"/>
          <w:spacing w:val="6"/>
        </w:rPr>
        <w:t> </w:t>
      </w:r>
      <w:r>
        <w:rPr>
          <w:color w:val="231F20"/>
        </w:rPr>
        <w:t>vozi</w:t>
      </w:r>
      <w:r>
        <w:rPr>
          <w:color w:val="231F20"/>
          <w:spacing w:val="5"/>
        </w:rPr>
        <w:t> </w:t>
      </w:r>
      <w:r>
        <w:rPr>
          <w:color w:val="231F20"/>
        </w:rPr>
        <w:t>brzinom</w:t>
      </w:r>
      <w:r>
        <w:rPr>
          <w:color w:val="231F20"/>
          <w:spacing w:val="27"/>
        </w:rPr>
        <w:t> </w:t>
      </w:r>
      <w:r>
        <w:rPr>
          <w:color w:val="231F20"/>
        </w:rPr>
        <w:t>od</w:t>
      </w:r>
      <w:r>
        <w:rPr>
          <w:color w:val="231F20"/>
          <w:spacing w:val="18"/>
        </w:rPr>
        <w:t> </w:t>
      </w:r>
      <w:r>
        <w:rPr>
          <w:color w:val="231F20"/>
        </w:rPr>
        <w:t>20</w:t>
      </w:r>
      <w:r>
        <w:rPr>
          <w:color w:val="231F20"/>
          <w:spacing w:val="19"/>
        </w:rPr>
        <w:t> </w:t>
      </w:r>
      <w:r>
        <w:rPr>
          <w:color w:val="231F20"/>
        </w:rPr>
        <w:t>km/h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većom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od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zakonski</w:t>
      </w:r>
      <w:r>
        <w:rPr>
          <w:color w:val="231F20"/>
          <w:spacing w:val="19"/>
        </w:rPr>
        <w:t> </w:t>
      </w:r>
      <w:r>
        <w:rPr>
          <w:color w:val="231F20"/>
        </w:rPr>
        <w:t>dozvoljene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brzine.</w:t>
      </w:r>
      <w:r>
        <w:rPr>
          <w:color w:val="231F20"/>
          <w:spacing w:val="18"/>
        </w:rPr>
        <w:t> </w:t>
      </w:r>
      <w:r>
        <w:rPr>
          <w:color w:val="231F20"/>
        </w:rPr>
        <w:t>Za</w:t>
      </w:r>
      <w:r>
        <w:rPr>
          <w:color w:val="231F20"/>
          <w:spacing w:val="17"/>
        </w:rPr>
        <w:t> </w:t>
      </w:r>
      <w:r>
        <w:rPr>
          <w:color w:val="231F20"/>
        </w:rPr>
        <w:t>brzine</w:t>
      </w:r>
      <w:r>
        <w:rPr>
          <w:color w:val="231F20"/>
          <w:spacing w:val="18"/>
        </w:rPr>
        <w:t> </w:t>
      </w:r>
      <w:r>
        <w:rPr>
          <w:color w:val="231F20"/>
        </w:rPr>
        <w:t>od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preko</w:t>
      </w:r>
      <w:r>
        <w:rPr>
          <w:color w:val="231F20"/>
          <w:spacing w:val="18"/>
        </w:rPr>
        <w:t> </w:t>
      </w:r>
      <w:r>
        <w:rPr>
          <w:color w:val="231F20"/>
        </w:rPr>
        <w:t>20</w:t>
      </w:r>
      <w:r>
        <w:rPr>
          <w:color w:val="231F20"/>
          <w:spacing w:val="21"/>
        </w:rPr>
        <w:t> </w:t>
      </w:r>
      <w:r>
        <w:rPr>
          <w:color w:val="231F20"/>
        </w:rPr>
        <w:t>km/h</w:t>
      </w:r>
      <w:r>
        <w:rPr>
          <w:color w:val="231F20"/>
          <w:spacing w:val="18"/>
        </w:rPr>
        <w:t> </w:t>
      </w:r>
      <w:r>
        <w:rPr>
          <w:color w:val="231F20"/>
        </w:rPr>
        <w:t>od</w:t>
      </w:r>
      <w:r>
        <w:rPr>
          <w:color w:val="231F20"/>
          <w:spacing w:val="18"/>
        </w:rPr>
        <w:t> </w:t>
      </w:r>
      <w:r>
        <w:rPr>
          <w:color w:val="231F20"/>
        </w:rPr>
        <w:t>zakonski</w:t>
      </w:r>
      <w:r>
        <w:rPr>
          <w:color w:val="231F20"/>
          <w:spacing w:val="33"/>
        </w:rPr>
        <w:t> </w:t>
      </w:r>
      <w:r>
        <w:rPr>
          <w:color w:val="231F20"/>
        </w:rPr>
        <w:t>dozvoljene</w:t>
      </w:r>
      <w:r>
        <w:rPr>
          <w:color w:val="231F20"/>
          <w:spacing w:val="20"/>
        </w:rPr>
        <w:t> </w:t>
      </w:r>
      <w:r>
        <w:rPr>
          <w:color w:val="231F20"/>
        </w:rPr>
        <w:t>brzine,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predviđena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je</w:t>
      </w:r>
      <w:r>
        <w:rPr>
          <w:color w:val="231F20"/>
          <w:spacing w:val="20"/>
        </w:rPr>
        <w:t> </w:t>
      </w:r>
      <w:r>
        <w:rPr>
          <w:color w:val="231F20"/>
        </w:rPr>
        <w:t>kazna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privremenog</w:t>
      </w:r>
      <w:r>
        <w:rPr>
          <w:color w:val="231F20"/>
          <w:spacing w:val="18"/>
        </w:rPr>
        <w:t> </w:t>
      </w:r>
      <w:r>
        <w:rPr>
          <w:color w:val="231F20"/>
        </w:rPr>
        <w:t>oduzimanja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vozačke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</w:rPr>
        <w:t>dozvole</w:t>
      </w:r>
      <w:r>
        <w:rPr>
          <w:color w:val="231F20"/>
          <w:spacing w:val="20"/>
        </w:rPr>
        <w:t> </w:t>
      </w:r>
      <w:r>
        <w:rPr>
          <w:color w:val="231F20"/>
        </w:rPr>
        <w:t>u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periodu</w:t>
      </w:r>
      <w:r>
        <w:rPr>
          <w:color w:val="231F20"/>
          <w:spacing w:val="63"/>
        </w:rPr>
        <w:t> </w:t>
      </w:r>
      <w:r>
        <w:rPr>
          <w:color w:val="231F20"/>
        </w:rPr>
        <w:t>od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mjesec</w:t>
      </w:r>
      <w:r>
        <w:rPr>
          <w:color w:val="231F20"/>
          <w:spacing w:val="6"/>
        </w:rPr>
        <w:t> </w:t>
      </w:r>
      <w:r>
        <w:rPr>
          <w:color w:val="231F20"/>
        </w:rPr>
        <w:t>dana.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Iz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navedenog</w:t>
      </w:r>
      <w:r>
        <w:rPr>
          <w:color w:val="231F20"/>
          <w:spacing w:val="6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</w:rPr>
        <w:t>vidi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većina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mladih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često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ponekad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uveliko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grubo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krši </w:t>
      </w:r>
      <w:r>
        <w:rPr>
          <w:color w:val="231F20"/>
        </w:rPr>
        <w:t>dozvoljena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ograničenja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brzine i iznad 20 </w:t>
      </w:r>
      <w:r>
        <w:rPr>
          <w:color w:val="231F20"/>
          <w:spacing w:val="-1"/>
        </w:rPr>
        <w:t>km/h</w:t>
      </w:r>
      <w:r>
        <w:rPr>
          <w:color w:val="231F20"/>
        </w:rPr>
        <w:t> od zakonski </w:t>
      </w:r>
      <w:r>
        <w:rPr>
          <w:color w:val="231F20"/>
          <w:spacing w:val="-1"/>
        </w:rPr>
        <w:t>definisane</w:t>
      </w:r>
      <w:r>
        <w:rPr>
          <w:color w:val="231F20"/>
          <w:spacing w:val="-2"/>
        </w:rPr>
        <w:t> </w:t>
      </w:r>
      <w:r>
        <w:rPr>
          <w:color w:val="231F20"/>
        </w:rPr>
        <w:t>brzine.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/>
        <w:ind w:right="114"/>
        <w:jc w:val="both"/>
      </w:pPr>
      <w:r>
        <w:rPr>
          <w:rFonts w:ascii="Times New Roman" w:hAnsi="Times New Roman"/>
          <w:color w:val="231F20"/>
          <w:spacing w:val="-1"/>
        </w:rPr>
        <w:t>Većina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  <w:spacing w:val="-1"/>
        </w:rPr>
        <w:t>mladih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vozača</w:t>
      </w:r>
      <w:r>
        <w:rPr>
          <w:color w:val="231F20"/>
        </w:rPr>
        <w:t>,</w:t>
      </w:r>
      <w:r>
        <w:rPr>
          <w:color w:val="231F20"/>
          <w:spacing w:val="24"/>
        </w:rPr>
        <w:t> </w:t>
      </w:r>
      <w:r>
        <w:rPr>
          <w:color w:val="231F20"/>
        </w:rPr>
        <w:t>tj.</w:t>
      </w:r>
      <w:r>
        <w:rPr>
          <w:color w:val="231F20"/>
          <w:spacing w:val="24"/>
        </w:rPr>
        <w:t> </w:t>
      </w:r>
      <w:r>
        <w:rPr>
          <w:color w:val="231F20"/>
        </w:rPr>
        <w:t>njih</w:t>
      </w:r>
      <w:r>
        <w:rPr>
          <w:color w:val="231F20"/>
          <w:spacing w:val="23"/>
        </w:rPr>
        <w:t> </w:t>
      </w:r>
      <w:r>
        <w:rPr>
          <w:color w:val="231F20"/>
        </w:rPr>
        <w:t>71%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4"/>
        </w:rPr>
        <w:t> </w:t>
      </w:r>
      <w:r>
        <w:rPr>
          <w:color w:val="231F20"/>
        </w:rPr>
        <w:t>ponekad</w:t>
      </w:r>
      <w:r>
        <w:rPr>
          <w:color w:val="231F20"/>
          <w:spacing w:val="23"/>
        </w:rPr>
        <w:t> </w:t>
      </w:r>
      <w:r>
        <w:rPr>
          <w:color w:val="231F20"/>
        </w:rPr>
        <w:t>vozi</w:t>
      </w:r>
      <w:r>
        <w:rPr>
          <w:color w:val="231F20"/>
          <w:spacing w:val="24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gradu</w:t>
      </w:r>
      <w:r>
        <w:rPr>
          <w:color w:val="231F20"/>
          <w:spacing w:val="23"/>
        </w:rPr>
        <w:t> </w:t>
      </w:r>
      <w:r>
        <w:rPr>
          <w:color w:val="231F20"/>
        </w:rPr>
        <w:t>brzinom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većo</w:t>
      </w:r>
      <w:r>
        <w:rPr>
          <w:color w:val="231F20"/>
          <w:spacing w:val="-1"/>
        </w:rPr>
        <w:t>m</w:t>
      </w:r>
      <w:r>
        <w:rPr>
          <w:color w:val="231F20"/>
          <w:spacing w:val="24"/>
        </w:rPr>
        <w:t> </w:t>
      </w:r>
      <w:r>
        <w:rPr>
          <w:color w:val="231F20"/>
        </w:rPr>
        <w:t>od</w:t>
      </w:r>
      <w:r>
        <w:rPr>
          <w:color w:val="231F20"/>
          <w:spacing w:val="39"/>
        </w:rPr>
        <w:t> </w:t>
      </w:r>
      <w:r>
        <w:rPr>
          <w:color w:val="231F20"/>
        </w:rPr>
        <w:t>zakonski</w:t>
      </w:r>
      <w:r>
        <w:rPr>
          <w:color w:val="231F20"/>
          <w:spacing w:val="31"/>
        </w:rPr>
        <w:t> </w:t>
      </w:r>
      <w:r>
        <w:rPr>
          <w:color w:val="231F20"/>
        </w:rPr>
        <w:t>dozvoljene</w:t>
      </w:r>
      <w:r>
        <w:rPr>
          <w:color w:val="231F20"/>
          <w:spacing w:val="30"/>
        </w:rPr>
        <w:t> </w:t>
      </w:r>
      <w:r>
        <w:rPr>
          <w:color w:val="231F20"/>
        </w:rPr>
        <w:t>brzine</w:t>
      </w:r>
      <w:r>
        <w:rPr>
          <w:color w:val="231F20"/>
          <w:spacing w:val="30"/>
        </w:rPr>
        <w:t> </w:t>
      </w:r>
      <w:r>
        <w:rPr>
          <w:color w:val="231F20"/>
        </w:rPr>
        <w:t>u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gradu.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Ovakav</w:t>
      </w:r>
      <w:r>
        <w:rPr>
          <w:color w:val="231F20"/>
          <w:spacing w:val="30"/>
        </w:rPr>
        <w:t> </w:t>
      </w:r>
      <w:r>
        <w:rPr>
          <w:color w:val="231F20"/>
        </w:rPr>
        <w:t>stav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većine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color w:val="231F20"/>
          <w:spacing w:val="-1"/>
        </w:rPr>
        <w:t>mladih</w:t>
      </w:r>
      <w:r>
        <w:rPr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ograničenju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color w:val="231F20"/>
        </w:rPr>
        <w:t>brzine</w:t>
      </w:r>
      <w:r>
        <w:rPr>
          <w:color w:val="231F20"/>
          <w:spacing w:val="25"/>
        </w:rPr>
        <w:t> </w:t>
      </w:r>
      <w:r>
        <w:rPr>
          <w:color w:val="231F20"/>
        </w:rPr>
        <w:t>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gradu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znači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da</w:t>
      </w:r>
      <w:r>
        <w:rPr>
          <w:color w:val="231F20"/>
          <w:spacing w:val="25"/>
        </w:rPr>
        <w:t> </w:t>
      </w:r>
      <w:r>
        <w:rPr>
          <w:color w:val="231F20"/>
        </w:rPr>
        <w:t>oni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predstavljaju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potencijalnu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opasnost</w:t>
      </w:r>
      <w:r>
        <w:rPr>
          <w:color w:val="231F20"/>
          <w:spacing w:val="26"/>
        </w:rPr>
        <w:t> </w:t>
      </w:r>
      <w:r>
        <w:rPr>
          <w:color w:val="231F20"/>
        </w:rPr>
        <w:t>po</w:t>
      </w:r>
      <w:r>
        <w:rPr>
          <w:color w:val="231F20"/>
          <w:spacing w:val="26"/>
        </w:rPr>
        <w:t> </w:t>
      </w:r>
      <w:r>
        <w:rPr>
          <w:color w:val="231F20"/>
        </w:rPr>
        <w:t>druge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uče</w:t>
      </w:r>
      <w:r>
        <w:rPr>
          <w:color w:val="231F20"/>
          <w:spacing w:val="-1"/>
        </w:rPr>
        <w:t>snike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saobraćaju</w:t>
      </w:r>
      <w:r>
        <w:rPr>
          <w:color w:val="231F20"/>
          <w:spacing w:val="-1"/>
        </w:rPr>
        <w:t>,</w:t>
      </w:r>
      <w:r>
        <w:rPr>
          <w:color w:val="231F20"/>
        </w:rPr>
        <w:t> </w:t>
      </w:r>
      <w:r>
        <w:rPr>
          <w:color w:val="231F20"/>
          <w:spacing w:val="-1"/>
        </w:rPr>
        <w:t>kao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što </w:t>
      </w:r>
      <w:r>
        <w:rPr>
          <w:color w:val="231F20"/>
        </w:rPr>
        <w:t>su vozila,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pješaci,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biciklisti.</w:t>
      </w:r>
      <w:r>
        <w:rPr/>
      </w:r>
    </w:p>
    <w:p>
      <w:pPr>
        <w:pStyle w:val="BodyText"/>
        <w:spacing w:line="364" w:lineRule="auto" w:before="117"/>
        <w:ind w:left="120" w:right="110" w:firstLine="681"/>
        <w:jc w:val="both"/>
      </w:pPr>
      <w:r>
        <w:rPr>
          <w:color w:val="231F20"/>
        </w:rPr>
        <w:t>Oko</w:t>
      </w:r>
      <w:r>
        <w:rPr>
          <w:color w:val="231F20"/>
          <w:spacing w:val="1"/>
        </w:rPr>
        <w:t> </w:t>
      </w:r>
      <w:r>
        <w:rPr>
          <w:color w:val="231F20"/>
        </w:rPr>
        <w:t>jedne</w:t>
      </w:r>
      <w:r>
        <w:rPr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četvrtine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ispitanika</w:t>
      </w:r>
      <w:r>
        <w:rPr>
          <w:color w:val="231F20"/>
          <w:spacing w:val="1"/>
        </w:rPr>
        <w:t> </w:t>
      </w:r>
      <w:r>
        <w:rPr>
          <w:color w:val="231F20"/>
        </w:rPr>
        <w:t>nije</w:t>
      </w:r>
      <w:r>
        <w:rPr>
          <w:color w:val="231F20"/>
          <w:spacing w:val="1"/>
        </w:rPr>
        <w:t> </w:t>
      </w:r>
      <w:r>
        <w:rPr>
          <w:color w:val="231F20"/>
        </w:rPr>
        <w:t>svjesno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sigurnosni</w:t>
      </w:r>
      <w:r>
        <w:rPr>
          <w:color w:val="231F20"/>
          <w:spacing w:val="2"/>
        </w:rPr>
        <w:t> </w:t>
      </w:r>
      <w:r>
        <w:rPr>
          <w:color w:val="231F20"/>
        </w:rPr>
        <w:t>pojas</w:t>
      </w:r>
      <w:r>
        <w:rPr>
          <w:color w:val="231F20"/>
          <w:spacing w:val="1"/>
        </w:rPr>
        <w:t> </w:t>
      </w:r>
      <w:r>
        <w:rPr>
          <w:color w:val="231F20"/>
        </w:rPr>
        <w:t>smanjuje</w:t>
      </w:r>
      <w:r>
        <w:rPr>
          <w:color w:val="231F20"/>
          <w:spacing w:val="1"/>
        </w:rPr>
        <w:t> </w:t>
      </w:r>
      <w:r>
        <w:rPr>
          <w:color w:val="231F20"/>
        </w:rPr>
        <w:t>rizik</w:t>
      </w:r>
      <w:r>
        <w:rPr>
          <w:color w:val="231F20"/>
          <w:spacing w:val="2"/>
        </w:rPr>
        <w:t> </w:t>
      </w:r>
      <w:r>
        <w:rPr>
          <w:color w:val="231F20"/>
        </w:rPr>
        <w:t>od</w:t>
      </w:r>
      <w:r>
        <w:rPr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teških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color w:val="231F20"/>
          <w:spacing w:val="-1"/>
        </w:rPr>
        <w:t>povreda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saobraćajnim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color w:val="231F20"/>
          <w:spacing w:val="-1"/>
        </w:rPr>
        <w:t>nezgodama</w:t>
      </w:r>
      <w:r>
        <w:rPr>
          <w:color w:val="231F20"/>
          <w:spacing w:val="6"/>
        </w:rPr>
        <w:t> </w:t>
      </w:r>
      <w:r>
        <w:rPr>
          <w:color w:val="231F20"/>
        </w:rPr>
        <w:t>za</w:t>
      </w:r>
      <w:r>
        <w:rPr>
          <w:color w:val="231F20"/>
          <w:spacing w:val="3"/>
        </w:rPr>
        <w:t> </w:t>
      </w:r>
      <w:r>
        <w:rPr>
          <w:color w:val="231F20"/>
        </w:rPr>
        <w:t>oko</w:t>
      </w:r>
      <w:r>
        <w:rPr>
          <w:color w:val="231F20"/>
          <w:spacing w:val="4"/>
        </w:rPr>
        <w:t> </w:t>
      </w:r>
      <w:r>
        <w:rPr>
          <w:color w:val="231F20"/>
        </w:rPr>
        <w:t>60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color w:val="231F20"/>
        </w:rPr>
        <w:t>70%,</w:t>
      </w:r>
      <w:r>
        <w:rPr>
          <w:color w:val="231F20"/>
          <w:spacing w:val="4"/>
        </w:rPr>
        <w:t> </w:t>
      </w:r>
      <w:r>
        <w:rPr>
          <w:color w:val="231F20"/>
        </w:rPr>
        <w:t>dok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slučaju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color w:val="231F20"/>
          <w:spacing w:val="-1"/>
        </w:rPr>
        <w:t>prevrtanja</w:t>
      </w:r>
      <w:r>
        <w:rPr>
          <w:color w:val="231F20"/>
          <w:spacing w:val="4"/>
        </w:rPr>
        <w:t> </w:t>
      </w:r>
      <w:r>
        <w:rPr>
          <w:color w:val="231F20"/>
        </w:rPr>
        <w:t>vozila</w:t>
      </w:r>
      <w:r>
        <w:rPr>
          <w:color w:val="231F20"/>
          <w:spacing w:val="3"/>
        </w:rPr>
        <w:t> </w:t>
      </w:r>
      <w:r>
        <w:rPr>
          <w:color w:val="231F20"/>
        </w:rPr>
        <w:t>smanjuje</w:t>
      </w:r>
      <w:r>
        <w:rPr>
          <w:color w:val="231F20"/>
          <w:spacing w:val="63"/>
        </w:rPr>
        <w:t> </w:t>
      </w:r>
      <w:r>
        <w:rPr>
          <w:color w:val="231F20"/>
        </w:rPr>
        <w:t>rizik od smrtnog</w:t>
      </w:r>
      <w:r>
        <w:rPr>
          <w:color w:val="231F20"/>
          <w:spacing w:val="-3"/>
        </w:rPr>
        <w:t> </w:t>
      </w:r>
      <w:r>
        <w:rPr>
          <w:color w:val="231F20"/>
        </w:rPr>
        <w:t>stradanja</w:t>
      </w:r>
      <w:r>
        <w:rPr>
          <w:color w:val="231F20"/>
          <w:spacing w:val="-1"/>
        </w:rPr>
        <w:t> </w:t>
      </w:r>
      <w:r>
        <w:rPr>
          <w:color w:val="231F20"/>
        </w:rPr>
        <w:t>za</w:t>
      </w:r>
      <w:r>
        <w:rPr>
          <w:color w:val="231F20"/>
          <w:spacing w:val="-1"/>
        </w:rPr>
        <w:t> 75%.</w:t>
      </w:r>
      <w:r>
        <w:rPr/>
      </w:r>
    </w:p>
    <w:p>
      <w:pPr>
        <w:pStyle w:val="BodyText"/>
        <w:spacing w:line="360" w:lineRule="auto" w:before="112"/>
        <w:ind w:left="120" w:right="111"/>
        <w:jc w:val="both"/>
      </w:pPr>
      <w:r>
        <w:rPr>
          <w:color w:val="231F20"/>
          <w:spacing w:val="-1"/>
        </w:rPr>
        <w:t>Preko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osamdeset</w:t>
      </w:r>
      <w:r>
        <w:rPr>
          <w:color w:val="231F20"/>
          <w:spacing w:val="57"/>
        </w:rPr>
        <w:t> </w:t>
      </w:r>
      <w:r>
        <w:rPr>
          <w:color w:val="231F20"/>
        </w:rPr>
        <w:t>posto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anketiranih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mladih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</w:rPr>
        <w:t>i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ponekad</w:t>
      </w:r>
      <w:r>
        <w:rPr>
          <w:color w:val="231F20"/>
          <w:spacing w:val="57"/>
        </w:rPr>
        <w:t> </w:t>
      </w:r>
      <w:r>
        <w:rPr>
          <w:color w:val="231F20"/>
        </w:rPr>
        <w:t>koristi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mobilni</w:t>
      </w:r>
      <w:r>
        <w:rPr>
          <w:color w:val="231F20"/>
          <w:spacing w:val="79"/>
        </w:rPr>
        <w:t> </w:t>
      </w:r>
      <w:r>
        <w:rPr>
          <w:color w:val="231F20"/>
          <w:spacing w:val="-1"/>
        </w:rPr>
        <w:t>telefon</w:t>
      </w:r>
      <w:r>
        <w:rPr>
          <w:color w:val="231F20"/>
          <w:spacing w:val="18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</w:rPr>
        <w:t>toku</w:t>
      </w:r>
      <w:r>
        <w:rPr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vožnje.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vozač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skreće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  <w:spacing w:val="-1"/>
        </w:rPr>
        <w:t>pogled</w:t>
      </w:r>
      <w:r>
        <w:rPr>
          <w:color w:val="231F20"/>
          <w:spacing w:val="20"/>
        </w:rPr>
        <w:t> </w:t>
      </w:r>
      <w:r>
        <w:rPr>
          <w:color w:val="231F20"/>
        </w:rPr>
        <w:t>na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telefon</w:t>
      </w:r>
      <w:r>
        <w:rPr>
          <w:color w:val="231F20"/>
          <w:spacing w:val="18"/>
        </w:rPr>
        <w:t> </w:t>
      </w:r>
      <w:r>
        <w:rPr>
          <w:color w:val="231F20"/>
        </w:rPr>
        <w:t>da</w:t>
      </w:r>
      <w:r>
        <w:rPr>
          <w:color w:val="231F20"/>
          <w:spacing w:val="18"/>
        </w:rPr>
        <w:t> </w:t>
      </w:r>
      <w:r>
        <w:rPr>
          <w:color w:val="231F20"/>
        </w:rPr>
        <w:t>bi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vidjeo</w:t>
      </w:r>
      <w:r>
        <w:rPr>
          <w:color w:val="231F20"/>
          <w:spacing w:val="16"/>
        </w:rPr>
        <w:t> </w:t>
      </w:r>
      <w:r>
        <w:rPr>
          <w:color w:val="231F20"/>
        </w:rPr>
        <w:t>da</w:t>
      </w:r>
      <w:r>
        <w:rPr>
          <w:color w:val="231F20"/>
          <w:spacing w:val="18"/>
        </w:rPr>
        <w:t> </w:t>
      </w:r>
      <w:r>
        <w:rPr>
          <w:color w:val="231F20"/>
        </w:rPr>
        <w:t>li</w:t>
      </w:r>
      <w:r>
        <w:rPr>
          <w:color w:val="231F20"/>
          <w:spacing w:val="19"/>
        </w:rPr>
        <w:t> </w:t>
      </w:r>
      <w:r>
        <w:rPr>
          <w:color w:val="231F20"/>
        </w:rPr>
        <w:t>ima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poruku</w:t>
      </w:r>
      <w:r>
        <w:rPr>
          <w:color w:val="231F20"/>
          <w:spacing w:val="18"/>
        </w:rPr>
        <w:t> </w:t>
      </w:r>
      <w:r>
        <w:rPr>
          <w:color w:val="231F20"/>
        </w:rPr>
        <w:t>to</w:t>
      </w:r>
      <w:r>
        <w:rPr>
          <w:color w:val="231F20"/>
          <w:spacing w:val="63"/>
        </w:rPr>
        <w:t> </w:t>
      </w:r>
      <w:r>
        <w:rPr>
          <w:color w:val="231F20"/>
          <w:spacing w:val="-1"/>
        </w:rPr>
        <w:t>traje</w:t>
      </w:r>
      <w:r>
        <w:rPr>
          <w:color w:val="231F20"/>
        </w:rPr>
        <w:t> </w:t>
      </w:r>
      <w:r>
        <w:rPr>
          <w:color w:val="231F20"/>
          <w:spacing w:val="-1"/>
        </w:rPr>
        <w:t>najmanje</w:t>
      </w:r>
      <w:r>
        <w:rPr>
          <w:color w:val="231F20"/>
        </w:rPr>
        <w:t> pola</w:t>
      </w:r>
      <w:r>
        <w:rPr>
          <w:color w:val="231F20"/>
          <w:spacing w:val="-1"/>
        </w:rPr>
        <w:t> </w:t>
      </w:r>
      <w:r>
        <w:rPr>
          <w:color w:val="231F20"/>
        </w:rPr>
        <w:t>sekunde,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što </w:t>
      </w:r>
      <w:r>
        <w:rPr>
          <w:color w:val="231F20"/>
        </w:rPr>
        <w:t>je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pređenih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deset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metara</w:t>
      </w:r>
      <w:r>
        <w:rPr>
          <w:color w:val="231F20"/>
          <w:spacing w:val="-2"/>
        </w:rPr>
        <w:t> </w:t>
      </w:r>
      <w:r>
        <w:rPr>
          <w:color w:val="231F20"/>
        </w:rPr>
        <w:t>pri brzini od 60 km/h.</w:t>
      </w:r>
      <w:r>
        <w:rPr/>
      </w:r>
    </w:p>
    <w:p>
      <w:pPr>
        <w:pStyle w:val="BodyText"/>
        <w:spacing w:line="359" w:lineRule="auto" w:before="116"/>
        <w:ind w:left="120" w:right="112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Veliki</w:t>
      </w:r>
      <w:r>
        <w:rPr>
          <w:color w:val="231F20"/>
          <w:spacing w:val="26"/>
        </w:rPr>
        <w:t> </w:t>
      </w:r>
      <w:r>
        <w:rPr>
          <w:color w:val="231F20"/>
        </w:rPr>
        <w:t>di</w:t>
      </w:r>
      <w:r>
        <w:rPr>
          <w:rFonts w:ascii="Times New Roman" w:hAnsi="Times New Roman" w:cs="Times New Roman" w:eastAsia="Times New Roman"/>
          <w:color w:val="231F20"/>
        </w:rPr>
        <w:t>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anketiranih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mladih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vozača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nije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potpunosti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svjestan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26"/>
        </w:rPr>
        <w:t> </w:t>
      </w:r>
      <w:r>
        <w:rPr>
          <w:color w:val="231F20"/>
        </w:rPr>
        <w:t>brzin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utiče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64"/>
        </w:rPr>
        <w:t> </w:t>
      </w:r>
      <w:r>
        <w:rPr>
          <w:rFonts w:ascii="Times New Roman" w:hAnsi="Times New Roman" w:cs="Times New Roman" w:eastAsia="Times New Roman"/>
          <w:color w:val="231F20"/>
        </w:rPr>
        <w:t>dužinu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zaustavnog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puta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motornog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vozila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(isto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tako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dužinu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pojedinih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elemenata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color w:val="231F20"/>
        </w:rPr>
        <w:t>zaustavnog</w:t>
      </w:r>
      <w:r>
        <w:rPr>
          <w:color w:val="231F20"/>
          <w:spacing w:val="42"/>
        </w:rPr>
        <w:t> </w:t>
      </w:r>
      <w:r>
        <w:rPr>
          <w:color w:val="231F20"/>
        </w:rPr>
        <w:t>puta</w:t>
      </w:r>
      <w:r>
        <w:rPr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puta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reagovanja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puta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kočenja).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Zbog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toga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vrlo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važno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biti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svjestan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color w:val="231F20"/>
        </w:rPr>
        <w:t>svojih</w:t>
      </w:r>
      <w:r>
        <w:rPr>
          <w:color w:val="231F20"/>
          <w:spacing w:val="5"/>
        </w:rPr>
        <w:t> </w:t>
      </w:r>
      <w:r>
        <w:rPr>
          <w:color w:val="231F20"/>
        </w:rPr>
        <w:t>sposobnosti,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sposobnosti</w:t>
      </w:r>
      <w:r>
        <w:rPr>
          <w:color w:val="231F20"/>
          <w:spacing w:val="7"/>
        </w:rPr>
        <w:t> </w:t>
      </w:r>
      <w:r>
        <w:rPr>
          <w:color w:val="231F20"/>
        </w:rPr>
        <w:t>vozila,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vremenskih</w:t>
      </w:r>
      <w:r>
        <w:rPr>
          <w:color w:val="231F20"/>
          <w:spacing w:val="4"/>
        </w:rPr>
        <w:t> </w:t>
      </w:r>
      <w:r>
        <w:rPr>
          <w:color w:val="231F20"/>
        </w:rPr>
        <w:t>prilika</w:t>
      </w:r>
      <w:r>
        <w:rPr>
          <w:color w:val="231F20"/>
          <w:spacing w:val="3"/>
        </w:rPr>
        <w:t> </w:t>
      </w:r>
      <w:r>
        <w:rPr>
          <w:color w:val="231F20"/>
        </w:rPr>
        <w:t>na</w:t>
      </w:r>
      <w:r>
        <w:rPr>
          <w:color w:val="231F20"/>
          <w:spacing w:val="3"/>
        </w:rPr>
        <w:t> </w:t>
      </w:r>
      <w:r>
        <w:rPr>
          <w:color w:val="231F20"/>
        </w:rPr>
        <w:t>putu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uticaja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okoline,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4"/>
        </w:rPr>
        <w:t> </w:t>
      </w:r>
      <w:r>
        <w:rPr>
          <w:color w:val="231F20"/>
        </w:rPr>
        <w:t>bi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slučaju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color w:val="231F20"/>
          <w:spacing w:val="-1"/>
        </w:rPr>
        <w:t>nastanka</w:t>
      </w:r>
      <w:r>
        <w:rPr>
          <w:color w:val="231F20"/>
          <w:spacing w:val="51"/>
        </w:rPr>
        <w:t> </w:t>
      </w:r>
      <w:r>
        <w:rPr>
          <w:color w:val="231F20"/>
        </w:rPr>
        <w:t>opasnosti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mladi</w:t>
      </w:r>
      <w:r>
        <w:rPr>
          <w:color w:val="231F20"/>
          <w:spacing w:val="5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vozači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mogli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pravodobno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reagovati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spriječiti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nastanak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saobraćajne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nezgode.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 w:before="127"/>
        <w:ind w:left="120" w:right="114" w:firstLine="667"/>
        <w:jc w:val="both"/>
      </w:pPr>
      <w:r>
        <w:rPr>
          <w:rFonts w:ascii="Times New Roman" w:hAnsi="Times New Roman" w:cs="Times New Roman" w:eastAsia="Times New Roman"/>
          <w:color w:val="231F20"/>
          <w:spacing w:val="-1"/>
        </w:rPr>
        <w:t>Većina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ispitanika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ili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njih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67%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odgovorilo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često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poštuje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propisano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odstojanje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color w:val="231F20"/>
        </w:rPr>
        <w:t>od</w:t>
      </w:r>
      <w:r>
        <w:rPr>
          <w:color w:val="231F20"/>
          <w:spacing w:val="18"/>
        </w:rPr>
        <w:t> </w:t>
      </w:r>
      <w:r>
        <w:rPr>
          <w:color w:val="231F20"/>
        </w:rPr>
        <w:t>vozila,</w:t>
      </w:r>
      <w:r>
        <w:rPr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često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može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dovesti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konfliktnih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situacija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saobraćaju.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vozače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početnike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pravilo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„</w:t>
      </w:r>
      <w:r>
        <w:rPr>
          <w:rFonts w:ascii="Times New Roman" w:hAnsi="Times New Roman" w:cs="Times New Roman" w:eastAsia="Times New Roman"/>
          <w:color w:val="231F20"/>
        </w:rPr>
        <w:t>tri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sekunde”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color w:val="231F20"/>
          <w:spacing w:val="1"/>
        </w:rPr>
        <w:t>je</w:t>
      </w:r>
      <w:r>
        <w:rPr>
          <w:color w:val="231F20"/>
          <w:spacing w:val="42"/>
        </w:rPr>
        <w:t> </w:t>
      </w:r>
      <w:r>
        <w:rPr>
          <w:color w:val="231F20"/>
        </w:rPr>
        <w:t>zlatno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pravilo</w:t>
      </w:r>
      <w:r>
        <w:rPr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vožnje,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color w:val="231F20"/>
        </w:rPr>
        <w:t>jer</w:t>
      </w:r>
      <w:r>
        <w:rPr>
          <w:color w:val="231F20"/>
          <w:spacing w:val="43"/>
        </w:rPr>
        <w:t> </w:t>
      </w:r>
      <w:r>
        <w:rPr>
          <w:color w:val="231F20"/>
        </w:rPr>
        <w:t>sa</w:t>
      </w:r>
      <w:r>
        <w:rPr>
          <w:color w:val="231F20"/>
          <w:spacing w:val="44"/>
        </w:rPr>
        <w:t> </w:t>
      </w:r>
      <w:r>
        <w:rPr>
          <w:color w:val="231F20"/>
        </w:rPr>
        <w:t>takvim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odstojanjem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42"/>
        </w:rPr>
        <w:t> </w:t>
      </w:r>
      <w:r>
        <w:rPr>
          <w:color w:val="231F20"/>
        </w:rPr>
        <w:t>na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raspolaganju</w:t>
      </w:r>
      <w:r>
        <w:rPr>
          <w:color w:val="231F20"/>
        </w:rPr>
        <w:t> oko 45 metara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zaustave</w:t>
      </w:r>
      <w:r>
        <w:rPr>
          <w:color w:val="231F20"/>
          <w:spacing w:val="-1"/>
        </w:rPr>
        <w:t> </w:t>
      </w:r>
      <w:r>
        <w:rPr>
          <w:color w:val="231F20"/>
        </w:rPr>
        <w:t>svoje</w:t>
      </w:r>
      <w:r>
        <w:rPr>
          <w:color w:val="231F20"/>
          <w:spacing w:val="-1"/>
        </w:rPr>
        <w:t> </w:t>
      </w:r>
      <w:r>
        <w:rPr>
          <w:color w:val="231F20"/>
        </w:rPr>
        <w:t>vozilo i da ne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naprave</w:t>
      </w:r>
      <w:r>
        <w:rPr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lančani </w:t>
      </w:r>
      <w:r>
        <w:rPr>
          <w:color w:val="231F20"/>
          <w:spacing w:val="-1"/>
        </w:rPr>
        <w:t>sudar.</w:t>
      </w:r>
      <w:r>
        <w:rPr/>
      </w:r>
    </w:p>
    <w:p>
      <w:pPr>
        <w:pStyle w:val="BodyText"/>
        <w:spacing w:line="360" w:lineRule="auto" w:before="117"/>
        <w:ind w:left="120" w:right="110" w:firstLine="671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2"/>
        </w:rPr>
        <w:t>Iz</w:t>
      </w:r>
      <w:r>
        <w:rPr>
          <w:color w:val="231F20"/>
          <w:spacing w:val="48"/>
        </w:rPr>
        <w:t> </w:t>
      </w:r>
      <w:r>
        <w:rPr>
          <w:color w:val="231F20"/>
        </w:rPr>
        <w:t>provednog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istraživanja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color w:val="231F20"/>
        </w:rPr>
        <w:t>je</w:t>
      </w:r>
      <w:r>
        <w:rPr>
          <w:color w:val="231F20"/>
          <w:spacing w:val="47"/>
        </w:rPr>
        <w:t> </w:t>
      </w:r>
      <w:r>
        <w:rPr>
          <w:color w:val="231F20"/>
        </w:rPr>
        <w:t>vidljivo</w:t>
      </w:r>
      <w:r>
        <w:rPr>
          <w:color w:val="231F20"/>
          <w:spacing w:val="47"/>
        </w:rPr>
        <w:t> </w:t>
      </w:r>
      <w:r>
        <w:rPr>
          <w:color w:val="231F20"/>
        </w:rPr>
        <w:t>da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većina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  <w:spacing w:val="-1"/>
        </w:rPr>
        <w:t>mladih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color w:val="231F20"/>
          <w:spacing w:val="-1"/>
        </w:rPr>
        <w:t>,</w:t>
      </w:r>
      <w:r>
        <w:rPr>
          <w:color w:val="231F20"/>
          <w:spacing w:val="48"/>
        </w:rPr>
        <w:t> </w:t>
      </w:r>
      <w:r>
        <w:rPr>
          <w:color w:val="231F20"/>
        </w:rPr>
        <w:t>odnosno</w:t>
      </w:r>
      <w:r>
        <w:rPr>
          <w:color w:val="231F20"/>
          <w:spacing w:val="48"/>
        </w:rPr>
        <w:t> </w:t>
      </w:r>
      <w:r>
        <w:rPr>
          <w:color w:val="231F20"/>
        </w:rPr>
        <w:t>njih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preko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pedeset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procenata,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1"/>
        </w:rPr>
        <w:t>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poštuje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saobraćajne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</w:rPr>
        <w:t>propise</w:t>
      </w:r>
      <w:r>
        <w:rPr>
          <w:color w:val="231F20"/>
          <w:spacing w:val="49"/>
        </w:rPr>
        <w:t> </w:t>
      </w:r>
      <w:r>
        <w:rPr>
          <w:color w:val="231F20"/>
        </w:rPr>
        <w:t>i</w:t>
      </w:r>
      <w:r>
        <w:rPr>
          <w:color w:val="231F20"/>
          <w:spacing w:val="50"/>
        </w:rPr>
        <w:t> </w:t>
      </w:r>
      <w:r>
        <w:rPr>
          <w:color w:val="231F20"/>
        </w:rPr>
        <w:t>na</w:t>
      </w:r>
      <w:r>
        <w:rPr>
          <w:color w:val="231F20"/>
          <w:spacing w:val="49"/>
        </w:rPr>
        <w:t> </w:t>
      </w:r>
      <w:r>
        <w:rPr>
          <w:color w:val="231F20"/>
        </w:rPr>
        <w:t>osnovu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49"/>
        </w:rPr>
        <w:t> </w:t>
      </w:r>
      <w:r>
        <w:rPr>
          <w:color w:val="231F20"/>
        </w:rPr>
        <w:t>postaje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rizična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  <w:spacing w:val="-1"/>
        </w:rPr>
        <w:t>grupa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učesnika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saobraćaju.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2"/>
        </w:numPr>
        <w:tabs>
          <w:tab w:pos="1847" w:val="left" w:leader="none"/>
        </w:tabs>
        <w:spacing w:line="240" w:lineRule="auto" w:before="69" w:after="0"/>
        <w:ind w:left="1846" w:right="0" w:hanging="240"/>
        <w:jc w:val="left"/>
        <w:rPr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Mjere za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spacing w:val="-1"/>
        </w:rPr>
        <w:t>unapređenje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bezbjednosti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mladih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vozača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color w:val="231F20"/>
          <w:spacing w:val="-1"/>
        </w:rPr>
        <w:t>saobraćaju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363" w:lineRule="auto"/>
        <w:ind w:right="109" w:firstLine="695"/>
        <w:jc w:val="both"/>
      </w:pPr>
      <w:r>
        <w:rPr>
          <w:rFonts w:ascii="Times New Roman" w:hAnsi="Times New Roman"/>
          <w:color w:val="231F20"/>
        </w:rPr>
        <w:t>Statistika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nezgoda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pokazuje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potrebno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uvjeriti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mlade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vozače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voze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bezbjedno,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krše </w:t>
      </w:r>
      <w:r>
        <w:rPr>
          <w:rFonts w:ascii="Times New Roman" w:hAnsi="Times New Roman"/>
          <w:color w:val="231F20"/>
          <w:spacing w:val="-1"/>
        </w:rPr>
        <w:t>saobraćajna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pravila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namjerno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smanje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izloženost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riziku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nastanka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saobraćajne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-1"/>
        </w:rPr>
        <w:t>nezgode.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Instrumenti</w:t>
      </w:r>
      <w:r>
        <w:rPr>
          <w:color w:val="231F20"/>
          <w:spacing w:val="14"/>
        </w:rPr>
        <w:t> </w:t>
      </w:r>
      <w:r>
        <w:rPr>
          <w:color w:val="231F20"/>
        </w:rPr>
        <w:t>sa</w:t>
      </w:r>
      <w:r>
        <w:rPr>
          <w:color w:val="231F20"/>
          <w:spacing w:val="13"/>
        </w:rPr>
        <w:t> </w:t>
      </w:r>
      <w:r>
        <w:rPr>
          <w:color w:val="231F20"/>
        </w:rPr>
        <w:t>kojima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</w:rPr>
        <w:t>to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postići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su: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naprednija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obuka,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14"/>
        </w:rPr>
        <w:t> </w:t>
      </w:r>
      <w:r>
        <w:rPr>
          <w:color w:val="231F20"/>
        </w:rPr>
        <w:t>bi</w:t>
      </w:r>
      <w:r>
        <w:rPr>
          <w:color w:val="231F20"/>
          <w:spacing w:val="77"/>
        </w:rPr>
        <w:t> </w:t>
      </w:r>
      <w:r>
        <w:rPr>
          <w:color w:val="231F20"/>
        </w:rPr>
        <w:t>se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unaprijedila</w:t>
      </w:r>
      <w:r>
        <w:rPr>
          <w:color w:val="231F20"/>
          <w:spacing w:val="49"/>
        </w:rPr>
        <w:t> </w:t>
      </w:r>
      <w:r>
        <w:rPr>
          <w:color w:val="231F20"/>
        </w:rPr>
        <w:t>kval</w:t>
      </w:r>
      <w:r>
        <w:rPr>
          <w:rFonts w:ascii="Times New Roman" w:hAnsi="Times New Roman"/>
          <w:color w:val="231F20"/>
        </w:rPr>
        <w:t>iteta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vožnje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zaštitne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  <w:spacing w:val="-1"/>
        </w:rPr>
        <w:t>mjere,</w:t>
      </w:r>
      <w:r>
        <w:rPr>
          <w:color w:val="231F20"/>
          <w:spacing w:val="50"/>
        </w:rPr>
        <w:t> </w:t>
      </w:r>
      <w:r>
        <w:rPr>
          <w:color w:val="231F20"/>
          <w:spacing w:val="-1"/>
        </w:rPr>
        <w:t>kako</w:t>
      </w:r>
      <w:r>
        <w:rPr>
          <w:color w:val="231F20"/>
          <w:spacing w:val="49"/>
        </w:rPr>
        <w:t> </w:t>
      </w:r>
      <w:r>
        <w:rPr>
          <w:color w:val="231F20"/>
        </w:rPr>
        <w:t>bi</w:t>
      </w:r>
      <w:r>
        <w:rPr>
          <w:color w:val="231F20"/>
          <w:spacing w:val="50"/>
        </w:rPr>
        <w:t> </w:t>
      </w:r>
      <w:r>
        <w:rPr>
          <w:color w:val="231F20"/>
        </w:rPr>
        <w:t>se</w:t>
      </w:r>
      <w:r>
        <w:rPr>
          <w:color w:val="231F20"/>
          <w:spacing w:val="49"/>
        </w:rPr>
        <w:t> </w:t>
      </w:r>
      <w:r>
        <w:rPr>
          <w:color w:val="231F20"/>
        </w:rPr>
        <w:t>smanjila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izloženost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</w:rPr>
        <w:t>uslovima</w:t>
      </w:r>
      <w:r>
        <w:rPr>
          <w:color w:val="231F20"/>
          <w:spacing w:val="40"/>
        </w:rPr>
        <w:t> </w:t>
      </w:r>
      <w:r>
        <w:rPr>
          <w:color w:val="231F20"/>
        </w:rPr>
        <w:t>visokog</w:t>
      </w:r>
      <w:r>
        <w:rPr>
          <w:color w:val="231F20"/>
          <w:spacing w:val="-3"/>
        </w:rPr>
        <w:t> </w:t>
      </w:r>
      <w:r>
        <w:rPr>
          <w:color w:val="231F20"/>
        </w:rPr>
        <w:t>rizika </w:t>
      </w:r>
      <w:r>
        <w:rPr>
          <w:color w:val="231F20"/>
          <w:spacing w:val="-1"/>
        </w:rPr>
        <w:t>nastanka </w:t>
      </w:r>
      <w:r>
        <w:rPr>
          <w:rFonts w:ascii="Times New Roman" w:hAnsi="Times New Roman"/>
          <w:color w:val="231F20"/>
          <w:spacing w:val="-1"/>
        </w:rPr>
        <w:t>saobraćajne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spacing w:val="-1"/>
        </w:rPr>
        <w:t>nezgode.</w:t>
      </w:r>
      <w:r>
        <w:rPr/>
      </w:r>
    </w:p>
    <w:p>
      <w:pPr>
        <w:pStyle w:val="BodyText"/>
        <w:spacing w:line="353" w:lineRule="auto" w:before="48"/>
        <w:ind w:left="120" w:right="113" w:firstLine="681"/>
        <w:jc w:val="both"/>
      </w:pPr>
      <w:r>
        <w:rPr>
          <w:color w:val="231F20"/>
          <w:spacing w:val="-1"/>
        </w:rPr>
        <w:t>Svakako,</w:t>
      </w:r>
      <w:r>
        <w:rPr>
          <w:color w:val="231F20"/>
          <w:spacing w:val="38"/>
        </w:rPr>
        <w:t> </w:t>
      </w:r>
      <w:r>
        <w:rPr>
          <w:color w:val="231F20"/>
        </w:rPr>
        <w:t>ne</w:t>
      </w:r>
      <w:r>
        <w:rPr>
          <w:color w:val="231F20"/>
          <w:spacing w:val="37"/>
        </w:rPr>
        <w:t> </w:t>
      </w:r>
      <w:r>
        <w:rPr>
          <w:color w:val="231F20"/>
        </w:rPr>
        <w:t>smije</w:t>
      </w:r>
      <w:r>
        <w:rPr>
          <w:color w:val="231F20"/>
          <w:spacing w:val="37"/>
        </w:rPr>
        <w:t> </w:t>
      </w:r>
      <w:r>
        <w:rPr>
          <w:color w:val="231F20"/>
        </w:rPr>
        <w:t>se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ignorisati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činjenica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da</w:t>
      </w:r>
      <w:r>
        <w:rPr>
          <w:color w:val="231F20"/>
          <w:spacing w:val="37"/>
        </w:rPr>
        <w:t> </w:t>
      </w:r>
      <w:r>
        <w:rPr>
          <w:color w:val="231F20"/>
        </w:rPr>
        <w:t>se</w:t>
      </w:r>
      <w:r>
        <w:rPr>
          <w:color w:val="231F20"/>
          <w:spacing w:val="37"/>
        </w:rPr>
        <w:t> </w:t>
      </w:r>
      <w:r>
        <w:rPr>
          <w:color w:val="231F20"/>
        </w:rPr>
        <w:t>stavovi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mladih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prema</w:t>
      </w:r>
      <w:r>
        <w:rPr>
          <w:color w:val="231F20"/>
          <w:spacing w:val="55"/>
        </w:rPr>
        <w:t> </w:t>
      </w:r>
      <w:r>
        <w:rPr>
          <w:color w:val="231F20"/>
        </w:rPr>
        <w:t>bezbjednosti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saobraćaja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</w:rPr>
        <w:t>formiraju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mnogo</w:t>
      </w:r>
      <w:r>
        <w:rPr>
          <w:color w:val="231F20"/>
          <w:spacing w:val="4"/>
        </w:rPr>
        <w:t> </w:t>
      </w:r>
      <w:r>
        <w:rPr>
          <w:color w:val="231F20"/>
        </w:rPr>
        <w:t>prije</w:t>
      </w:r>
      <w:r>
        <w:rPr>
          <w:color w:val="231F20"/>
          <w:spacing w:val="3"/>
        </w:rPr>
        <w:t> </w:t>
      </w:r>
      <w:r>
        <w:rPr>
          <w:color w:val="231F20"/>
        </w:rPr>
        <w:t>dobi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kojoj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mladi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vozači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legalno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početi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color w:val="231F20"/>
        </w:rPr>
        <w:t>voziti.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</w:rPr>
        <w:t> tome, </w:t>
      </w:r>
      <w:r>
        <w:rPr>
          <w:color w:val="231F20"/>
          <w:spacing w:val="-1"/>
        </w:rPr>
        <w:t>mjere </w:t>
      </w:r>
      <w:r>
        <w:rPr>
          <w:color w:val="231F20"/>
        </w:rPr>
        <w:t>se</w:t>
      </w:r>
      <w:r>
        <w:rPr>
          <w:color w:val="231F20"/>
          <w:spacing w:val="-1"/>
        </w:rPr>
        <w:t> moraju</w:t>
      </w:r>
      <w:r>
        <w:rPr>
          <w:color w:val="231F20"/>
        </w:rPr>
        <w:t> fokusirati i na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mlađe </w:t>
      </w:r>
      <w:r>
        <w:rPr>
          <w:color w:val="231F20"/>
          <w:spacing w:val="-1"/>
        </w:rPr>
        <w:t>starosne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grupe.</w:t>
      </w:r>
      <w:r>
        <w:rPr/>
      </w:r>
    </w:p>
    <w:p>
      <w:pPr>
        <w:pStyle w:val="BodyText"/>
        <w:spacing w:line="359" w:lineRule="auto" w:before="143"/>
        <w:ind w:left="120" w:right="109" w:firstLine="681"/>
        <w:jc w:val="both"/>
      </w:pPr>
      <w:r>
        <w:rPr>
          <w:color w:val="231F20"/>
          <w:spacing w:val="-1"/>
        </w:rPr>
        <w:t>Iskustvo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koje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</w:rPr>
        <w:t>stekne</w:t>
      </w:r>
      <w:r>
        <w:rPr>
          <w:color w:val="231F20"/>
          <w:spacing w:val="10"/>
        </w:rPr>
        <w:t> </w:t>
      </w:r>
      <w:r>
        <w:rPr>
          <w:color w:val="231F20"/>
        </w:rPr>
        <w:t>tokom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osposobljavanj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ograničeno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color w:val="231F20"/>
          <w:spacing w:val="-1"/>
        </w:rPr>
        <w:t>situacije</w:t>
      </w:r>
      <w:r>
        <w:rPr>
          <w:color w:val="231F20"/>
          <w:spacing w:val="10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</w:rPr>
        <w:t>kojima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</w:rPr>
        <w:t>nalazi</w:t>
      </w:r>
      <w:r>
        <w:rPr>
          <w:color w:val="231F20"/>
          <w:spacing w:val="12"/>
        </w:rPr>
        <w:t> </w:t>
      </w:r>
      <w:r>
        <w:rPr>
          <w:color w:val="231F20"/>
        </w:rPr>
        <w:t>tokom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osposobljavanja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često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su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ograničene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ih</w:t>
      </w:r>
      <w:r>
        <w:rPr>
          <w:color w:val="231F20"/>
          <w:spacing w:val="12"/>
        </w:rPr>
        <w:t> </w:t>
      </w:r>
      <w:r>
        <w:rPr>
          <w:color w:val="231F20"/>
        </w:rPr>
        <w:t>ne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priprema</w:t>
      </w:r>
      <w:r>
        <w:rPr>
          <w:color w:val="231F20"/>
          <w:spacing w:val="11"/>
        </w:rPr>
        <w:t> </w:t>
      </w:r>
      <w:r>
        <w:rPr>
          <w:color w:val="231F20"/>
        </w:rPr>
        <w:t>za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realne</w:t>
      </w:r>
      <w:r>
        <w:rPr>
          <w:color w:val="231F20"/>
        </w:rPr>
        <w:t> </w:t>
      </w:r>
      <w:r>
        <w:rPr>
          <w:color w:val="231F20"/>
          <w:spacing w:val="-1"/>
        </w:rPr>
        <w:t>situacije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kojima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naći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vozači</w:t>
      </w:r>
      <w:r>
        <w:rPr>
          <w:color w:val="231F20"/>
        </w:rPr>
        <w:t>,</w:t>
      </w:r>
      <w:r>
        <w:rPr>
          <w:color w:val="231F20"/>
          <w:spacing w:val="2"/>
        </w:rPr>
        <w:t> </w:t>
      </w:r>
      <w:r>
        <w:rPr>
          <w:color w:val="231F20"/>
        </w:rPr>
        <w:t>poput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vožnje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-1"/>
        </w:rPr>
        <w:t> velikim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gužvama,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vožnje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noću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color w:val="231F20"/>
          <w:spacing w:val="-1"/>
        </w:rPr>
        <w:t>dugi</w:t>
      </w:r>
      <w:r>
        <w:rPr>
          <w:color w:val="231F20"/>
          <w:spacing w:val="12"/>
        </w:rPr>
        <w:t> </w:t>
      </w:r>
      <w:r>
        <w:rPr>
          <w:color w:val="231F20"/>
        </w:rPr>
        <w:t>periodi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vožnje.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-3"/>
        </w:rPr>
        <w:t>Iz</w:t>
      </w:r>
      <w:r>
        <w:rPr>
          <w:color w:val="231F20"/>
          <w:spacing w:val="15"/>
        </w:rPr>
        <w:t> </w:t>
      </w:r>
      <w:r>
        <w:rPr>
          <w:color w:val="231F20"/>
        </w:rPr>
        <w:t>tih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razloga</w:t>
      </w:r>
      <w:r>
        <w:rPr>
          <w:color w:val="231F20"/>
          <w:spacing w:val="10"/>
        </w:rPr>
        <w:t> </w:t>
      </w:r>
      <w:r>
        <w:rPr>
          <w:color w:val="231F20"/>
        </w:rPr>
        <w:t>neke</w:t>
      </w:r>
      <w:r>
        <w:rPr>
          <w:color w:val="231F20"/>
          <w:spacing w:val="10"/>
        </w:rPr>
        <w:t> </w:t>
      </w:r>
      <w:r>
        <w:rPr>
          <w:color w:val="231F20"/>
        </w:rPr>
        <w:t>zemlje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12"/>
        </w:rPr>
        <w:t> </w:t>
      </w:r>
      <w:r>
        <w:rPr>
          <w:color w:val="231F20"/>
        </w:rPr>
        <w:t>obvezne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programe</w:t>
      </w:r>
      <w:r>
        <w:rPr>
          <w:color w:val="231F20"/>
          <w:spacing w:val="11"/>
        </w:rPr>
        <w:t> </w:t>
      </w:r>
      <w:r>
        <w:rPr>
          <w:color w:val="231F20"/>
        </w:rPr>
        <w:t>obuke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nakon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dobijanja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vozačke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  <w:spacing w:val="-1"/>
        </w:rPr>
        <w:t>dozvole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kao</w:t>
      </w:r>
      <w:r>
        <w:rPr>
          <w:color w:val="231F20"/>
          <w:spacing w:val="16"/>
        </w:rPr>
        <w:t> </w:t>
      </w:r>
      <w:r>
        <w:rPr>
          <w:color w:val="231F20"/>
        </w:rPr>
        <w:t>jedne</w:t>
      </w:r>
      <w:r>
        <w:rPr>
          <w:color w:val="231F20"/>
          <w:spacing w:val="15"/>
        </w:rPr>
        <w:t> </w:t>
      </w:r>
      <w:r>
        <w:rPr>
          <w:color w:val="231F20"/>
        </w:rPr>
        <w:t>od</w:t>
      </w:r>
      <w:r>
        <w:rPr>
          <w:color w:val="231F20"/>
          <w:spacing w:val="16"/>
        </w:rPr>
        <w:t> </w:t>
      </w:r>
      <w:r>
        <w:rPr>
          <w:color w:val="231F20"/>
        </w:rPr>
        <w:t>dvije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faze</w:t>
      </w:r>
      <w:r>
        <w:rPr>
          <w:color w:val="231F20"/>
          <w:spacing w:val="15"/>
        </w:rPr>
        <w:t> </w:t>
      </w:r>
      <w:r>
        <w:rPr>
          <w:color w:val="231F20"/>
        </w:rPr>
        <w:t>sistema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dobijanja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dozvole</w:t>
      </w:r>
      <w:r>
        <w:rPr>
          <w:color w:val="231F20"/>
          <w:spacing w:val="16"/>
        </w:rPr>
        <w:t> </w:t>
      </w:r>
      <w:r>
        <w:rPr>
          <w:color w:val="231F20"/>
        </w:rPr>
        <w:t>za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vožnju,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dok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neke </w:t>
      </w:r>
      <w:r>
        <w:rPr>
          <w:color w:val="231F20"/>
        </w:rPr>
        <w:t>zemlje to nude</w:t>
      </w:r>
      <w:r>
        <w:rPr>
          <w:color w:val="231F20"/>
          <w:spacing w:val="-1"/>
        </w:rPr>
        <w:t> kao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dobrovoljnu</w:t>
      </w:r>
      <w:r>
        <w:rPr>
          <w:color w:val="231F20"/>
        </w:rPr>
        <w:t> </w:t>
      </w:r>
      <w:r>
        <w:rPr>
          <w:color w:val="231F20"/>
          <w:spacing w:val="-1"/>
        </w:rPr>
        <w:t>opciju.</w:t>
      </w:r>
      <w:r>
        <w:rPr/>
      </w:r>
    </w:p>
    <w:p>
      <w:pPr>
        <w:pStyle w:val="BodyText"/>
        <w:spacing w:line="355" w:lineRule="auto" w:before="117"/>
        <w:ind w:left="120" w:right="111" w:firstLine="671"/>
        <w:jc w:val="both"/>
      </w:pPr>
      <w:r>
        <w:rPr>
          <w:color w:val="231F20"/>
          <w:spacing w:val="-1"/>
        </w:rPr>
        <w:t>Program</w:t>
      </w:r>
      <w:r>
        <w:rPr>
          <w:color w:val="231F20"/>
          <w:spacing w:val="5"/>
        </w:rPr>
        <w:t> </w:t>
      </w:r>
      <w:r>
        <w:rPr>
          <w:color w:val="231F20"/>
        </w:rPr>
        <w:t>obuke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nakon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dobijanja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vozačke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dozvole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pokazao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</w:rPr>
        <w:t>uticajnim</w:t>
      </w:r>
      <w:r>
        <w:rPr>
          <w:color w:val="231F20"/>
          <w:spacing w:val="5"/>
        </w:rPr>
        <w:t> </w:t>
      </w:r>
      <w:r>
        <w:rPr>
          <w:color w:val="231F20"/>
        </w:rPr>
        <w:t>na</w:t>
      </w:r>
      <w:r>
        <w:rPr>
          <w:color w:val="231F20"/>
          <w:spacing w:val="3"/>
        </w:rPr>
        <w:t> </w:t>
      </w:r>
      <w:r>
        <w:rPr>
          <w:color w:val="231F20"/>
        </w:rPr>
        <w:t>stav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ponašanje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  <w:spacing w:val="-1"/>
        </w:rPr>
        <w:t>mladih</w:t>
      </w:r>
      <w:r>
        <w:rPr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vozača</w:t>
      </w:r>
      <w:r>
        <w:rPr>
          <w:color w:val="231F20"/>
        </w:rPr>
        <w:t>,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color w:val="231F20"/>
          <w:spacing w:val="-1"/>
        </w:rPr>
        <w:t>evaluacijske</w:t>
      </w:r>
      <w:r>
        <w:rPr>
          <w:color w:val="231F20"/>
          <w:spacing w:val="31"/>
        </w:rPr>
        <w:t> </w:t>
      </w:r>
      <w:r>
        <w:rPr>
          <w:color w:val="231F20"/>
        </w:rPr>
        <w:t>studije</w:t>
      </w:r>
      <w:r>
        <w:rPr>
          <w:color w:val="231F20"/>
          <w:spacing w:val="32"/>
        </w:rPr>
        <w:t> </w:t>
      </w:r>
      <w:r>
        <w:rPr>
          <w:color w:val="231F20"/>
        </w:rPr>
        <w:t>koje</w:t>
      </w:r>
      <w:r>
        <w:rPr>
          <w:color w:val="231F20"/>
          <w:spacing w:val="32"/>
        </w:rPr>
        <w:t> </w:t>
      </w:r>
      <w:r>
        <w:rPr>
          <w:color w:val="231F20"/>
        </w:rPr>
        <w:t>bi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provjerile</w:t>
      </w:r>
      <w:r>
        <w:rPr>
          <w:color w:val="231F20"/>
          <w:spacing w:val="32"/>
        </w:rPr>
        <w:t> </w:t>
      </w:r>
      <w:r>
        <w:rPr>
          <w:color w:val="231F20"/>
        </w:rPr>
        <w:t>efekte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programa</w:t>
      </w:r>
      <w:r>
        <w:rPr>
          <w:color w:val="231F20"/>
          <w:spacing w:val="32"/>
        </w:rPr>
        <w:t> </w:t>
      </w:r>
      <w:r>
        <w:rPr>
          <w:color w:val="231F20"/>
        </w:rPr>
        <w:t>obuke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nakon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dobijanja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vozačke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dozvole</w:t>
      </w:r>
      <w:r>
        <w:rPr>
          <w:color w:val="231F20"/>
          <w:spacing w:val="6"/>
        </w:rPr>
        <w:t> </w:t>
      </w:r>
      <w:r>
        <w:rPr>
          <w:color w:val="231F20"/>
        </w:rPr>
        <w:t>na</w:t>
      </w:r>
      <w:r>
        <w:rPr>
          <w:color w:val="231F20"/>
          <w:spacing w:val="6"/>
        </w:rPr>
        <w:t> </w:t>
      </w:r>
      <w:r>
        <w:rPr>
          <w:color w:val="231F20"/>
        </w:rPr>
        <w:t>rizik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nastanka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saobraćajne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</w:rPr>
        <w:t>nezgode,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još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nisu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sprovedene</w:t>
      </w:r>
      <w:r>
        <w:rPr>
          <w:color w:val="231F20"/>
          <w:spacing w:val="-1"/>
          <w:position w:val="9"/>
          <w:sz w:val="16"/>
        </w:rPr>
        <w:t>3</w:t>
      </w:r>
      <w:r>
        <w:rPr>
          <w:color w:val="231F20"/>
          <w:spacing w:val="-1"/>
        </w:rPr>
        <w:t>.</w:t>
      </w:r>
      <w:r>
        <w:rPr/>
      </w:r>
    </w:p>
    <w:p>
      <w:pPr>
        <w:pStyle w:val="BodyText"/>
        <w:spacing w:line="359" w:lineRule="auto" w:before="120"/>
        <w:ind w:left="118" w:right="115" w:firstLine="672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Potreba</w:t>
      </w:r>
      <w:r>
        <w:rPr>
          <w:color w:val="231F20"/>
          <w:spacing w:val="46"/>
        </w:rPr>
        <w:t> </w:t>
      </w:r>
      <w:r>
        <w:rPr>
          <w:color w:val="231F20"/>
        </w:rPr>
        <w:t>za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smanjenjem</w:t>
      </w:r>
      <w:r>
        <w:rPr>
          <w:color w:val="231F20"/>
          <w:spacing w:val="50"/>
        </w:rPr>
        <w:t> </w:t>
      </w:r>
      <w:r>
        <w:rPr>
          <w:color w:val="231F20"/>
        </w:rPr>
        <w:t>rizika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nastanka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saobraćajne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  <w:spacing w:val="-1"/>
        </w:rPr>
        <w:t>nezgode</w:t>
      </w:r>
      <w:r>
        <w:rPr>
          <w:color w:val="231F20"/>
          <w:spacing w:val="46"/>
        </w:rPr>
        <w:t> </w:t>
      </w:r>
      <w:r>
        <w:rPr>
          <w:color w:val="231F20"/>
        </w:rPr>
        <w:t>kada</w:t>
      </w:r>
      <w:r>
        <w:rPr>
          <w:color w:val="231F20"/>
          <w:spacing w:val="46"/>
        </w:rPr>
        <w:t> </w:t>
      </w:r>
      <w:r>
        <w:rPr>
          <w:color w:val="231F20"/>
        </w:rPr>
        <w:t>je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najveći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(često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color w:val="231F20"/>
        </w:rPr>
        <w:t>odmah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nakon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dobijanja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vozačke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color w:val="231F20"/>
        </w:rPr>
        <w:t>dozvole),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color w:val="231F20"/>
        </w:rPr>
        <w:t>biti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postignuta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zaštitnim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color w:val="231F20"/>
          <w:spacing w:val="-1"/>
        </w:rPr>
        <w:t>mjerama.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Takve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mjere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stvaraju</w:t>
      </w:r>
      <w:r>
        <w:rPr>
          <w:color w:val="231F20"/>
        </w:rPr>
        <w:t> uslove</w:t>
      </w:r>
      <w:r>
        <w:rPr>
          <w:color w:val="231F20"/>
          <w:spacing w:val="-1"/>
        </w:rPr>
        <w:t> </w:t>
      </w:r>
      <w:r>
        <w:rPr>
          <w:color w:val="231F20"/>
        </w:rPr>
        <w:t>koji </w:t>
      </w:r>
      <w:r>
        <w:rPr>
          <w:color w:val="231F20"/>
          <w:spacing w:val="-1"/>
        </w:rPr>
        <w:t>smanjuju</w:t>
      </w:r>
      <w:r>
        <w:rPr>
          <w:color w:val="231F20"/>
        </w:rPr>
        <w:t> </w:t>
      </w:r>
      <w:r>
        <w:rPr>
          <w:color w:val="231F20"/>
          <w:spacing w:val="-1"/>
        </w:rPr>
        <w:t>stepen</w:t>
      </w:r>
      <w:r>
        <w:rPr>
          <w:color w:val="231F20"/>
        </w:rPr>
        <w:t> rizika </w:t>
      </w:r>
      <w:r>
        <w:rPr>
          <w:color w:val="231F20"/>
          <w:spacing w:val="-1"/>
        </w:rPr>
        <w:t>kojem</w:t>
      </w:r>
      <w:r>
        <w:rPr>
          <w:color w:val="231F20"/>
        </w:rPr>
        <w:t> bi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vozač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bio </w:t>
      </w:r>
      <w:r>
        <w:rPr>
          <w:rFonts w:ascii="Times New Roman" w:hAnsi="Times New Roman"/>
          <w:color w:val="231F20"/>
          <w:spacing w:val="-1"/>
        </w:rPr>
        <w:t>izložen.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3571" w:val="left" w:leader="none"/>
        </w:tabs>
        <w:spacing w:line="240" w:lineRule="auto" w:before="161" w:after="0"/>
        <w:ind w:left="3570" w:right="0" w:hanging="240"/>
        <w:jc w:val="left"/>
        <w:rPr>
          <w:b w:val="0"/>
          <w:bCs w:val="0"/>
        </w:rPr>
      </w:pPr>
      <w:r>
        <w:rPr>
          <w:color w:val="231F20"/>
          <w:spacing w:val="-1"/>
        </w:rPr>
        <w:t>Zaključna</w:t>
      </w:r>
      <w:r>
        <w:rPr>
          <w:color w:val="231F20"/>
        </w:rPr>
        <w:t> </w:t>
      </w:r>
      <w:r>
        <w:rPr>
          <w:color w:val="231F20"/>
          <w:spacing w:val="-1"/>
        </w:rPr>
        <w:t>razmatranja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4"/>
          <w:szCs w:val="34"/>
        </w:rPr>
      </w:pPr>
    </w:p>
    <w:p>
      <w:pPr>
        <w:pStyle w:val="BodyText"/>
        <w:spacing w:line="359" w:lineRule="auto"/>
        <w:ind w:left="118" w:right="112" w:firstLine="66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Istraživanja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pokazuju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kombinacija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mladosti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neiskustva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dovodi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visokog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rizika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color w:val="231F20"/>
          <w:spacing w:val="-1"/>
        </w:rPr>
        <w:t>stradavanja</w:t>
      </w:r>
      <w:r>
        <w:rPr>
          <w:color w:val="231F20"/>
          <w:spacing w:val="40"/>
        </w:rPr>
        <w:t> </w:t>
      </w:r>
      <w:r>
        <w:rPr>
          <w:color w:val="231F20"/>
        </w:rPr>
        <w:t>u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drumskom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saobraćaju.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Mladi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color w:val="231F20"/>
        </w:rPr>
        <w:t>su</w:t>
      </w:r>
      <w:r>
        <w:rPr>
          <w:color w:val="231F20"/>
          <w:spacing w:val="40"/>
        </w:rPr>
        <w:t> </w:t>
      </w:r>
      <w:r>
        <w:rPr>
          <w:color w:val="231F20"/>
        </w:rPr>
        <w:t>u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prednosti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pred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starijim</w:t>
      </w:r>
      <w:r>
        <w:rPr>
          <w:color w:val="231F20"/>
          <w:spacing w:val="41"/>
        </w:rPr>
        <w:t> </w:t>
      </w:r>
      <w:r>
        <w:rPr>
          <w:color w:val="231F20"/>
        </w:rPr>
        <w:t>ljudima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kada</w:t>
      </w:r>
      <w:r>
        <w:rPr>
          <w:color w:val="231F20"/>
          <w:spacing w:val="39"/>
        </w:rPr>
        <w:t> </w:t>
      </w:r>
      <w:r>
        <w:rPr>
          <w:color w:val="231F20"/>
        </w:rPr>
        <w:t>je</w:t>
      </w:r>
      <w:r>
        <w:rPr>
          <w:color w:val="231F20"/>
          <w:spacing w:val="40"/>
        </w:rPr>
        <w:t> </w:t>
      </w:r>
      <w:r>
        <w:rPr>
          <w:color w:val="231F20"/>
        </w:rPr>
        <w:t>u</w:t>
      </w:r>
      <w:r>
        <w:rPr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pitanju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sticanje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vještine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vožnje;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njihove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psihofizičke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sposobnosti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su na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visokom nivou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vjerovatno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brže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starijih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</w:rPr>
        <w:t>vladati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tehniku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vožnje,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potrebna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znanja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saobraćajnim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pravilima </w:t>
      </w:r>
      <w:r>
        <w:rPr>
          <w:rFonts w:ascii="Times New Roman" w:hAnsi="Times New Roman"/>
          <w:color w:val="231F20"/>
        </w:rPr>
        <w:t>i propisima.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7,7e" filled="false" stroked="true" strokeweight=".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45" w:val="left" w:leader="none"/>
        </w:tabs>
        <w:spacing w:before="83"/>
        <w:ind w:left="546" w:right="197" w:hanging="42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position w:val="7"/>
          <w:sz w:val="13"/>
        </w:rPr>
        <w:t>3</w:t>
        <w:tab/>
      </w:r>
      <w:r>
        <w:rPr>
          <w:rFonts w:ascii="Times New Roman"/>
          <w:color w:val="231F20"/>
          <w:spacing w:val="-1"/>
          <w:sz w:val="20"/>
        </w:rPr>
        <w:t>NovEV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(2002)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EU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NovEV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PROJEKT:</w:t>
      </w:r>
      <w:r>
        <w:rPr>
          <w:rFonts w:ascii="Times New Roman"/>
          <w:color w:val="231F20"/>
          <w:spacing w:val="-9"/>
          <w:sz w:val="20"/>
        </w:rPr>
        <w:t> </w:t>
      </w:r>
      <w:r>
        <w:rPr>
          <w:rFonts w:ascii="Times New Roman"/>
          <w:color w:val="231F20"/>
          <w:sz w:val="20"/>
        </w:rPr>
        <w:t>Evaluation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z w:val="20"/>
        </w:rPr>
        <w:t>post</w:t>
      </w:r>
      <w:r>
        <w:rPr>
          <w:rFonts w:ascii="Times New Roman"/>
          <w:color w:val="231F20"/>
          <w:sz w:val="20"/>
        </w:rPr>
        <w:t>-</w:t>
      </w:r>
      <w:r>
        <w:rPr>
          <w:rFonts w:ascii="Times New Roman"/>
          <w:color w:val="231F20"/>
          <w:sz w:val="20"/>
        </w:rPr>
        <w:t>licence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training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schemes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for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novice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drivers.</w:t>
      </w:r>
      <w:r>
        <w:rPr>
          <w:rFonts w:ascii="Times New Roman"/>
          <w:color w:val="231F20"/>
          <w:spacing w:val="78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Final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report,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2004,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CIECA,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the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Netherlands.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even" r:id="rId10"/>
          <w:footerReference w:type="default" r:id="rId11"/>
          <w:pgSz w:w="11910" w:h="16840"/>
          <w:pgMar w:footer="853" w:header="825" w:top="1120" w:bottom="1040" w:left="1300" w:right="1300"/>
          <w:pgNumType w:start="11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359" w:lineRule="auto" w:before="69"/>
        <w:ind w:right="115" w:firstLine="690"/>
        <w:jc w:val="both"/>
      </w:pPr>
      <w:r>
        <w:rPr>
          <w:rFonts w:ascii="Times New Roman" w:hAnsi="Times New Roman"/>
          <w:color w:val="231F20"/>
          <w:spacing w:val="-1"/>
        </w:rPr>
        <w:t>Sociološki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činioci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igraju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veoma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značajnu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ulogu</w:t>
      </w:r>
      <w:r>
        <w:rPr>
          <w:color w:val="231F20"/>
        </w:rPr>
        <w:t>,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utiču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ponašanje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učesnika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saobraćaju,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bezbjednost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saobraćaja,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odnos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učesnicima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saobraćaju,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njihovog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komuniciranja.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reč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saobraćajnim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nezgodama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učestvovali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mladi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vozač</w:t>
      </w:r>
      <w:r>
        <w:rPr>
          <w:rFonts w:ascii="Times New Roman" w:hAnsi="Times New Roman"/>
          <w:color w:val="231F20"/>
        </w:rPr>
        <w:t>i</w:t>
      </w:r>
      <w:r>
        <w:rPr>
          <w:color w:val="231F20"/>
        </w:rPr>
        <w:t>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dominantni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faktori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nastanka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saobraćajnih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nezgoda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neprilagođena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brzina,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nepravilno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sagledavanje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saobraćajne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situacije,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neiskustvo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vožnja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dejstvom</w:t>
      </w:r>
      <w:r>
        <w:rPr>
          <w:rFonts w:ascii="Times New Roman" w:hAnsi="Times New Roman"/>
          <w:color w:val="231F20"/>
          <w:spacing w:val="105"/>
        </w:rPr>
        <w:t> </w:t>
      </w:r>
      <w:r>
        <w:rPr>
          <w:color w:val="231F20"/>
          <w:spacing w:val="-1"/>
        </w:rPr>
        <w:t>alkohola.</w:t>
      </w:r>
      <w:r>
        <w:rPr/>
      </w:r>
    </w:p>
    <w:p>
      <w:pPr>
        <w:pStyle w:val="BodyText"/>
        <w:spacing w:line="360" w:lineRule="auto" w:before="117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Problem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nastaje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procjene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potencijalno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rizičnih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situacija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saobraćaju.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Mlađi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neiskusni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vozači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uočavaju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manji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broj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opasnosti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saobraćaju,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čine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sporije</w:t>
      </w:r>
      <w:r>
        <w:rPr>
          <w:color w:val="231F20"/>
        </w:rPr>
        <w:t>,</w:t>
      </w:r>
      <w:r>
        <w:rPr>
          <w:color w:val="231F20"/>
          <w:spacing w:val="28"/>
        </w:rPr>
        <w:t> </w:t>
      </w:r>
      <w:r>
        <w:rPr>
          <w:color w:val="231F20"/>
        </w:rPr>
        <w:t>te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potcjenjuju</w:t>
      </w:r>
      <w:r>
        <w:rPr>
          <w:color w:val="231F20"/>
          <w:spacing w:val="84"/>
        </w:rPr>
        <w:t> </w:t>
      </w:r>
      <w:r>
        <w:rPr>
          <w:rFonts w:ascii="Times New Roman" w:hAnsi="Times New Roman"/>
          <w:color w:val="231F20"/>
        </w:rPr>
        <w:t>nivo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njihove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opasnosti.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razliku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njih,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iskusni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vozači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predviđaju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veći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broj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opasnosti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cesti,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brže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uočavaju,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njihov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procjena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rizičnosti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takvih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situacij</w:t>
      </w:r>
      <w:r>
        <w:rPr>
          <w:color w:val="231F20"/>
        </w:rPr>
        <w:t>a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realnija</w:t>
      </w:r>
      <w:r>
        <w:rPr>
          <w:color w:val="231F20"/>
          <w:spacing w:val="16"/>
        </w:rPr>
        <w:t> </w:t>
      </w:r>
      <w:r>
        <w:rPr>
          <w:color w:val="231F20"/>
        </w:rPr>
        <w:t>je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</w:rPr>
        <w:t>objektivnija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</w:rPr>
        <w:t> ona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koju čine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neiskusni </w:t>
      </w:r>
      <w:r>
        <w:rPr>
          <w:rFonts w:ascii="Times New Roman" w:hAnsi="Times New Roman"/>
          <w:color w:val="231F20"/>
          <w:spacing w:val="-1"/>
        </w:rPr>
        <w:t>vozači.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56"/>
        <w:ind w:right="114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2"/>
        </w:rPr>
        <w:t>Iz</w:t>
      </w:r>
      <w:r>
        <w:rPr>
          <w:color w:val="231F20"/>
          <w:spacing w:val="46"/>
        </w:rPr>
        <w:t> </w:t>
      </w:r>
      <w:r>
        <w:rPr>
          <w:color w:val="231F20"/>
        </w:rPr>
        <w:t>provednog</w:t>
      </w:r>
      <w:r>
        <w:rPr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istraživanja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</w:rPr>
        <w:t>je</w:t>
      </w:r>
      <w:r>
        <w:rPr>
          <w:color w:val="231F20"/>
          <w:spacing w:val="47"/>
        </w:rPr>
        <w:t> </w:t>
      </w:r>
      <w:r>
        <w:rPr>
          <w:color w:val="231F20"/>
        </w:rPr>
        <w:t>vidljivo</w:t>
      </w:r>
      <w:r>
        <w:rPr>
          <w:color w:val="231F20"/>
          <w:spacing w:val="45"/>
        </w:rPr>
        <w:t> </w:t>
      </w:r>
      <w:r>
        <w:rPr>
          <w:color w:val="231F20"/>
        </w:rPr>
        <w:t>da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većina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color w:val="231F20"/>
          <w:spacing w:val="-1"/>
        </w:rPr>
        <w:t>mladih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vozača</w:t>
      </w:r>
      <w:r>
        <w:rPr>
          <w:color w:val="231F20"/>
          <w:spacing w:val="-1"/>
        </w:rPr>
        <w:t>,</w:t>
      </w:r>
      <w:r>
        <w:rPr>
          <w:color w:val="231F20"/>
          <w:spacing w:val="45"/>
        </w:rPr>
        <w:t> </w:t>
      </w:r>
      <w:r>
        <w:rPr>
          <w:color w:val="231F20"/>
        </w:rPr>
        <w:t>odnosno</w:t>
      </w:r>
      <w:r>
        <w:rPr>
          <w:color w:val="231F20"/>
          <w:spacing w:val="47"/>
        </w:rPr>
        <w:t> </w:t>
      </w:r>
      <w:r>
        <w:rPr>
          <w:color w:val="231F20"/>
        </w:rPr>
        <w:t>njih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preko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pedeset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procenata,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poštuje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saobraćajne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color w:val="231F20"/>
        </w:rPr>
        <w:t>propise</w:t>
      </w:r>
      <w:r>
        <w:rPr>
          <w:color w:val="231F20"/>
          <w:spacing w:val="37"/>
        </w:rPr>
        <w:t> </w:t>
      </w:r>
      <w:r>
        <w:rPr>
          <w:color w:val="231F20"/>
        </w:rPr>
        <w:t>ili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precjenjuje</w:t>
      </w:r>
      <w:r>
        <w:rPr>
          <w:color w:val="231F20"/>
          <w:spacing w:val="39"/>
        </w:rPr>
        <w:t> </w:t>
      </w:r>
      <w:r>
        <w:rPr>
          <w:color w:val="231F20"/>
        </w:rPr>
        <w:t>svoje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mogućnosti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saobraćaju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i na osnovu </w:t>
      </w:r>
      <w:r>
        <w:rPr>
          <w:color w:val="231F20"/>
          <w:spacing w:val="-1"/>
        </w:rPr>
        <w:t>toga postaju</w:t>
      </w:r>
      <w:r>
        <w:rPr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rizična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grupa </w:t>
      </w:r>
      <w:r>
        <w:rPr>
          <w:rFonts w:ascii="Times New Roman" w:hAnsi="Times New Roman"/>
          <w:color w:val="231F20"/>
          <w:spacing w:val="-1"/>
        </w:rPr>
        <w:t>učesnika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saobraćaju.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826" w:right="0" w:hanging="70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Cerovac,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V.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(2001).</w:t>
      </w:r>
      <w:r>
        <w:rPr>
          <w:rFonts w:ascii="Times New Roman" w:hAnsi="Times New Roman"/>
          <w:color w:val="231F20"/>
          <w:spacing w:val="23"/>
          <w:sz w:val="22"/>
        </w:rPr>
        <w:t> </w:t>
      </w:r>
      <w:r>
        <w:rPr>
          <w:rFonts w:ascii="Times New Roman" w:hAnsi="Times New Roman"/>
          <w:i/>
          <w:color w:val="231F20"/>
          <w:spacing w:val="-2"/>
          <w:sz w:val="22"/>
        </w:rPr>
        <w:t>Tehnika</w:t>
      </w:r>
      <w:r>
        <w:rPr>
          <w:rFonts w:ascii="Times New Roman" w:hAnsi="Times New Roman"/>
          <w:i/>
          <w:color w:val="231F20"/>
          <w:spacing w:val="24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</w:t>
      </w:r>
      <w:r>
        <w:rPr>
          <w:rFonts w:ascii="Times New Roman" w:hAnsi="Times New Roman"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sugrnost</w:t>
      </w:r>
      <w:r>
        <w:rPr>
          <w:rFonts w:ascii="Times New Roman" w:hAnsi="Times New Roman"/>
          <w:i/>
          <w:color w:val="231F20"/>
          <w:spacing w:val="2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prometa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Zagreb:</w:t>
      </w:r>
      <w:r>
        <w:rPr>
          <w:rFonts w:ascii="Times New Roman" w:hAnsi="Times New Roman"/>
          <w:color w:val="231F20"/>
          <w:spacing w:val="2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Sveučilište</w:t>
      </w:r>
      <w:r>
        <w:rPr>
          <w:rFonts w:ascii="Times New Roman" w:hAnsi="Times New Roman"/>
          <w:color w:val="231F20"/>
          <w:spacing w:val="2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</w:t>
      </w:r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Zagrebu,</w:t>
      </w:r>
      <w:r>
        <w:rPr>
          <w:rFonts w:ascii="Times New Roman" w:hAnsi="Times New Roman"/>
          <w:color w:val="231F20"/>
          <w:spacing w:val="2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prometnih</w:t>
      </w:r>
      <w:r>
        <w:rPr>
          <w:rFonts w:ascii="Times New Roman" w:hAnsi="Times New Roman"/>
          <w:color w:val="231F20"/>
          <w:spacing w:val="7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znanosti.</w:t>
      </w:r>
      <w:r>
        <w:rPr>
          <w:rFonts w:ascii="Times New Roman" w:hAnsi="Times New Roman"/>
          <w:sz w:val="22"/>
        </w:rPr>
      </w:r>
    </w:p>
    <w:p>
      <w:pPr>
        <w:spacing w:line="252" w:lineRule="exact" w:before="4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Vuković,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(2005).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3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Saobraćajno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3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obrazovanje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 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vaspitanje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3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u </w:t>
      </w:r>
      <w:r>
        <w:rPr>
          <w:rFonts w:ascii="Times New Roman" w:hAnsi="Times New Roman"/>
          <w:color w:val="231F20"/>
          <w:spacing w:val="3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funkciji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3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bezbjednosti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39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sao</w:t>
      </w:r>
      <w:r>
        <w:rPr>
          <w:rFonts w:ascii="Times New Roman" w:hAnsi="Times New Roman"/>
          <w:color w:val="231F20"/>
          <w:spacing w:val="-1"/>
          <w:sz w:val="22"/>
        </w:rPr>
        <w:t>braćaja.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2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D</w:t>
      </w:r>
      <w:r>
        <w:rPr>
          <w:rFonts w:ascii="Times New Roman" w:hAnsi="Times New Roman"/>
          <w:color w:val="231F20"/>
          <w:spacing w:val="-1"/>
          <w:sz w:val="22"/>
        </w:rPr>
        <w:t>iplomski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rad. </w:t>
      </w:r>
      <w:r>
        <w:rPr>
          <w:rFonts w:ascii="Times New Roman" w:hAnsi="Times New Roman"/>
          <w:color w:val="231F20"/>
          <w:spacing w:val="-1"/>
          <w:sz w:val="22"/>
        </w:rPr>
        <w:t>Banja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Luka: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VŠUP </w:t>
      </w:r>
      <w:r>
        <w:rPr>
          <w:rFonts w:ascii="Times New Roman" w:hAnsi="Times New Roman"/>
          <w:color w:val="231F20"/>
          <w:spacing w:val="-1"/>
          <w:sz w:val="22"/>
        </w:rPr>
        <w:t>Banja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Luka.</w:t>
      </w:r>
      <w:r>
        <w:rPr>
          <w:rFonts w:ascii="Times New Roman" w:hAnsi="Times New Roman"/>
          <w:sz w:val="22"/>
        </w:rPr>
      </w:r>
    </w:p>
    <w:p>
      <w:pPr>
        <w:spacing w:line="252" w:lineRule="exact" w:before="4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Inić,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(1994).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Strategija</w:t>
      </w:r>
      <w:r>
        <w:rPr>
          <w:rFonts w:ascii="Times New Roman" w:hAnsi="Times New Roman"/>
          <w:i/>
          <w:color w:val="231F20"/>
          <w:sz w:val="22"/>
        </w:rPr>
        <w:t> i</w:t>
      </w:r>
      <w:r>
        <w:rPr>
          <w:rFonts w:ascii="Times New Roman" w:hAnsi="Times New Roman"/>
          <w:i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taktika</w:t>
      </w:r>
      <w:r>
        <w:rPr>
          <w:rFonts w:ascii="Times New Roman" w:hAnsi="Times New Roman"/>
          <w:i/>
          <w:color w:val="231F20"/>
          <w:spacing w:val="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sprečavanja</w:t>
      </w:r>
      <w:r>
        <w:rPr>
          <w:rFonts w:ascii="Times New Roman" w:hAnsi="Times New Roman"/>
          <w:i/>
          <w:color w:val="231F20"/>
          <w:spacing w:val="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saobraćajnih</w:t>
      </w:r>
      <w:r>
        <w:rPr>
          <w:rFonts w:ascii="Times New Roman" w:hAnsi="Times New Roman"/>
          <w:i/>
          <w:color w:val="231F20"/>
          <w:spacing w:val="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nezgoda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Novi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Sad: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Institut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za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saobraćaj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2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Fakulteta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tehničkih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nauka</w:t>
      </w:r>
      <w:r>
        <w:rPr>
          <w:rFonts w:ascii="Times New Roman" w:hAnsi="Times New Roman"/>
          <w:color w:val="231F20"/>
          <w:sz w:val="22"/>
        </w:rPr>
        <w:t> u </w:t>
      </w:r>
      <w:r>
        <w:rPr>
          <w:rFonts w:ascii="Times New Roman" w:hAnsi="Times New Roman"/>
          <w:color w:val="231F20"/>
          <w:spacing w:val="-1"/>
          <w:sz w:val="22"/>
        </w:rPr>
        <w:t>Novom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Sadu.</w:t>
      </w:r>
      <w:r>
        <w:rPr>
          <w:rFonts w:ascii="Times New Roman" w:hAnsi="Times New Roman"/>
          <w:sz w:val="22"/>
        </w:rPr>
      </w:r>
    </w:p>
    <w:p>
      <w:pPr>
        <w:spacing w:before="3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Lipovac,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K. </w:t>
      </w:r>
      <w:r>
        <w:rPr>
          <w:rFonts w:ascii="Times New Roman" w:hAnsi="Times New Roman"/>
          <w:color w:val="231F20"/>
          <w:spacing w:val="-1"/>
          <w:sz w:val="22"/>
        </w:rPr>
        <w:t>(2008).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Bezbednost </w:t>
      </w:r>
      <w:r>
        <w:rPr>
          <w:rFonts w:ascii="Times New Roman" w:hAnsi="Times New Roman"/>
          <w:color w:val="231F20"/>
          <w:spacing w:val="-1"/>
          <w:sz w:val="22"/>
        </w:rPr>
        <w:t>saobraćaja.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Javno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</w:t>
      </w:r>
      <w:r>
        <w:rPr>
          <w:rFonts w:ascii="Times New Roman" w:hAnsi="Times New Roman"/>
          <w:color w:val="231F20"/>
          <w:spacing w:val="-1"/>
          <w:sz w:val="22"/>
        </w:rPr>
        <w:t>reduzeće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Službeni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list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SRJ.</w:t>
      </w:r>
      <w:r>
        <w:rPr>
          <w:rFonts w:ascii="Times New Roman" w:hAnsi="Times New Roman"/>
          <w:sz w:val="22"/>
        </w:rPr>
      </w:r>
    </w:p>
    <w:p>
      <w:pPr>
        <w:spacing w:before="37"/>
        <w:ind w:left="826" w:right="0" w:hanging="70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Strategija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poboljšanja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bezbjednosti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drumskom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saobraćaju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2010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2019.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god.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(2009).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Podgorica: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Vlada</w:t>
      </w:r>
      <w:r>
        <w:rPr>
          <w:rFonts w:ascii="Times New Roman" w:hAnsi="Times New Roman" w:cs="Times New Roman" w:eastAsia="Times New Roman"/>
          <w:color w:val="231F20"/>
          <w:spacing w:val="8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Republike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Crne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Gore,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Ministarstvo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unutrašnjih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poslova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i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javne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uprave.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Violeta</w:t>
      </w:r>
      <w:r>
        <w:rPr>
          <w:rFonts w:ascii="Times New Roman" w:hAnsi="Times New Roman"/>
          <w:b/>
          <w:color w:val="231F20"/>
          <w:spacing w:val="-8"/>
          <w:sz w:val="20"/>
        </w:rPr>
        <w:t> </w:t>
      </w:r>
      <w:r>
        <w:rPr>
          <w:rFonts w:ascii="Times New Roman" w:hAnsi="Times New Roman"/>
          <w:b/>
          <w:color w:val="231F20"/>
          <w:spacing w:val="-1"/>
          <w:sz w:val="20"/>
        </w:rPr>
        <w:t>Lukić</w:t>
      </w:r>
      <w:r>
        <w:rPr>
          <w:rFonts w:ascii="Times New Roman" w:hAnsi="Times New Roman"/>
          <w:b/>
          <w:color w:val="231F20"/>
          <w:spacing w:val="-8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Vujadinović</w:t>
      </w:r>
      <w:r>
        <w:rPr>
          <w:rFonts w:ascii="Times New Roman" w:hAnsi="Times New Roman"/>
          <w:b/>
          <w:color w:val="231F20"/>
          <w:sz w:val="20"/>
        </w:rPr>
        <w:t>,</w:t>
      </w:r>
      <w:r>
        <w:rPr>
          <w:rFonts w:ascii="Times New Roman" w:hAnsi="Times New Roman"/>
          <w:b/>
          <w:color w:val="231F20"/>
          <w:spacing w:val="-6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399" w:right="1396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z w:val="20"/>
        </w:rPr>
        <w:t>SURVEY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z w:val="20"/>
        </w:rPr>
        <w:t>ATTITUDES</w:t>
      </w:r>
      <w:r>
        <w:rPr>
          <w:rFonts w:ascii="Times New Roman"/>
          <w:b/>
          <w:color w:val="231F20"/>
          <w:spacing w:val="-7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6"/>
          <w:sz w:val="20"/>
        </w:rPr>
        <w:t> </w:t>
      </w:r>
      <w:r>
        <w:rPr>
          <w:rFonts w:ascii="Times New Roman"/>
          <w:b/>
          <w:color w:val="231F20"/>
          <w:sz w:val="20"/>
        </w:rPr>
        <w:t>YOUNG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DRIVERS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ABOUT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z w:val="20"/>
        </w:rPr>
        <w:t>INFLUENCES</w:t>
      </w:r>
      <w:r>
        <w:rPr>
          <w:rFonts w:ascii="Times New Roman"/>
          <w:b/>
          <w:color w:val="231F20"/>
          <w:spacing w:val="29"/>
          <w:w w:val="99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TRAFFIC</w:t>
      </w:r>
      <w:r>
        <w:rPr>
          <w:rFonts w:ascii="Times New Roman"/>
          <w:b/>
          <w:color w:val="231F20"/>
          <w:spacing w:val="-8"/>
          <w:sz w:val="20"/>
        </w:rPr>
        <w:t> </w:t>
      </w:r>
      <w:r>
        <w:rPr>
          <w:rFonts w:ascii="Times New Roman"/>
          <w:b/>
          <w:color w:val="231F20"/>
          <w:sz w:val="20"/>
        </w:rPr>
        <w:t>SAFETY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FACTORS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7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spacing w:before="0"/>
        <w:ind w:left="120" w:right="114" w:firstLine="67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z w:val="20"/>
        </w:rPr>
        <w:t>Research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shows</w:t>
      </w:r>
      <w:r>
        <w:rPr>
          <w:rFonts w:ascii="Times New Roman"/>
          <w:color w:val="231F20"/>
          <w:spacing w:val="31"/>
          <w:sz w:val="20"/>
        </w:rPr>
        <w:t> </w:t>
      </w:r>
      <w:r>
        <w:rPr>
          <w:rFonts w:ascii="Times New Roman"/>
          <w:color w:val="231F20"/>
          <w:sz w:val="20"/>
        </w:rPr>
        <w:t>that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z w:val="20"/>
        </w:rPr>
        <w:t>combination</w:t>
      </w:r>
      <w:r>
        <w:rPr>
          <w:rFonts w:ascii="Times New Roman"/>
          <w:color w:val="231F20"/>
          <w:spacing w:val="28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youth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z w:val="20"/>
        </w:rPr>
        <w:t>inexperience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z w:val="20"/>
        </w:rPr>
        <w:t>leads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33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3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high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z w:val="20"/>
        </w:rPr>
        <w:t>risk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9"/>
          <w:sz w:val="20"/>
        </w:rPr>
        <w:t> </w:t>
      </w:r>
      <w:r>
        <w:rPr>
          <w:rFonts w:ascii="Times New Roman"/>
          <w:color w:val="231F20"/>
          <w:sz w:val="20"/>
        </w:rPr>
        <w:t>road</w:t>
      </w:r>
      <w:r>
        <w:rPr>
          <w:rFonts w:ascii="Times New Roman"/>
          <w:color w:val="231F20"/>
          <w:spacing w:val="3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traffic</w:t>
      </w:r>
      <w:r>
        <w:rPr>
          <w:rFonts w:ascii="Times New Roman"/>
          <w:color w:val="231F20"/>
          <w:spacing w:val="58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accidents.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Young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people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have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an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advantage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over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older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people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when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z w:val="20"/>
        </w:rPr>
        <w:t>it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comes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acquiring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driving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skills;</w:t>
      </w:r>
      <w:r>
        <w:rPr>
          <w:rFonts w:ascii="Times New Roman"/>
          <w:color w:val="231F20"/>
          <w:spacing w:val="17"/>
          <w:sz w:val="20"/>
        </w:rPr>
        <w:t> </w:t>
      </w:r>
      <w:r>
        <w:rPr>
          <w:rFonts w:ascii="Times New Roman"/>
          <w:color w:val="231F20"/>
          <w:sz w:val="20"/>
        </w:rPr>
        <w:t>their</w:t>
      </w:r>
      <w:r>
        <w:rPr>
          <w:rFonts w:ascii="Times New Roman"/>
          <w:color w:val="231F20"/>
          <w:spacing w:val="95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psychophysical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abilities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at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a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high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level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they</w:t>
      </w:r>
      <w:r>
        <w:rPr>
          <w:rFonts w:ascii="Times New Roman"/>
          <w:color w:val="231F20"/>
          <w:spacing w:val="4"/>
          <w:sz w:val="20"/>
        </w:rPr>
        <w:t> </w:t>
      </w:r>
      <w:r>
        <w:rPr>
          <w:rFonts w:ascii="Times New Roman"/>
          <w:color w:val="231F20"/>
          <w:sz w:val="20"/>
        </w:rPr>
        <w:t>are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likely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to</w:t>
      </w:r>
      <w:r>
        <w:rPr>
          <w:rFonts w:ascii="Times New Roman"/>
          <w:color w:val="231F20"/>
          <w:spacing w:val="1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master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technique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driving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faster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than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98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elderly,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as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well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as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z w:val="20"/>
        </w:rPr>
        <w:t>necessary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knowledge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of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traffic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rules</w:t>
      </w:r>
      <w:r>
        <w:rPr>
          <w:rFonts w:ascii="Times New Roman"/>
          <w:color w:val="231F20"/>
          <w:spacing w:val="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regulations.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7"/>
          <w:sz w:val="20"/>
        </w:rPr>
        <w:t> </w:t>
      </w:r>
      <w:r>
        <w:rPr>
          <w:rFonts w:ascii="Times New Roman"/>
          <w:color w:val="231F20"/>
          <w:sz w:val="20"/>
        </w:rPr>
        <w:t>problem</w:t>
      </w:r>
      <w:r>
        <w:rPr>
          <w:rFonts w:ascii="Times New Roman"/>
          <w:color w:val="231F20"/>
          <w:spacing w:val="6"/>
          <w:sz w:val="20"/>
        </w:rPr>
        <w:t> </w:t>
      </w:r>
      <w:r>
        <w:rPr>
          <w:rFonts w:ascii="Times New Roman"/>
          <w:color w:val="231F20"/>
          <w:sz w:val="20"/>
        </w:rPr>
        <w:t>arises</w:t>
      </w:r>
      <w:r>
        <w:rPr>
          <w:rFonts w:ascii="Times New Roman"/>
          <w:color w:val="231F20"/>
          <w:spacing w:val="1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when</w:t>
      </w:r>
      <w:r>
        <w:rPr>
          <w:rFonts w:ascii="Times New Roman"/>
          <w:color w:val="231F20"/>
          <w:spacing w:val="8"/>
          <w:sz w:val="20"/>
        </w:rPr>
        <w:t> </w:t>
      </w:r>
      <w:r>
        <w:rPr>
          <w:rFonts w:ascii="Times New Roman"/>
          <w:color w:val="231F20"/>
          <w:sz w:val="20"/>
        </w:rPr>
        <w:t>assessing</w:t>
      </w:r>
      <w:r>
        <w:rPr>
          <w:rFonts w:ascii="Times New Roman"/>
          <w:color w:val="231F20"/>
          <w:spacing w:val="72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potentially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risky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traffic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situations.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Younger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inexperienced</w:t>
      </w:r>
      <w:r>
        <w:rPr>
          <w:rFonts w:ascii="Times New Roman"/>
          <w:color w:val="231F20"/>
          <w:spacing w:val="-1"/>
          <w:sz w:val="20"/>
        </w:rPr>
        <w:t> </w:t>
      </w:r>
      <w:r>
        <w:rPr>
          <w:rFonts w:ascii="Times New Roman"/>
          <w:color w:val="231F20"/>
          <w:sz w:val="20"/>
        </w:rPr>
        <w:t>drivers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notice</w:t>
      </w:r>
      <w:r>
        <w:rPr>
          <w:rFonts w:ascii="Times New Roman"/>
          <w:color w:val="231F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fewer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dangers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traffic,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do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so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more</w:t>
      </w:r>
      <w:r>
        <w:rPr>
          <w:rFonts w:ascii="Times New Roman"/>
          <w:color w:val="231F20"/>
          <w:spacing w:val="60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slowly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underestimate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level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their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danger.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contrast,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experienced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drivers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anticipate </w:t>
      </w:r>
      <w:r>
        <w:rPr>
          <w:rFonts w:ascii="Times New Roman"/>
          <w:color w:val="231F20"/>
          <w:spacing w:val="-1"/>
          <w:sz w:val="20"/>
        </w:rPr>
        <w:t>more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z w:val="20"/>
        </w:rPr>
        <w:t>road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hazards,</w:t>
      </w:r>
      <w:r>
        <w:rPr>
          <w:rFonts w:ascii="Times New Roman"/>
          <w:color w:val="231F20"/>
          <w:spacing w:val="30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spot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z w:val="20"/>
        </w:rPr>
        <w:t>them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faster,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and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their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risk</w:t>
      </w:r>
      <w:r>
        <w:rPr>
          <w:rFonts w:ascii="Times New Roman"/>
          <w:color w:val="231F20"/>
          <w:spacing w:val="1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assessment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such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situations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z w:val="20"/>
        </w:rPr>
        <w:t>is</w:t>
      </w:r>
      <w:r>
        <w:rPr>
          <w:rFonts w:ascii="Times New Roman"/>
          <w:color w:val="231F20"/>
          <w:spacing w:val="1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more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realistic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objective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z w:val="20"/>
        </w:rPr>
        <w:t>than</w:t>
      </w:r>
      <w:r>
        <w:rPr>
          <w:rFonts w:ascii="Times New Roman"/>
          <w:color w:val="231F20"/>
          <w:spacing w:val="1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that</w:t>
      </w:r>
      <w:r>
        <w:rPr>
          <w:rFonts w:ascii="Times New Roman"/>
          <w:color w:val="231F20"/>
          <w:spacing w:val="1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made</w:t>
      </w:r>
      <w:r>
        <w:rPr>
          <w:rFonts w:ascii="Times New Roman"/>
          <w:color w:val="231F20"/>
          <w:spacing w:val="13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by</w:t>
      </w:r>
      <w:r>
        <w:rPr>
          <w:rFonts w:ascii="Times New Roman"/>
          <w:color w:val="231F20"/>
          <w:spacing w:val="88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inexperienced</w:t>
      </w:r>
      <w:r>
        <w:rPr>
          <w:rFonts w:ascii="Times New Roman"/>
          <w:color w:val="231F20"/>
          <w:spacing w:val="-1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drivers.</w:t>
      </w:r>
      <w:r>
        <w:rPr>
          <w:rFonts w:ascii="Times New Roman"/>
          <w:sz w:val="20"/>
        </w:rPr>
      </w:r>
    </w:p>
    <w:p>
      <w:pPr>
        <w:spacing w:before="10"/>
        <w:ind w:left="8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-6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</w:t>
      </w:r>
      <w:r>
        <w:rPr>
          <w:rFonts w:ascii="Times New Roman"/>
          <w:color w:val="231F20"/>
          <w:spacing w:val="-1"/>
          <w:sz w:val="20"/>
        </w:rPr>
        <w:t>: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traffic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safety,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young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drivers,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traffic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accidents</w:t>
      </w:r>
      <w:r>
        <w:rPr>
          <w:rFonts w:ascii="Times New Roman"/>
          <w:sz w:val="20"/>
        </w:rPr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693pt;margin-top:788.216675pt;width:20.5pt;height:13pt;mso-position-horizontal-relative:page;mso-position-vertical-relative:page;z-index:-1681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1679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1pt;height:13pt;mso-position-horizontal-relative:page;mso-position-vertical-relative:page;z-index:-1660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5.458099pt;margin-top:788.216675pt;width:19.3pt;height:13pt;mso-position-horizontal-relative:page;mso-position-vertical-relative:page;z-index:-1657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color w:val="231F20"/>
                    <w:spacing w:val="-9"/>
                    <w:sz w:val="22"/>
                  </w:rPr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676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674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167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20/2022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5.756104pt;margin-top:40.274776pt;width:119.7pt;height:12pt;mso-position-horizontal-relative:page;mso-position-vertical-relative:page;z-index:-166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</w:t>
                </w:r>
                <w:r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</w:rPr>
                  <w:t>Violeta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Lukić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Vujadinović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667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1664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193.443604pt;margin-top:40.274776pt;width:332pt;height:12pt;mso-position-horizontal-relative:page;mso-position-vertical-relative:page;z-index:-166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Istraživanje stavova mladih vozača o uticajnim faktorima bezbjednosti saobraćaja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."/>
      <w:lvlJc w:val="left"/>
      <w:pPr>
        <w:ind w:left="1630" w:hanging="240"/>
        <w:jc w:val="righ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2398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65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33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0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8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5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3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0" w:hanging="240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57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7" w:hanging="339"/>
        <w:jc w:val="left"/>
      </w:pPr>
      <w:rPr>
        <w:rFonts w:hint="default" w:ascii="Times New Roman" w:hAnsi="Times New Roman" w:eastAsia="Times New Roman"/>
        <w:color w:val="231F20"/>
        <w:sz w:val="22"/>
        <w:szCs w:val="22"/>
      </w:rPr>
    </w:lvl>
    <w:lvl w:ilvl="2">
      <w:start w:val="1"/>
      <w:numFmt w:val="decimal"/>
      <w:lvlText w:val="%3."/>
      <w:lvlJc w:val="left"/>
      <w:pPr>
        <w:ind w:left="4499" w:hanging="24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5567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01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35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69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3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7" w:hanging="24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 w:firstLine="676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 w:hanging="2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vileta78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2025-02-20T16:54:17Z</dcterms:created>
  <dcterms:modified xsi:type="dcterms:W3CDTF">2025-02-20T16:54:17Z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LastSaved">
    <vt:filetime>2025-02-20T00:00:00Z</vt:filetime>
  </property>
</Properties>
</file>