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53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090A0E"/>
          <w:spacing w:val="-8"/>
          <w:sz w:val="24"/>
        </w:rPr>
        <w:t>Mr.</w:t>
      </w:r>
      <w:r>
        <w:rPr>
          <w:rFonts w:ascii="Times New Roman" w:hAnsi="Times New Roman"/>
          <w:b/>
          <w:color w:val="090A0E"/>
          <w:sz w:val="24"/>
        </w:rPr>
        <w:t> </w:t>
      </w:r>
      <w:r>
        <w:rPr>
          <w:rFonts w:ascii="Times New Roman" w:hAnsi="Times New Roman"/>
          <w:b/>
          <w:color w:val="090A0E"/>
          <w:spacing w:val="-1"/>
          <w:sz w:val="24"/>
        </w:rPr>
        <w:t>Ibrahim</w:t>
      </w:r>
      <w:r>
        <w:rPr>
          <w:rFonts w:ascii="Times New Roman" w:hAnsi="Times New Roman"/>
          <w:b/>
          <w:color w:val="090A0E"/>
          <w:sz w:val="24"/>
        </w:rPr>
        <w:t> </w:t>
      </w:r>
      <w:r>
        <w:rPr>
          <w:rFonts w:ascii="Times New Roman" w:hAnsi="Times New Roman"/>
          <w:b/>
          <w:color w:val="090A0E"/>
          <w:spacing w:val="-1"/>
          <w:sz w:val="24"/>
        </w:rPr>
        <w:t>Kajtazović</w:t>
        <w:tab/>
      </w:r>
      <w:r>
        <w:rPr>
          <w:rFonts w:ascii="Times New Roman" w:hAnsi="Times New Roman"/>
          <w:b/>
          <w:color w:val="231F20"/>
          <w:spacing w:val="-1"/>
          <w:sz w:val="22"/>
        </w:rPr>
        <w:t>UDC:05:33(336.7)</w:t>
      </w:r>
      <w:r>
        <w:rPr>
          <w:rFonts w:ascii="Times New Roman" w:hAnsi="Times New Roman"/>
          <w:sz w:val="22"/>
        </w:rPr>
      </w:r>
    </w:p>
    <w:p>
      <w:pPr>
        <w:tabs>
          <w:tab w:pos="7412" w:val="left" w:leader="none"/>
        </w:tabs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090A0E"/>
          <w:spacing w:val="-1"/>
          <w:sz w:val="22"/>
        </w:rPr>
        <w:t>Miral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PVC d.o.o.</w:t>
      </w:r>
      <w:r>
        <w:rPr>
          <w:rFonts w:ascii="Times New Roman" w:hAnsi="Times New Roman"/>
          <w:color w:val="090A0E"/>
          <w:spacing w:val="-8"/>
          <w:sz w:val="22"/>
        </w:rPr>
        <w:t> </w:t>
      </w:r>
      <w:r>
        <w:rPr>
          <w:rFonts w:ascii="Times New Roman" w:hAnsi="Times New Roman"/>
          <w:color w:val="090A0E"/>
          <w:spacing w:val="-5"/>
          <w:sz w:val="22"/>
        </w:rPr>
        <w:t>Velika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Kladuša</w:t>
      </w:r>
      <w:r>
        <w:rPr>
          <w:rFonts w:ascii="Times New Roman" w:hAnsi="Times New Roman"/>
          <w:color w:val="090A0E"/>
          <w:spacing w:val="-1"/>
          <w:sz w:val="22"/>
        </w:rPr>
        <w:t>,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2"/>
          <w:sz w:val="22"/>
        </w:rPr>
        <w:t>BiH</w:t>
        <w:tab/>
      </w:r>
      <w:r>
        <w:rPr>
          <w:rFonts w:ascii="Times New Roman" w:hAnsi="Times New Roman"/>
          <w:color w:val="090A0E"/>
          <w:spacing w:val="-2"/>
          <w:sz w:val="20"/>
        </w:rPr>
        <w:t>Stručni</w:t>
      </w:r>
      <w:r>
        <w:rPr>
          <w:rFonts w:ascii="Times New Roman" w:hAnsi="Times New Roman"/>
          <w:color w:val="090A0E"/>
          <w:spacing w:val="-1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3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90A0E"/>
          <w:spacing w:val="-1"/>
          <w:sz w:val="22"/>
        </w:rPr>
        <w:t>e-</w:t>
      </w:r>
      <w:r>
        <w:rPr>
          <w:rFonts w:ascii="Times New Roman"/>
          <w:color w:val="090A0E"/>
          <w:spacing w:val="-1"/>
          <w:sz w:val="22"/>
        </w:rPr>
        <w:t>mail:</w:t>
      </w:r>
      <w:r>
        <w:rPr>
          <w:rFonts w:ascii="Times New Roman"/>
          <w:color w:val="090A0E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kajtezovicibrahim@gmail.com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40" w:lineRule="auto" w:before="42"/>
        <w:ind w:left="11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90A0E"/>
          <w:spacing w:val="-8"/>
        </w:rPr>
        <w:t>D</w:t>
      </w:r>
      <w:r>
        <w:rPr>
          <w:rFonts w:ascii="Times New Roman" w:hAnsi="Times New Roman"/>
          <w:color w:val="090A0E"/>
          <w:spacing w:val="-9"/>
        </w:rPr>
        <w:t>r</w:t>
      </w:r>
      <w:r>
        <w:rPr>
          <w:rFonts w:ascii="Times New Roman" w:hAnsi="Times New Roman"/>
          <w:color w:val="090A0E"/>
          <w:spacing w:val="-8"/>
        </w:rPr>
        <w:t>.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Esad Čović</w:t>
      </w:r>
      <w:r>
        <w:rPr>
          <w:rFonts w:ascii="Times New Roman" w:hAnsi="Times New Roman"/>
          <w:b w:val="0"/>
        </w:rPr>
      </w:r>
    </w:p>
    <w:p>
      <w:pPr>
        <w:spacing w:before="38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90A0E"/>
          <w:spacing w:val="-1"/>
          <w:sz w:val="22"/>
        </w:rPr>
        <w:t>Internacionalni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univerzitet</w:t>
      </w:r>
      <w:r>
        <w:rPr>
          <w:rFonts w:ascii="Times New Roman" w:hAnsi="Times New Roman"/>
          <w:color w:val="090A0E"/>
          <w:spacing w:val="-2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Brčko</w:t>
      </w:r>
      <w:r>
        <w:rPr>
          <w:rFonts w:ascii="Times New Roman" w:hAnsi="Times New Roman"/>
          <w:color w:val="090A0E"/>
          <w:spacing w:val="-1"/>
          <w:sz w:val="22"/>
        </w:rPr>
        <w:t>,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37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90A0E"/>
          <w:sz w:val="22"/>
        </w:rPr>
        <w:t>ail:</w:t>
      </w:r>
      <w:r>
        <w:rPr>
          <w:rFonts w:ascii="Times New Roman"/>
          <w:color w:val="090A0E"/>
          <w:spacing w:val="1"/>
          <w:sz w:val="22"/>
        </w:rPr>
        <w:t> </w:t>
      </w:r>
      <w:hyperlink r:id="rId8">
        <w:r>
          <w:rPr>
            <w:rFonts w:ascii="Times New Roman"/>
            <w:color w:val="090A0E"/>
            <w:spacing w:val="-1"/>
            <w:sz w:val="22"/>
          </w:rPr>
          <w:t>covicesad@gmail.com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359" w:lineRule="auto"/>
        <w:ind w:left="1192" w:right="593" w:firstLine="384"/>
        <w:jc w:val="left"/>
        <w:rPr>
          <w:b w:val="0"/>
          <w:bCs w:val="0"/>
        </w:rPr>
      </w:pPr>
      <w:r>
        <w:rPr>
          <w:color w:val="231F20"/>
          <w:spacing w:val="-1"/>
        </w:rPr>
        <w:t>KREDITNI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POTENCIJAL</w:t>
      </w:r>
      <w:r>
        <w:rPr>
          <w:color w:val="231F20"/>
          <w:spacing w:val="-14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KREDITNA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POLITIKA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RESURSI</w:t>
      </w:r>
      <w:r>
        <w:rPr>
          <w:color w:val="231F20"/>
        </w:rPr>
        <w:t> </w:t>
      </w:r>
      <w:r>
        <w:rPr>
          <w:color w:val="231F20"/>
          <w:spacing w:val="-1"/>
        </w:rPr>
        <w:t>KOMERCIJALNE</w:t>
      </w:r>
      <w:r>
        <w:rPr>
          <w:color w:val="231F20"/>
        </w:rPr>
        <w:t> </w:t>
      </w:r>
      <w:r>
        <w:rPr>
          <w:color w:val="231F20"/>
          <w:spacing w:val="-1"/>
        </w:rPr>
        <w:t>BANKE</w:t>
      </w:r>
      <w:r>
        <w:rPr>
          <w:color w:val="231F20"/>
        </w:rPr>
        <w:t> SA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ASPEKTA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PLASMANA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39"/>
        <w:ind w:left="119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090A0E"/>
          <w:spacing w:val="-3"/>
          <w:sz w:val="20"/>
        </w:rPr>
        <w:t>SAŽETAK: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Kreditni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potencijal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banke</w:t>
      </w:r>
      <w:r>
        <w:rPr>
          <w:rFonts w:ascii="Times New Roman" w:hAnsi="Times New Roman"/>
          <w:color w:val="090A0E"/>
          <w:spacing w:val="2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jedan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1"/>
          <w:sz w:val="20"/>
        </w:rPr>
        <w:t>je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od</w:t>
      </w:r>
      <w:r>
        <w:rPr>
          <w:rFonts w:ascii="Times New Roman" w:hAnsi="Times New Roman"/>
          <w:color w:val="090A0E"/>
          <w:spacing w:val="27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nabitnijih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faktora</w:t>
      </w:r>
      <w:r>
        <w:rPr>
          <w:rFonts w:ascii="Times New Roman" w:hAnsi="Times New Roman"/>
          <w:color w:val="090A0E"/>
          <w:spacing w:val="2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finansijskog</w:t>
      </w:r>
      <w:r>
        <w:rPr>
          <w:rFonts w:ascii="Times New Roman" w:hAnsi="Times New Roman"/>
          <w:color w:val="090A0E"/>
          <w:spacing w:val="2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potencijala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banke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93"/>
          <w:w w:val="9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preds</w:t>
      </w:r>
      <w:r>
        <w:rPr>
          <w:rFonts w:ascii="Times New Roman" w:hAnsi="Times New Roman"/>
          <w:color w:val="090A0E"/>
          <w:sz w:val="20"/>
        </w:rPr>
        <w:t>tavlja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najveći</w:t>
      </w:r>
      <w:r>
        <w:rPr>
          <w:rFonts w:ascii="Times New Roman" w:hAnsi="Times New Roman"/>
          <w:color w:val="090A0E"/>
          <w:spacing w:val="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mogući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iznos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koji</w:t>
      </w:r>
      <w:r>
        <w:rPr>
          <w:rFonts w:ascii="Times New Roman" w:hAnsi="Times New Roman"/>
          <w:color w:val="090A0E"/>
          <w:spacing w:val="7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banka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plasira</w:t>
      </w:r>
      <w:r>
        <w:rPr>
          <w:rFonts w:ascii="Times New Roman" w:hAnsi="Times New Roman"/>
          <w:color w:val="090A0E"/>
          <w:spacing w:val="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svojim</w:t>
      </w:r>
      <w:r>
        <w:rPr>
          <w:rFonts w:ascii="Times New Roman" w:hAnsi="Times New Roman"/>
          <w:color w:val="090A0E"/>
          <w:spacing w:val="1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komitentima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putem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kredita.</w:t>
      </w:r>
      <w:r>
        <w:rPr>
          <w:rFonts w:ascii="Times New Roman" w:hAnsi="Times New Roman"/>
          <w:color w:val="090A0E"/>
          <w:spacing w:val="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U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zavisno</w:t>
      </w:r>
      <w:r>
        <w:rPr>
          <w:rFonts w:ascii="Times New Roman" w:hAnsi="Times New Roman"/>
          <w:color w:val="090A0E"/>
          <w:sz w:val="20"/>
        </w:rPr>
        <w:t>sti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od</w:t>
      </w:r>
      <w:r>
        <w:rPr>
          <w:rFonts w:ascii="Times New Roman" w:hAnsi="Times New Roman"/>
          <w:color w:val="090A0E"/>
          <w:spacing w:val="5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veličine</w:t>
      </w:r>
      <w:r>
        <w:rPr>
          <w:rFonts w:ascii="Times New Roman" w:hAnsi="Times New Roman"/>
          <w:color w:val="090A0E"/>
          <w:spacing w:val="91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banke,</w:t>
      </w:r>
      <w:r>
        <w:rPr>
          <w:rFonts w:ascii="Times New Roman" w:hAnsi="Times New Roman"/>
          <w:color w:val="090A0E"/>
          <w:spacing w:val="-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odnosno </w:t>
      </w:r>
      <w:r>
        <w:rPr>
          <w:rFonts w:ascii="Times New Roman" w:hAnsi="Times New Roman"/>
          <w:color w:val="090A0E"/>
          <w:sz w:val="20"/>
        </w:rPr>
        <w:t>njenog</w:t>
      </w:r>
      <w:r>
        <w:rPr>
          <w:rFonts w:ascii="Times New Roman" w:hAnsi="Times New Roman"/>
          <w:color w:val="090A0E"/>
          <w:spacing w:val="-5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kreditnog</w:t>
      </w:r>
      <w:r>
        <w:rPr>
          <w:rFonts w:ascii="Times New Roman" w:hAnsi="Times New Roman"/>
          <w:color w:val="090A0E"/>
          <w:spacing w:val="-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potencijala</w:t>
      </w:r>
      <w:r>
        <w:rPr>
          <w:rFonts w:ascii="Times New Roman" w:hAnsi="Times New Roman"/>
          <w:color w:val="090A0E"/>
          <w:spacing w:val="-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(finansijskog) </w:t>
      </w:r>
      <w:r>
        <w:rPr>
          <w:rFonts w:ascii="Times New Roman" w:hAnsi="Times New Roman"/>
          <w:color w:val="090A0E"/>
          <w:sz w:val="20"/>
        </w:rPr>
        <w:t>potencijala,</w:t>
      </w:r>
      <w:r>
        <w:rPr>
          <w:rFonts w:ascii="Times New Roman" w:hAnsi="Times New Roman"/>
          <w:color w:val="090A0E"/>
          <w:spacing w:val="-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određuje</w:t>
      </w:r>
      <w:r>
        <w:rPr>
          <w:rFonts w:ascii="Times New Roman" w:hAnsi="Times New Roman"/>
          <w:color w:val="090A0E"/>
          <w:spacing w:val="-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</w:t>
      </w:r>
      <w:r>
        <w:rPr>
          <w:rFonts w:ascii="Times New Roman" w:hAnsi="Times New Roman"/>
          <w:color w:val="090A0E"/>
          <w:spacing w:val="-3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-4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geografsko</w:t>
      </w:r>
      <w:r>
        <w:rPr>
          <w:rFonts w:ascii="Times New Roman" w:hAnsi="Times New Roman"/>
          <w:color w:val="090A0E"/>
          <w:spacing w:val="-3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područje</w:t>
      </w:r>
      <w:r>
        <w:rPr>
          <w:rFonts w:ascii="Times New Roman" w:hAnsi="Times New Roman"/>
          <w:color w:val="090A0E"/>
          <w:spacing w:val="-5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njenih</w:t>
      </w:r>
      <w:r>
        <w:rPr>
          <w:rFonts w:ascii="Times New Roman" w:hAnsi="Times New Roman"/>
          <w:color w:val="090A0E"/>
          <w:spacing w:val="91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plasmana.</w:t>
      </w:r>
      <w:r>
        <w:rPr>
          <w:rFonts w:ascii="Times New Roman" w:hAnsi="Times New Roman"/>
          <w:color w:val="090A0E"/>
          <w:spacing w:val="7"/>
          <w:sz w:val="20"/>
        </w:rPr>
        <w:t> </w:t>
      </w:r>
      <w:r>
        <w:rPr>
          <w:rFonts w:ascii="Times New Roman" w:hAnsi="Times New Roman"/>
          <w:color w:val="090A0E"/>
          <w:spacing w:val="-5"/>
          <w:sz w:val="20"/>
        </w:rPr>
        <w:t>Tako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velike</w:t>
      </w:r>
      <w:r>
        <w:rPr>
          <w:rFonts w:ascii="Times New Roman" w:hAnsi="Times New Roman"/>
          <w:color w:val="090A0E"/>
          <w:spacing w:val="1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banke</w:t>
      </w:r>
      <w:r>
        <w:rPr>
          <w:rFonts w:ascii="Times New Roman" w:hAnsi="Times New Roman"/>
          <w:color w:val="090A0E"/>
          <w:spacing w:val="1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imaju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veliko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geografsko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područje,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a</w:t>
      </w:r>
      <w:r>
        <w:rPr>
          <w:rFonts w:ascii="Times New Roman" w:hAnsi="Times New Roman"/>
          <w:color w:val="090A0E"/>
          <w:spacing w:val="1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male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banke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imaju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malo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geografsko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područje</w:t>
      </w:r>
      <w:r>
        <w:rPr>
          <w:rFonts w:ascii="Times New Roman" w:hAnsi="Times New Roman"/>
          <w:color w:val="090A0E"/>
          <w:spacing w:val="71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plasmana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svojih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resursa.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Kreditna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politika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</w:t>
      </w:r>
      <w:r>
        <w:rPr>
          <w:rFonts w:ascii="Times New Roman" w:hAnsi="Times New Roman"/>
          <w:color w:val="090A0E"/>
          <w:sz w:val="20"/>
        </w:rPr>
        <w:t>oizilazi</w:t>
      </w:r>
      <w:r>
        <w:rPr>
          <w:rFonts w:ascii="Times New Roman" w:hAnsi="Times New Roman"/>
          <w:color w:val="090A0E"/>
          <w:spacing w:val="27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iz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ciljeva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poslovne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politike.</w:t>
      </w:r>
      <w:r>
        <w:rPr>
          <w:rFonts w:ascii="Times New Roman" w:hAnsi="Times New Roman"/>
          <w:color w:val="090A0E"/>
          <w:spacing w:val="27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Kreditna</w:t>
      </w:r>
      <w:r>
        <w:rPr>
          <w:rFonts w:ascii="Times New Roman" w:hAnsi="Times New Roman"/>
          <w:color w:val="090A0E"/>
          <w:spacing w:val="25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politika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obično</w:t>
      </w:r>
      <w:r>
        <w:rPr>
          <w:rFonts w:ascii="Times New Roman" w:hAnsi="Times New Roman"/>
          <w:color w:val="090A0E"/>
          <w:spacing w:val="2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</w:t>
      </w:r>
      <w:r>
        <w:rPr>
          <w:rFonts w:ascii="Times New Roman" w:hAnsi="Times New Roman"/>
          <w:color w:val="090A0E"/>
          <w:spacing w:val="110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definiše</w:t>
      </w:r>
      <w:r>
        <w:rPr>
          <w:rFonts w:ascii="Times New Roman" w:hAnsi="Times New Roman"/>
          <w:color w:val="090A0E"/>
          <w:spacing w:val="4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kao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skup</w:t>
      </w:r>
      <w:r>
        <w:rPr>
          <w:rFonts w:ascii="Times New Roman" w:hAnsi="Times New Roman"/>
          <w:color w:val="090A0E"/>
          <w:spacing w:val="1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principa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kojima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</w:t>
      </w:r>
      <w:r>
        <w:rPr>
          <w:rFonts w:ascii="Times New Roman" w:hAnsi="Times New Roman"/>
          <w:color w:val="090A0E"/>
          <w:spacing w:val="4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rukovode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menadžerske</w:t>
      </w:r>
      <w:r>
        <w:rPr>
          <w:rFonts w:ascii="Times New Roman" w:hAnsi="Times New Roman"/>
          <w:color w:val="090A0E"/>
          <w:spacing w:val="4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strukture</w:t>
      </w:r>
      <w:r>
        <w:rPr>
          <w:rFonts w:ascii="Times New Roman" w:hAnsi="Times New Roman"/>
          <w:color w:val="090A0E"/>
          <w:sz w:val="20"/>
        </w:rPr>
        <w:t>  banke  pri</w:t>
      </w:r>
      <w:r>
        <w:rPr>
          <w:rFonts w:ascii="Times New Roman" w:hAnsi="Times New Roman"/>
          <w:color w:val="090A0E"/>
          <w:spacing w:val="4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odlučivanju</w:t>
      </w:r>
      <w:r>
        <w:rPr>
          <w:rFonts w:ascii="Times New Roman" w:hAnsi="Times New Roman"/>
          <w:color w:val="090A0E"/>
          <w:spacing w:val="4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 plasmanu</w:t>
      </w:r>
      <w:r>
        <w:rPr>
          <w:rFonts w:ascii="Times New Roman" w:hAnsi="Times New Roman"/>
          <w:color w:val="090A0E"/>
          <w:spacing w:val="65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kreditnog</w:t>
      </w:r>
      <w:r>
        <w:rPr>
          <w:rFonts w:ascii="Times New Roman" w:hAnsi="Times New Roman"/>
          <w:color w:val="090A0E"/>
          <w:spacing w:val="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potencijala,</w:t>
      </w:r>
      <w:r>
        <w:rPr>
          <w:rFonts w:ascii="Times New Roman" w:hAnsi="Times New Roman"/>
          <w:color w:val="090A0E"/>
          <w:spacing w:val="11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a</w:t>
      </w:r>
      <w:r>
        <w:rPr>
          <w:rFonts w:ascii="Times New Roman" w:hAnsi="Times New Roman"/>
          <w:color w:val="090A0E"/>
          <w:spacing w:val="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cilj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2"/>
          <w:sz w:val="20"/>
        </w:rPr>
        <w:t>ove</w:t>
      </w:r>
      <w:r>
        <w:rPr>
          <w:rFonts w:ascii="Times New Roman" w:hAnsi="Times New Roman"/>
          <w:color w:val="090A0E"/>
          <w:spacing w:val="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politike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jeste</w:t>
      </w:r>
      <w:r>
        <w:rPr>
          <w:rFonts w:ascii="Times New Roman" w:hAnsi="Times New Roman"/>
          <w:color w:val="090A0E"/>
          <w:spacing w:val="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da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</w:t>
      </w:r>
      <w:r>
        <w:rPr>
          <w:rFonts w:ascii="Times New Roman" w:hAnsi="Times New Roman"/>
          <w:color w:val="090A0E"/>
          <w:spacing w:val="7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ostvari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programirana</w:t>
      </w:r>
      <w:r>
        <w:rPr>
          <w:rFonts w:ascii="Times New Roman" w:hAnsi="Times New Roman"/>
          <w:color w:val="090A0E"/>
          <w:spacing w:val="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stopa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dobiti</w:t>
      </w:r>
      <w:r>
        <w:rPr>
          <w:rFonts w:ascii="Times New Roman" w:hAnsi="Times New Roman"/>
          <w:color w:val="090A0E"/>
          <w:spacing w:val="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uz</w:t>
      </w:r>
      <w:r>
        <w:rPr>
          <w:rFonts w:ascii="Times New Roman" w:hAnsi="Times New Roman"/>
          <w:color w:val="090A0E"/>
          <w:spacing w:val="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prihvatljiv</w:t>
      </w:r>
      <w:r>
        <w:rPr>
          <w:rFonts w:ascii="Times New Roman" w:hAnsi="Times New Roman"/>
          <w:color w:val="090A0E"/>
          <w:spacing w:val="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nivo</w:t>
      </w:r>
      <w:r>
        <w:rPr>
          <w:rFonts w:ascii="Times New Roman" w:hAnsi="Times New Roman"/>
          <w:color w:val="090A0E"/>
          <w:spacing w:val="1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rizika.</w:t>
      </w:r>
      <w:r>
        <w:rPr>
          <w:rFonts w:ascii="Times New Roman" w:hAnsi="Times New Roman"/>
          <w:color w:val="090A0E"/>
          <w:spacing w:val="103"/>
          <w:w w:val="9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Nakon</w:t>
      </w:r>
      <w:r>
        <w:rPr>
          <w:rFonts w:ascii="Times New Roman" w:hAnsi="Times New Roman"/>
          <w:color w:val="090A0E"/>
          <w:spacing w:val="1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toga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svaka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banka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dekomponira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ovaj</w:t>
      </w:r>
      <w:r>
        <w:rPr>
          <w:rFonts w:ascii="Times New Roman" w:hAnsi="Times New Roman"/>
          <w:color w:val="090A0E"/>
          <w:spacing w:val="4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(sintetički)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cilj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filijalama,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sektorima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privrede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stanovništva,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te</w:t>
      </w:r>
      <w:r>
        <w:rPr>
          <w:rFonts w:ascii="Times New Roman" w:hAnsi="Times New Roman"/>
          <w:color w:val="090A0E"/>
          <w:spacing w:val="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sa</w:t>
      </w:r>
      <w:r>
        <w:rPr>
          <w:rFonts w:ascii="Times New Roman" w:hAnsi="Times New Roman"/>
          <w:color w:val="090A0E"/>
          <w:spacing w:val="87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stanovišta</w:t>
      </w:r>
      <w:r>
        <w:rPr>
          <w:rFonts w:ascii="Times New Roman" w:hAnsi="Times New Roman"/>
          <w:color w:val="090A0E"/>
          <w:spacing w:val="3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roka,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gdje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</w:t>
      </w:r>
      <w:r>
        <w:rPr>
          <w:rFonts w:ascii="Times New Roman" w:hAnsi="Times New Roman"/>
          <w:color w:val="090A0E"/>
          <w:spacing w:val="3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kreditna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politika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dalje</w:t>
      </w:r>
      <w:r>
        <w:rPr>
          <w:rFonts w:ascii="Times New Roman" w:hAnsi="Times New Roman"/>
          <w:color w:val="090A0E"/>
          <w:spacing w:val="37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dijeli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na</w:t>
      </w:r>
      <w:r>
        <w:rPr>
          <w:rFonts w:ascii="Times New Roman" w:hAnsi="Times New Roman"/>
          <w:color w:val="090A0E"/>
          <w:spacing w:val="3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kratkoročne</w:t>
      </w:r>
      <w:r>
        <w:rPr>
          <w:rFonts w:ascii="Times New Roman" w:hAnsi="Times New Roman"/>
          <w:color w:val="090A0E"/>
          <w:spacing w:val="37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3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dugoročne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plasma</w:t>
      </w:r>
      <w:r>
        <w:rPr>
          <w:rFonts w:ascii="Times New Roman" w:hAnsi="Times New Roman"/>
          <w:color w:val="090A0E"/>
          <w:sz w:val="20"/>
        </w:rPr>
        <w:t>ne</w:t>
      </w:r>
      <w:r>
        <w:rPr>
          <w:rFonts w:ascii="Times New Roman" w:hAnsi="Times New Roman"/>
          <w:color w:val="090A0E"/>
          <w:spacing w:val="3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(po</w:t>
      </w:r>
      <w:r>
        <w:rPr>
          <w:rFonts w:ascii="Times New Roman" w:hAnsi="Times New Roman"/>
          <w:color w:val="090A0E"/>
          <w:spacing w:val="3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sektorima</w:t>
      </w:r>
      <w:r>
        <w:rPr>
          <w:rFonts w:ascii="Times New Roman" w:hAnsi="Times New Roman"/>
          <w:color w:val="090A0E"/>
          <w:spacing w:val="36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100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filijalama).</w:t>
      </w:r>
      <w:r>
        <w:rPr>
          <w:rFonts w:ascii="Times New Roman" w:hAnsi="Times New Roman"/>
          <w:sz w:val="20"/>
        </w:rPr>
      </w:r>
    </w:p>
    <w:p>
      <w:pPr>
        <w:spacing w:before="0"/>
        <w:ind w:left="120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090A0E"/>
          <w:spacing w:val="-1"/>
          <w:sz w:val="20"/>
        </w:rPr>
        <w:t>KLJUČNE</w:t>
      </w:r>
      <w:r>
        <w:rPr>
          <w:rFonts w:ascii="Times New Roman" w:hAnsi="Times New Roman"/>
          <w:color w:val="090A0E"/>
          <w:spacing w:val="3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RIJEČI:</w:t>
      </w:r>
      <w:r>
        <w:rPr>
          <w:rFonts w:ascii="Times New Roman" w:hAnsi="Times New Roman"/>
          <w:color w:val="090A0E"/>
          <w:spacing w:val="34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Kratkoročni</w:t>
      </w:r>
      <w:r>
        <w:rPr>
          <w:rFonts w:ascii="Times New Roman" w:hAnsi="Times New Roman"/>
          <w:color w:val="090A0E"/>
          <w:spacing w:val="3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krediti</w:t>
      </w:r>
      <w:r>
        <w:rPr>
          <w:rFonts w:ascii="Times New Roman" w:hAnsi="Times New Roman"/>
          <w:color w:val="090A0E"/>
          <w:spacing w:val="3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sektoru</w:t>
      </w:r>
      <w:r>
        <w:rPr>
          <w:rFonts w:ascii="Times New Roman" w:hAnsi="Times New Roman"/>
          <w:color w:val="090A0E"/>
          <w:spacing w:val="31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privrede</w:t>
      </w:r>
      <w:r>
        <w:rPr>
          <w:rFonts w:ascii="Times New Roman" w:hAnsi="Times New Roman"/>
          <w:color w:val="090A0E"/>
          <w:spacing w:val="33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32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stanovništva,</w:t>
      </w:r>
      <w:r>
        <w:rPr>
          <w:rFonts w:ascii="Times New Roman" w:hAnsi="Times New Roman"/>
          <w:color w:val="090A0E"/>
          <w:spacing w:val="3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Eskontni</w:t>
      </w:r>
      <w:r>
        <w:rPr>
          <w:rFonts w:ascii="Times New Roman" w:hAnsi="Times New Roman"/>
          <w:color w:val="090A0E"/>
          <w:spacing w:val="32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kredit,</w:t>
      </w:r>
      <w:r>
        <w:rPr>
          <w:rFonts w:ascii="Times New Roman" w:hAnsi="Times New Roman"/>
          <w:color w:val="090A0E"/>
          <w:spacing w:val="3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Over</w:t>
      </w:r>
      <w:r>
        <w:rPr>
          <w:rFonts w:ascii="Times New Roman" w:hAnsi="Times New Roman"/>
          <w:color w:val="090A0E"/>
          <w:spacing w:val="33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draft</w:t>
      </w:r>
      <w:r>
        <w:rPr>
          <w:rFonts w:ascii="Times New Roman" w:hAnsi="Times New Roman"/>
          <w:color w:val="090A0E"/>
          <w:spacing w:val="81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krediti,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Metod</w:t>
      </w:r>
      <w:r>
        <w:rPr>
          <w:rFonts w:ascii="Times New Roman" w:hAnsi="Times New Roman"/>
          <w:color w:val="090A0E"/>
          <w:spacing w:val="1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kreditnih</w:t>
      </w:r>
      <w:r>
        <w:rPr>
          <w:rFonts w:ascii="Times New Roman" w:hAnsi="Times New Roman"/>
          <w:color w:val="090A0E"/>
          <w:spacing w:val="16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računa,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Kreditne</w:t>
      </w:r>
      <w:r>
        <w:rPr>
          <w:rFonts w:ascii="Times New Roman" w:hAnsi="Times New Roman"/>
          <w:color w:val="090A0E"/>
          <w:spacing w:val="1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linije,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Revolving</w:t>
      </w:r>
      <w:r>
        <w:rPr>
          <w:rFonts w:ascii="Times New Roman" w:hAnsi="Times New Roman"/>
          <w:color w:val="090A0E"/>
          <w:spacing w:val="1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kreditne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linije,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Revolving</w:t>
      </w:r>
      <w:r>
        <w:rPr>
          <w:rFonts w:ascii="Times New Roman" w:hAnsi="Times New Roman"/>
          <w:color w:val="090A0E"/>
          <w:spacing w:val="20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krediti,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Kreditna</w:t>
      </w:r>
      <w:r>
        <w:rPr>
          <w:rFonts w:ascii="Times New Roman" w:hAnsi="Times New Roman"/>
          <w:color w:val="090A0E"/>
          <w:spacing w:val="1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analiza</w:t>
      </w:r>
      <w:r>
        <w:rPr>
          <w:rFonts w:ascii="Times New Roman" w:hAnsi="Times New Roman"/>
          <w:color w:val="090A0E"/>
          <w:spacing w:val="139"/>
          <w:w w:val="99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plasmana</w:t>
      </w:r>
      <w:r>
        <w:rPr>
          <w:rFonts w:ascii="Times New Roman" w:hAnsi="Times New Roman"/>
          <w:color w:val="090A0E"/>
          <w:spacing w:val="-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priv</w:t>
      </w:r>
      <w:r>
        <w:rPr>
          <w:rFonts w:ascii="Times New Roman" w:hAnsi="Times New Roman"/>
          <w:color w:val="090A0E"/>
          <w:sz w:val="20"/>
        </w:rPr>
        <w:t>redi</w:t>
      </w:r>
      <w:r>
        <w:rPr>
          <w:rFonts w:ascii="Times New Roman" w:hAnsi="Times New Roman"/>
          <w:color w:val="090A0E"/>
          <w:spacing w:val="-9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i</w:t>
      </w:r>
      <w:r>
        <w:rPr>
          <w:rFonts w:ascii="Times New Roman" w:hAnsi="Times New Roman"/>
          <w:color w:val="090A0E"/>
          <w:spacing w:val="-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stanovništvu,</w:t>
      </w:r>
      <w:r>
        <w:rPr>
          <w:rFonts w:ascii="Times New Roman" w:hAnsi="Times New Roman"/>
          <w:color w:val="090A0E"/>
          <w:spacing w:val="-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Određivanje</w:t>
      </w:r>
      <w:r>
        <w:rPr>
          <w:rFonts w:ascii="Times New Roman" w:hAnsi="Times New Roman"/>
          <w:color w:val="090A0E"/>
          <w:spacing w:val="-8"/>
          <w:sz w:val="20"/>
        </w:rPr>
        <w:t> </w:t>
      </w:r>
      <w:r>
        <w:rPr>
          <w:rFonts w:ascii="Times New Roman" w:hAnsi="Times New Roman"/>
          <w:color w:val="090A0E"/>
          <w:sz w:val="20"/>
        </w:rPr>
        <w:t>cijene</w:t>
      </w:r>
      <w:r>
        <w:rPr>
          <w:rFonts w:ascii="Times New Roman" w:hAnsi="Times New Roman"/>
          <w:color w:val="090A0E"/>
          <w:spacing w:val="-8"/>
          <w:sz w:val="20"/>
        </w:rPr>
        <w:t> </w:t>
      </w:r>
      <w:r>
        <w:rPr>
          <w:rFonts w:ascii="Times New Roman" w:hAnsi="Times New Roman"/>
          <w:color w:val="090A0E"/>
          <w:spacing w:val="-1"/>
          <w:sz w:val="20"/>
        </w:rPr>
        <w:t>plasmana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3932" w:val="left" w:leader="none"/>
        </w:tabs>
        <w:spacing w:line="240" w:lineRule="auto" w:before="0" w:after="0"/>
        <w:ind w:left="3931" w:right="0" w:hanging="348"/>
        <w:jc w:val="left"/>
        <w:rPr>
          <w:b w:val="0"/>
          <w:bCs w:val="0"/>
        </w:rPr>
      </w:pPr>
      <w:r>
        <w:rPr>
          <w:rFonts w:ascii="Times New Roman"/>
          <w:color w:val="090A0E"/>
          <w:spacing w:val="-1"/>
        </w:rPr>
        <w:t>U</w:t>
      </w:r>
      <w:r>
        <w:rPr>
          <w:color w:val="090A0E"/>
          <w:spacing w:val="-1"/>
        </w:rPr>
        <w:t>vodna</w:t>
      </w:r>
      <w:r>
        <w:rPr>
          <w:color w:val="090A0E"/>
        </w:rPr>
        <w:t> </w:t>
      </w:r>
      <w:r>
        <w:rPr>
          <w:color w:val="090A0E"/>
          <w:spacing w:val="-1"/>
        </w:rPr>
        <w:t>razmatranja</w:t>
      </w:r>
      <w:r>
        <w:rPr>
          <w:b w:val="0"/>
        </w:rPr>
      </w:r>
    </w:p>
    <w:p>
      <w:pPr>
        <w:pStyle w:val="BodyText"/>
        <w:spacing w:line="360" w:lineRule="auto" w:before="39"/>
        <w:ind w:right="109"/>
        <w:jc w:val="both"/>
      </w:pPr>
      <w:r>
        <w:rPr>
          <w:color w:val="090A0E"/>
          <w:spacing w:val="-1"/>
        </w:rPr>
        <w:t>Kreditna</w:t>
      </w:r>
      <w:r>
        <w:rPr>
          <w:color w:val="090A0E"/>
          <w:spacing w:val="6"/>
        </w:rPr>
        <w:t> </w:t>
      </w:r>
      <w:r>
        <w:rPr>
          <w:color w:val="090A0E"/>
        </w:rPr>
        <w:t>politika</w:t>
      </w:r>
      <w:r>
        <w:rPr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ključni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elemenat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poslovne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politike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banke.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Poslovna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politika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61"/>
        </w:rPr>
        <w:t> </w:t>
      </w:r>
      <w:r>
        <w:rPr>
          <w:rFonts w:ascii="Times New Roman" w:hAnsi="Times New Roman"/>
          <w:color w:val="090A0E"/>
          <w:spacing w:val="-1"/>
        </w:rPr>
        <w:t>definira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1"/>
        </w:rPr>
        <w:t>na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različite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načine.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suštini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ona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definira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sredstvo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ostvarenje</w:t>
      </w:r>
      <w:r>
        <w:rPr>
          <w:rFonts w:ascii="Times New Roman" w:hAnsi="Times New Roman"/>
          <w:color w:val="090A0E"/>
          <w:spacing w:val="64"/>
        </w:rPr>
        <w:t> </w:t>
      </w:r>
      <w:r>
        <w:rPr>
          <w:color w:val="090A0E"/>
          <w:spacing w:val="-1"/>
        </w:rPr>
        <w:t>postavljenih</w:t>
      </w:r>
      <w:r>
        <w:rPr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c</w:t>
      </w:r>
      <w:r>
        <w:rPr>
          <w:color w:val="090A0E"/>
          <w:spacing w:val="-1"/>
        </w:rPr>
        <w:t>iljeva</w:t>
      </w:r>
      <w:r>
        <w:rPr>
          <w:color w:val="090A0E"/>
          <w:spacing w:val="55"/>
        </w:rPr>
        <w:t> </w:t>
      </w:r>
      <w:r>
        <w:rPr>
          <w:color w:val="090A0E"/>
        </w:rPr>
        <w:t>u</w:t>
      </w:r>
      <w:r>
        <w:rPr>
          <w:color w:val="090A0E"/>
          <w:spacing w:val="57"/>
        </w:rPr>
        <w:t> </w:t>
      </w:r>
      <w:r>
        <w:rPr>
          <w:color w:val="090A0E"/>
        </w:rPr>
        <w:t>domenu</w:t>
      </w:r>
      <w:r>
        <w:rPr>
          <w:color w:val="090A0E"/>
          <w:spacing w:val="56"/>
        </w:rPr>
        <w:t> </w:t>
      </w:r>
      <w:r>
        <w:rPr>
          <w:color w:val="090A0E"/>
          <w:spacing w:val="-1"/>
        </w:rPr>
        <w:t>maksimiziranja</w:t>
      </w:r>
      <w:r>
        <w:rPr>
          <w:color w:val="090A0E"/>
          <w:spacing w:val="59"/>
        </w:rPr>
        <w:t> </w:t>
      </w:r>
      <w:r>
        <w:rPr>
          <w:color w:val="090A0E"/>
          <w:spacing w:val="-1"/>
        </w:rPr>
        <w:t>bankarske</w:t>
      </w:r>
      <w:r>
        <w:rPr>
          <w:color w:val="090A0E"/>
          <w:spacing w:val="55"/>
        </w:rPr>
        <w:t> </w:t>
      </w:r>
      <w:r>
        <w:rPr>
          <w:color w:val="090A0E"/>
          <w:spacing w:val="-1"/>
        </w:rPr>
        <w:t>funkcije,</w:t>
      </w:r>
      <w:r>
        <w:rPr>
          <w:color w:val="090A0E"/>
          <w:spacing w:val="59"/>
        </w:rPr>
        <w:t> </w:t>
      </w:r>
      <w:r>
        <w:rPr>
          <w:color w:val="090A0E"/>
          <w:spacing w:val="-1"/>
        </w:rPr>
        <w:t>posmatrane</w:t>
      </w:r>
      <w:r>
        <w:rPr>
          <w:color w:val="090A0E"/>
          <w:spacing w:val="56"/>
        </w:rPr>
        <w:t> </w:t>
      </w:r>
      <w:r>
        <w:rPr>
          <w:color w:val="090A0E"/>
          <w:spacing w:val="-1"/>
        </w:rPr>
        <w:t>preko</w:t>
      </w:r>
      <w:r>
        <w:rPr>
          <w:color w:val="090A0E"/>
          <w:spacing w:val="101"/>
        </w:rPr>
        <w:t> </w:t>
      </w:r>
      <w:r>
        <w:rPr>
          <w:color w:val="090A0E"/>
          <w:spacing w:val="-1"/>
        </w:rPr>
        <w:t>programirane</w:t>
      </w:r>
      <w:r>
        <w:rPr>
          <w:color w:val="090A0E"/>
          <w:spacing w:val="15"/>
        </w:rPr>
        <w:t> </w:t>
      </w:r>
      <w:r>
        <w:rPr>
          <w:color w:val="090A0E"/>
        </w:rPr>
        <w:t>stope</w:t>
      </w:r>
      <w:r>
        <w:rPr>
          <w:color w:val="090A0E"/>
          <w:spacing w:val="16"/>
        </w:rPr>
        <w:t> </w:t>
      </w:r>
      <w:r>
        <w:rPr>
          <w:color w:val="090A0E"/>
        </w:rPr>
        <w:t>dobiti</w:t>
      </w:r>
      <w:r>
        <w:rPr>
          <w:color w:val="090A0E"/>
          <w:spacing w:val="17"/>
        </w:rPr>
        <w:t> </w:t>
      </w:r>
      <w:r>
        <w:rPr>
          <w:color w:val="090A0E"/>
        </w:rPr>
        <w:t>i</w:t>
      </w:r>
      <w:r>
        <w:rPr>
          <w:color w:val="090A0E"/>
          <w:spacing w:val="17"/>
        </w:rPr>
        <w:t> </w:t>
      </w:r>
      <w:r>
        <w:rPr>
          <w:color w:val="090A0E"/>
          <w:spacing w:val="-1"/>
        </w:rPr>
        <w:t>adekvatne</w:t>
      </w:r>
      <w:r>
        <w:rPr>
          <w:color w:val="090A0E"/>
          <w:spacing w:val="16"/>
        </w:rPr>
        <w:t> </w:t>
      </w:r>
      <w:r>
        <w:rPr>
          <w:color w:val="090A0E"/>
        </w:rPr>
        <w:t>stope</w:t>
      </w:r>
      <w:r>
        <w:rPr>
          <w:color w:val="090A0E"/>
          <w:spacing w:val="16"/>
        </w:rPr>
        <w:t> </w:t>
      </w:r>
      <w:r>
        <w:rPr>
          <w:color w:val="090A0E"/>
        </w:rPr>
        <w:t>kapitaliziranosti.</w:t>
      </w:r>
      <w:r>
        <w:rPr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[1]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Kreditna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politika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najvažniji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segment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poslovne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politike.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2"/>
        </w:rPr>
        <w:t>Iako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kreditnu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politiku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različito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definiraju,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teoretičari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banka</w:t>
      </w:r>
      <w:r>
        <w:rPr>
          <w:color w:val="090A0E"/>
        </w:rPr>
        <w:t>rstva</w:t>
      </w:r>
      <w:r>
        <w:rPr>
          <w:color w:val="090A0E"/>
          <w:spacing w:val="105"/>
        </w:rPr>
        <w:t> </w:t>
      </w:r>
      <w:r>
        <w:rPr>
          <w:color w:val="090A0E"/>
          <w:spacing w:val="-1"/>
        </w:rPr>
        <w:t>saglasni</w:t>
      </w:r>
      <w:r>
        <w:rPr>
          <w:color w:val="090A0E"/>
          <w:spacing w:val="38"/>
        </w:rPr>
        <w:t> </w:t>
      </w:r>
      <w:r>
        <w:rPr>
          <w:color w:val="090A0E"/>
        </w:rPr>
        <w:t>su</w:t>
      </w:r>
      <w:r>
        <w:rPr>
          <w:color w:val="090A0E"/>
          <w:spacing w:val="38"/>
        </w:rPr>
        <w:t> </w:t>
      </w:r>
      <w:r>
        <w:rPr>
          <w:color w:val="090A0E"/>
        </w:rPr>
        <w:t>da</w:t>
      </w:r>
      <w:r>
        <w:rPr>
          <w:color w:val="090A0E"/>
          <w:spacing w:val="37"/>
        </w:rPr>
        <w:t> </w:t>
      </w:r>
      <w:r>
        <w:rPr>
          <w:color w:val="090A0E"/>
        </w:rPr>
        <w:t>ona</w:t>
      </w:r>
      <w:r>
        <w:rPr>
          <w:color w:val="090A0E"/>
          <w:spacing w:val="37"/>
        </w:rPr>
        <w:t> </w:t>
      </w:r>
      <w:r>
        <w:rPr>
          <w:color w:val="090A0E"/>
        </w:rPr>
        <w:t>predstvalja</w:t>
      </w:r>
      <w:r>
        <w:rPr>
          <w:color w:val="090A0E"/>
          <w:spacing w:val="37"/>
        </w:rPr>
        <w:t> </w:t>
      </w:r>
      <w:r>
        <w:rPr>
          <w:color w:val="090A0E"/>
        </w:rPr>
        <w:t>skup</w:t>
      </w:r>
      <w:r>
        <w:rPr>
          <w:color w:val="090A0E"/>
          <w:spacing w:val="38"/>
        </w:rPr>
        <w:t> </w:t>
      </w:r>
      <w:r>
        <w:rPr>
          <w:color w:val="090A0E"/>
          <w:spacing w:val="-1"/>
        </w:rPr>
        <w:t>principa</w:t>
      </w:r>
      <w:r>
        <w:rPr>
          <w:color w:val="090A0E"/>
          <w:spacing w:val="37"/>
        </w:rPr>
        <w:t> </w:t>
      </w:r>
      <w:r>
        <w:rPr>
          <w:color w:val="090A0E"/>
        </w:rPr>
        <w:t>k</w:t>
      </w:r>
      <w:r>
        <w:rPr>
          <w:rFonts w:ascii="Times New Roman" w:hAnsi="Times New Roman"/>
          <w:color w:val="090A0E"/>
        </w:rPr>
        <w:t>ojima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  <w:spacing w:val="-1"/>
        </w:rPr>
        <w:t>rukovode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  <w:spacing w:val="-1"/>
        </w:rPr>
        <w:t>upravljačko</w:t>
      </w:r>
      <w:r>
        <w:rPr>
          <w:rFonts w:ascii="Times New Roman" w:hAnsi="Times New Roman"/>
          <w:color w:val="090A0E"/>
          <w:spacing w:val="-1"/>
        </w:rPr>
        <w:t>-</w:t>
      </w:r>
      <w:r>
        <w:rPr>
          <w:rFonts w:ascii="Times New Roman" w:hAnsi="Times New Roman"/>
          <w:color w:val="090A0E"/>
          <w:spacing w:val="-1"/>
        </w:rPr>
        <w:t>menadžerske</w:t>
      </w:r>
      <w:r>
        <w:rPr>
          <w:rFonts w:ascii="Times New Roman" w:hAnsi="Times New Roman"/>
          <w:color w:val="090A0E"/>
          <w:spacing w:val="87"/>
        </w:rPr>
        <w:t> </w:t>
      </w:r>
      <w:r>
        <w:rPr>
          <w:rFonts w:ascii="Times New Roman" w:hAnsi="Times New Roman"/>
          <w:color w:val="090A0E"/>
        </w:rPr>
        <w:t>strukture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</w:rPr>
        <w:t>pri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odlučivanju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plasmanima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kreditnog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potencijala.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Uslov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donošenje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color w:val="090A0E"/>
          <w:spacing w:val="-1"/>
        </w:rPr>
        <w:t>racionalnih</w:t>
      </w:r>
      <w:r>
        <w:rPr>
          <w:color w:val="090A0E"/>
          <w:spacing w:val="9"/>
        </w:rPr>
        <w:t> </w:t>
      </w:r>
      <w:r>
        <w:rPr>
          <w:color w:val="090A0E"/>
        </w:rPr>
        <w:t>odluka</w:t>
      </w:r>
      <w:r>
        <w:rPr>
          <w:color w:val="090A0E"/>
          <w:spacing w:val="11"/>
        </w:rPr>
        <w:t> </w:t>
      </w:r>
      <w:r>
        <w:rPr>
          <w:color w:val="090A0E"/>
        </w:rPr>
        <w:t>o</w:t>
      </w:r>
      <w:r>
        <w:rPr>
          <w:color w:val="090A0E"/>
          <w:spacing w:val="9"/>
        </w:rPr>
        <w:t> </w:t>
      </w:r>
      <w:r>
        <w:rPr>
          <w:color w:val="090A0E"/>
        </w:rPr>
        <w:t>plasmanima</w:t>
      </w:r>
      <w:r>
        <w:rPr>
          <w:color w:val="090A0E"/>
          <w:spacing w:val="8"/>
        </w:rPr>
        <w:t> </w:t>
      </w:r>
      <w:r>
        <w:rPr>
          <w:color w:val="090A0E"/>
        </w:rPr>
        <w:t>je</w:t>
      </w:r>
      <w:r>
        <w:rPr>
          <w:color w:val="090A0E"/>
          <w:spacing w:val="8"/>
        </w:rPr>
        <w:t> </w:t>
      </w:r>
      <w:r>
        <w:rPr>
          <w:color w:val="090A0E"/>
        </w:rPr>
        <w:t>dobro</w:t>
      </w:r>
      <w:r>
        <w:rPr>
          <w:color w:val="090A0E"/>
          <w:spacing w:val="8"/>
        </w:rPr>
        <w:t> </w:t>
      </w:r>
      <w:r>
        <w:rPr>
          <w:color w:val="090A0E"/>
        </w:rPr>
        <w:t>definisana</w:t>
      </w:r>
      <w:r>
        <w:rPr>
          <w:color w:val="090A0E"/>
          <w:spacing w:val="8"/>
        </w:rPr>
        <w:t> </w:t>
      </w:r>
      <w:r>
        <w:rPr>
          <w:color w:val="090A0E"/>
        </w:rPr>
        <w:t>kreditna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politika.</w:t>
      </w:r>
      <w:r>
        <w:rPr>
          <w:color w:val="090A0E"/>
          <w:spacing w:val="9"/>
        </w:rPr>
        <w:t> </w:t>
      </w:r>
      <w:r>
        <w:rPr>
          <w:color w:val="090A0E"/>
        </w:rPr>
        <w:t>Ona</w:t>
      </w:r>
      <w:r>
        <w:rPr>
          <w:color w:val="090A0E"/>
          <w:spacing w:val="14"/>
        </w:rPr>
        <w:t> </w:t>
      </w:r>
      <w:r>
        <w:rPr>
          <w:color w:val="090A0E"/>
          <w:spacing w:val="-1"/>
        </w:rPr>
        <w:t>podrazumjeva</w:t>
      </w:r>
      <w:r>
        <w:rPr>
          <w:color w:val="090A0E"/>
          <w:spacing w:val="8"/>
        </w:rPr>
        <w:t> </w:t>
      </w:r>
      <w:r>
        <w:rPr>
          <w:color w:val="090A0E"/>
          <w:spacing w:val="1"/>
        </w:rPr>
        <w:t>da</w:t>
      </w:r>
      <w:r>
        <w:rPr>
          <w:color w:val="090A0E"/>
          <w:spacing w:val="60"/>
        </w:rPr>
        <w:t> </w:t>
      </w:r>
      <w:r>
        <w:rPr>
          <w:rFonts w:ascii="Times New Roman" w:hAnsi="Times New Roman"/>
          <w:color w:val="090A0E"/>
        </w:rPr>
        <w:t>njeni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odgovaraju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određenim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standardima.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osnovu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definisane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kreditne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politike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ustanovljava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kreditni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portfelj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banke.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treba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odražava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ciljeve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politike.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S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obzirom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to</w:t>
      </w:r>
      <w:r>
        <w:rPr>
          <w:rFonts w:ascii="Times New Roman" w:hAnsi="Times New Roman"/>
          <w:color w:val="090A0E"/>
          <w:spacing w:val="113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kreditnu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politiku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utiječu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različiti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(interni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ekst</w:t>
      </w:r>
      <w:r>
        <w:rPr>
          <w:color w:val="090A0E"/>
        </w:rPr>
        <w:t>erni)</w:t>
      </w:r>
      <w:r>
        <w:rPr>
          <w:color w:val="090A0E"/>
          <w:spacing w:val="56"/>
        </w:rPr>
        <w:t> </w:t>
      </w:r>
      <w:r>
        <w:rPr>
          <w:color w:val="090A0E"/>
          <w:spacing w:val="-1"/>
        </w:rPr>
        <w:t>faktori,</w:t>
      </w:r>
      <w:r>
        <w:rPr>
          <w:color w:val="090A0E"/>
          <w:spacing w:val="57"/>
        </w:rPr>
        <w:t> </w:t>
      </w:r>
      <w:r>
        <w:rPr>
          <w:color w:val="090A0E"/>
        </w:rPr>
        <w:t>a</w:t>
      </w:r>
      <w:r>
        <w:rPr>
          <w:color w:val="090A0E"/>
          <w:spacing w:val="56"/>
        </w:rPr>
        <w:t> </w:t>
      </w:r>
      <w:r>
        <w:rPr>
          <w:color w:val="090A0E"/>
        </w:rPr>
        <w:t>da</w:t>
      </w:r>
      <w:r>
        <w:rPr>
          <w:color w:val="090A0E"/>
          <w:spacing w:val="56"/>
        </w:rPr>
        <w:t> </w:t>
      </w:r>
      <w:r>
        <w:rPr>
          <w:color w:val="090A0E"/>
        </w:rPr>
        <w:t>se</w:t>
      </w:r>
      <w:r>
        <w:rPr>
          <w:color w:val="090A0E"/>
          <w:spacing w:val="56"/>
        </w:rPr>
        <w:t> </w:t>
      </w:r>
      <w:r>
        <w:rPr>
          <w:color w:val="090A0E"/>
        </w:rPr>
        <w:t>oni</w:t>
      </w:r>
      <w:r>
        <w:rPr>
          <w:color w:val="090A0E"/>
          <w:spacing w:val="57"/>
        </w:rPr>
        <w:t> </w:t>
      </w:r>
      <w:r>
        <w:rPr>
          <w:color w:val="090A0E"/>
          <w:spacing w:val="-1"/>
        </w:rPr>
        <w:t>mjenjaju,</w:t>
      </w:r>
      <w:r>
        <w:rPr>
          <w:color w:val="090A0E"/>
          <w:spacing w:val="79"/>
        </w:rPr>
        <w:t> </w:t>
      </w:r>
      <w:r>
        <w:rPr>
          <w:color w:val="090A0E"/>
          <w:spacing w:val="-1"/>
        </w:rPr>
        <w:t>razumljivo</w:t>
      </w:r>
      <w:r>
        <w:rPr>
          <w:color w:val="090A0E"/>
        </w:rPr>
        <w:t> je da</w:t>
      </w:r>
      <w:r>
        <w:rPr>
          <w:color w:val="090A0E"/>
          <w:spacing w:val="-2"/>
        </w:rPr>
        <w:t> </w:t>
      </w:r>
      <w:r>
        <w:rPr>
          <w:color w:val="090A0E"/>
        </w:rPr>
        <w:t>su pod njihovim </w:t>
      </w:r>
      <w:r>
        <w:rPr>
          <w:color w:val="090A0E"/>
          <w:spacing w:val="-1"/>
        </w:rPr>
        <w:t>utjecajem</w:t>
      </w:r>
      <w:r>
        <w:rPr>
          <w:color w:val="090A0E"/>
        </w:rPr>
        <w:t> </w:t>
      </w:r>
      <w:r>
        <w:rPr>
          <w:color w:val="090A0E"/>
          <w:spacing w:val="-1"/>
        </w:rPr>
        <w:t>mijenja </w:t>
      </w:r>
      <w:r>
        <w:rPr>
          <w:color w:val="090A0E"/>
        </w:rPr>
        <w:t>i </w:t>
      </w:r>
      <w:r>
        <w:rPr>
          <w:color w:val="090A0E"/>
          <w:spacing w:val="-1"/>
        </w:rPr>
        <w:t>kreditna politika.</w:t>
      </w:r>
      <w:r>
        <w:rPr/>
      </w:r>
    </w:p>
    <w:p>
      <w:pPr>
        <w:pStyle w:val="BodyText"/>
        <w:spacing w:line="360" w:lineRule="auto" w:before="4"/>
        <w:ind w:left="120" w:right="108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Kreditni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potencijal</w:t>
      </w:r>
      <w:r>
        <w:rPr>
          <w:color w:val="090A0E"/>
          <w:spacing w:val="25"/>
        </w:rPr>
        <w:t> </w:t>
      </w:r>
      <w:r>
        <w:rPr>
          <w:color w:val="090A0E"/>
        </w:rPr>
        <w:t>banke</w:t>
      </w:r>
      <w:r>
        <w:rPr>
          <w:color w:val="090A0E"/>
          <w:spacing w:val="27"/>
        </w:rPr>
        <w:t> </w:t>
      </w:r>
      <w:r>
        <w:rPr>
          <w:color w:val="090A0E"/>
        </w:rPr>
        <w:t>bilo</w:t>
      </w:r>
      <w:r>
        <w:rPr>
          <w:color w:val="090A0E"/>
          <w:spacing w:val="25"/>
        </w:rPr>
        <w:t> </w:t>
      </w:r>
      <w:r>
        <w:rPr>
          <w:color w:val="090A0E"/>
        </w:rPr>
        <w:t>bi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ispravnije</w:t>
      </w:r>
      <w:r>
        <w:rPr>
          <w:color w:val="090A0E"/>
          <w:spacing w:val="24"/>
        </w:rPr>
        <w:t> </w:t>
      </w:r>
      <w:r>
        <w:rPr>
          <w:color w:val="090A0E"/>
        </w:rPr>
        <w:t>nazvati</w:t>
      </w:r>
      <w:r>
        <w:rPr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„</w:t>
      </w:r>
      <w:r>
        <w:rPr>
          <w:rFonts w:ascii="Times New Roman" w:hAnsi="Times New Roman" w:cs="Times New Roman" w:eastAsia="Times New Roman"/>
          <w:color w:val="090A0E"/>
        </w:rPr>
        <w:t>raspoloživi</w:t>
      </w:r>
      <w:r>
        <w:rPr>
          <w:rFonts w:ascii="Times New Roman" w:hAnsi="Times New Roman" w:cs="Times New Roman" w:eastAsia="Times New Roman"/>
          <w:color w:val="090A0E"/>
        </w:rPr>
        <w:t>“</w:t>
      </w:r>
      <w:r>
        <w:rPr>
          <w:rFonts w:ascii="Times New Roman" w:hAnsi="Times New Roman" w:cs="Times New Roman" w:eastAsia="Times New Roman"/>
          <w:color w:val="090A0E"/>
          <w:spacing w:val="24"/>
        </w:rPr>
        <w:t> </w:t>
      </w:r>
      <w:r>
        <w:rPr>
          <w:rFonts w:ascii="Times New Roman" w:hAnsi="Times New Roman" w:cs="Times New Roman" w:eastAsia="Times New Roman"/>
          <w:color w:val="090A0E"/>
        </w:rPr>
        <w:t>ili</w:t>
      </w:r>
      <w:r>
        <w:rPr>
          <w:rFonts w:ascii="Times New Roman" w:hAnsi="Times New Roman" w:cs="Times New Roman" w:eastAsia="Times New Roman"/>
          <w:color w:val="090A0E"/>
          <w:spacing w:val="23"/>
        </w:rPr>
        <w:t> </w:t>
      </w:r>
      <w:r>
        <w:rPr>
          <w:rFonts w:ascii="Times New Roman" w:hAnsi="Times New Roman" w:cs="Times New Roman" w:eastAsia="Times New Roman"/>
          <w:color w:val="090A0E"/>
        </w:rPr>
        <w:t>„</w:t>
      </w:r>
      <w:r>
        <w:rPr>
          <w:color w:val="090A0E"/>
        </w:rPr>
        <w:t>slobodni</w:t>
      </w:r>
      <w:r>
        <w:rPr>
          <w:rFonts w:ascii="Times New Roman" w:hAnsi="Times New Roman" w:cs="Times New Roman" w:eastAsia="Times New Roman"/>
          <w:color w:val="090A0E"/>
        </w:rPr>
        <w:t>“</w:t>
      </w:r>
      <w:r>
        <w:rPr>
          <w:rFonts w:ascii="Times New Roman" w:hAnsi="Times New Roman" w:cs="Times New Roman" w:eastAsia="Times New Roman"/>
          <w:color w:val="090A0E"/>
          <w:spacing w:val="56"/>
          <w:w w:val="9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potencijal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budući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34"/>
        </w:rPr>
        <w:t> </w:t>
      </w:r>
      <w:r>
        <w:rPr>
          <w:rFonts w:ascii="Times New Roman" w:hAnsi="Times New Roman" w:cs="Times New Roman" w:eastAsia="Times New Roman"/>
          <w:color w:val="090A0E"/>
        </w:rPr>
        <w:t>osim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kreditnih,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</w:rPr>
        <w:t>postoje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plasmani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</w:rPr>
        <w:t>vrijedn</w:t>
      </w:r>
      <w:r>
        <w:rPr>
          <w:color w:val="090A0E"/>
        </w:rPr>
        <w:t>osne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papire.</w:t>
      </w:r>
      <w:r>
        <w:rPr>
          <w:color w:val="090A0E"/>
          <w:spacing w:val="35"/>
        </w:rPr>
        <w:t> </w:t>
      </w:r>
      <w:r>
        <w:rPr>
          <w:color w:val="090A0E"/>
        </w:rPr>
        <w:t>Uz</w:t>
      </w:r>
      <w:r>
        <w:rPr>
          <w:color w:val="090A0E"/>
          <w:spacing w:val="36"/>
        </w:rPr>
        <w:t> </w:t>
      </w:r>
      <w:r>
        <w:rPr>
          <w:color w:val="090A0E"/>
        </w:rPr>
        <w:t>depozitni</w:t>
      </w:r>
      <w:r>
        <w:rPr>
          <w:color w:val="090A0E"/>
          <w:spacing w:val="7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potencijal,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druga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važna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komponenta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</w:rPr>
        <w:t>finansijskog</w:t>
      </w:r>
      <w:r>
        <w:rPr>
          <w:rFonts w:ascii="Times New Roman" w:hAnsi="Times New Roman" w:cs="Times New Roman" w:eastAsia="Times New Roman"/>
          <w:color w:val="090A0E"/>
          <w:spacing w:val="2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potencijala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  <w:spacing w:val="1"/>
        </w:rPr>
        <w:t>je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</w:rPr>
        <w:t>kreditni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potencijal.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</w:rPr>
        <w:t>On</w:t>
      </w:r>
      <w:r>
        <w:rPr>
          <w:rFonts w:ascii="Times New Roman" w:hAnsi="Times New Roman" w:cs="Times New Roman" w:eastAsia="Times New Roman"/>
          <w:color w:val="090A0E"/>
          <w:spacing w:val="6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označava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maksimalno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mogući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iznos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novčanih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sredstava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koje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banka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formi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ili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3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drugi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(prihodni)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način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plasira svojim komitentima,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da pri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tome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zadrži svoju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likvidonosnu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poziciju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dobrom.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Relacija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kreditnog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potencijala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kreditnih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plasmana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rFonts w:ascii="Times New Roman" w:hAnsi="Times New Roman"/>
          <w:color w:val="090A0E"/>
          <w:spacing w:val="-1"/>
        </w:rPr>
        <w:t>odražavati</w:t>
      </w:r>
      <w:r>
        <w:rPr>
          <w:rFonts w:ascii="Times New Roman" w:hAnsi="Times New Roman"/>
          <w:color w:val="090A0E"/>
        </w:rPr>
        <w:t> tri osnovne pozicije </w:t>
      </w:r>
      <w:r>
        <w:rPr>
          <w:rFonts w:ascii="Times New Roman" w:hAnsi="Times New Roman"/>
          <w:color w:val="090A0E"/>
          <w:spacing w:val="-1"/>
        </w:rPr>
        <w:t>banke: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ravnotežnu,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superlikvidnu</w:t>
      </w:r>
      <w:r>
        <w:rPr>
          <w:rFonts w:ascii="Times New Roman" w:hAnsi="Times New Roman"/>
          <w:color w:val="090A0E"/>
        </w:rPr>
        <w:t> i nelikvidnu poziciju.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Ravnotežna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pozicija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10"/>
        </w:rPr>
        <w:t> </w:t>
      </w:r>
      <w:r>
        <w:rPr>
          <w:color w:val="090A0E"/>
        </w:rPr>
        <w:t>postoji</w:t>
      </w:r>
      <w:r>
        <w:rPr>
          <w:color w:val="090A0E"/>
          <w:spacing w:val="12"/>
        </w:rPr>
        <w:t> </w:t>
      </w:r>
      <w:r>
        <w:rPr>
          <w:color w:val="090A0E"/>
        </w:rPr>
        <w:t>onda</w:t>
      </w:r>
      <w:r>
        <w:rPr>
          <w:color w:val="090A0E"/>
          <w:spacing w:val="10"/>
        </w:rPr>
        <w:t> </w:t>
      </w:r>
      <w:r>
        <w:rPr>
          <w:color w:val="090A0E"/>
          <w:spacing w:val="-1"/>
        </w:rPr>
        <w:t>kada</w:t>
      </w:r>
      <w:r>
        <w:rPr>
          <w:color w:val="090A0E"/>
          <w:spacing w:val="8"/>
        </w:rPr>
        <w:t> </w:t>
      </w:r>
      <w:r>
        <w:rPr>
          <w:color w:val="090A0E"/>
        </w:rPr>
        <w:t>su</w:t>
      </w:r>
      <w:r>
        <w:rPr>
          <w:color w:val="090A0E"/>
          <w:spacing w:val="12"/>
        </w:rPr>
        <w:t> </w:t>
      </w:r>
      <w:r>
        <w:rPr>
          <w:color w:val="090A0E"/>
        </w:rPr>
        <w:t>jednake</w:t>
      </w:r>
      <w:r>
        <w:rPr>
          <w:color w:val="090A0E"/>
          <w:spacing w:val="10"/>
        </w:rPr>
        <w:t> </w:t>
      </w:r>
      <w:r>
        <w:rPr>
          <w:color w:val="090A0E"/>
          <w:spacing w:val="-1"/>
        </w:rPr>
        <w:t>programirane</w:t>
      </w:r>
      <w:r>
        <w:rPr>
          <w:color w:val="090A0E"/>
          <w:spacing w:val="10"/>
        </w:rPr>
        <w:t> </w:t>
      </w:r>
      <w:r>
        <w:rPr>
          <w:color w:val="090A0E"/>
        </w:rPr>
        <w:t>i</w:t>
      </w:r>
      <w:r>
        <w:rPr>
          <w:color w:val="090A0E"/>
          <w:spacing w:val="12"/>
        </w:rPr>
        <w:t> </w:t>
      </w:r>
      <w:r>
        <w:rPr>
          <w:color w:val="090A0E"/>
          <w:spacing w:val="-1"/>
        </w:rPr>
        <w:t>stvarne</w:t>
      </w:r>
      <w:r>
        <w:rPr>
          <w:color w:val="090A0E"/>
          <w:spacing w:val="61"/>
        </w:rPr>
        <w:t> </w:t>
      </w:r>
      <w:r>
        <w:rPr>
          <w:color w:val="090A0E"/>
          <w:spacing w:val="-1"/>
        </w:rPr>
        <w:t>rezerve</w:t>
      </w:r>
      <w:r>
        <w:rPr>
          <w:color w:val="090A0E"/>
          <w:spacing w:val="38"/>
        </w:rPr>
        <w:t> </w:t>
      </w:r>
      <w:r>
        <w:rPr>
          <w:color w:val="090A0E"/>
        </w:rPr>
        <w:t>i</w:t>
      </w:r>
      <w:r>
        <w:rPr>
          <w:color w:val="090A0E"/>
          <w:spacing w:val="41"/>
        </w:rPr>
        <w:t> </w:t>
      </w:r>
      <w:r>
        <w:rPr>
          <w:color w:val="090A0E"/>
        </w:rPr>
        <w:t>kreditni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potencijal</w:t>
      </w:r>
      <w:r>
        <w:rPr>
          <w:color w:val="090A0E"/>
          <w:spacing w:val="41"/>
        </w:rPr>
        <w:t> </w:t>
      </w:r>
      <w:r>
        <w:rPr>
          <w:color w:val="090A0E"/>
        </w:rPr>
        <w:t>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kreditni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plasmani.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Podrazumjeva</w:t>
      </w:r>
      <w:r>
        <w:rPr>
          <w:color w:val="090A0E"/>
          <w:spacing w:val="39"/>
        </w:rPr>
        <w:t> </w:t>
      </w:r>
      <w:r>
        <w:rPr>
          <w:color w:val="090A0E"/>
        </w:rPr>
        <w:t>se</w:t>
      </w:r>
      <w:r>
        <w:rPr>
          <w:color w:val="090A0E"/>
          <w:spacing w:val="39"/>
        </w:rPr>
        <w:t> </w:t>
      </w:r>
      <w:r>
        <w:rPr>
          <w:color w:val="090A0E"/>
        </w:rPr>
        <w:t>da</w:t>
      </w:r>
      <w:r>
        <w:rPr>
          <w:color w:val="090A0E"/>
          <w:spacing w:val="39"/>
        </w:rPr>
        <w:t> </w:t>
      </w:r>
      <w:r>
        <w:rPr>
          <w:color w:val="090A0E"/>
        </w:rPr>
        <w:t>banka</w:t>
      </w:r>
      <w:r>
        <w:rPr>
          <w:color w:val="090A0E"/>
          <w:spacing w:val="39"/>
        </w:rPr>
        <w:t> </w:t>
      </w:r>
      <w:r>
        <w:rPr>
          <w:color w:val="090A0E"/>
        </w:rPr>
        <w:t>tada</w:t>
      </w:r>
      <w:r>
        <w:rPr>
          <w:color w:val="090A0E"/>
          <w:spacing w:val="39"/>
        </w:rPr>
        <w:t> </w:t>
      </w:r>
      <w:r>
        <w:rPr>
          <w:color w:val="090A0E"/>
        </w:rPr>
        <w:t>ostvaruje</w:t>
      </w:r>
      <w:r>
        <w:rPr>
          <w:color w:val="090A0E"/>
          <w:spacing w:val="85"/>
        </w:rPr>
        <w:t> </w:t>
      </w:r>
      <w:r>
        <w:rPr>
          <w:color w:val="090A0E"/>
          <w:spacing w:val="-1"/>
        </w:rPr>
        <w:t>maksimalnu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rentabilnost</w:t>
      </w:r>
      <w:r>
        <w:rPr>
          <w:color w:val="090A0E"/>
          <w:spacing w:val="45"/>
        </w:rPr>
        <w:t> </w:t>
      </w:r>
      <w:r>
        <w:rPr>
          <w:color w:val="090A0E"/>
        </w:rPr>
        <w:t>uz</w:t>
      </w:r>
      <w:r>
        <w:rPr>
          <w:color w:val="090A0E"/>
          <w:spacing w:val="46"/>
        </w:rPr>
        <w:t> </w:t>
      </w:r>
      <w:r>
        <w:rPr>
          <w:color w:val="090A0E"/>
          <w:spacing w:val="-1"/>
        </w:rPr>
        <w:t>istovremeno</w:t>
      </w:r>
      <w:r>
        <w:rPr>
          <w:color w:val="090A0E"/>
          <w:spacing w:val="44"/>
        </w:rPr>
        <w:t> </w:t>
      </w:r>
      <w:r>
        <w:rPr>
          <w:color w:val="090A0E"/>
        </w:rPr>
        <w:t>ostvarenje</w:t>
      </w:r>
      <w:r>
        <w:rPr>
          <w:color w:val="090A0E"/>
          <w:spacing w:val="44"/>
        </w:rPr>
        <w:t> </w:t>
      </w:r>
      <w:r>
        <w:rPr>
          <w:color w:val="090A0E"/>
        </w:rPr>
        <w:t>svoje</w:t>
      </w:r>
      <w:r>
        <w:rPr>
          <w:color w:val="090A0E"/>
          <w:spacing w:val="44"/>
        </w:rPr>
        <w:t> </w:t>
      </w:r>
      <w:r>
        <w:rPr>
          <w:color w:val="090A0E"/>
        </w:rPr>
        <w:t>likvidnosti</w:t>
      </w:r>
      <w:r>
        <w:rPr>
          <w:color w:val="090A0E"/>
          <w:spacing w:val="46"/>
        </w:rPr>
        <w:t> </w:t>
      </w:r>
      <w:r>
        <w:rPr>
          <w:color w:val="090A0E"/>
        </w:rPr>
        <w:t>i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solventnosti.</w:t>
      </w:r>
      <w:r>
        <w:rPr>
          <w:color w:val="090A0E"/>
          <w:spacing w:val="48"/>
        </w:rPr>
        <w:t> </w:t>
      </w:r>
      <w:r>
        <w:rPr>
          <w:color w:val="090A0E"/>
          <w:spacing w:val="-1"/>
        </w:rPr>
        <w:t>Istina,</w:t>
      </w:r>
      <w:r>
        <w:rPr>
          <w:color w:val="090A0E"/>
          <w:spacing w:val="77"/>
        </w:rPr>
        <w:t> </w:t>
      </w:r>
      <w:r>
        <w:rPr>
          <w:rFonts w:ascii="Times New Roman" w:hAnsi="Times New Roman"/>
          <w:color w:val="090A0E"/>
          <w:spacing w:val="-1"/>
        </w:rPr>
        <w:t>budući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jednakosti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teško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ostvarive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duži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  <w:spacing w:val="-1"/>
        </w:rPr>
        <w:t>period,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s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  <w:spacing w:val="-1"/>
        </w:rPr>
        <w:t>pravom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tretiraju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idelana</w:t>
      </w:r>
      <w:r>
        <w:rPr>
          <w:rFonts w:ascii="Times New Roman" w:hAnsi="Times New Roman"/>
          <w:color w:val="090A0E"/>
          <w:spacing w:val="76"/>
        </w:rPr>
        <w:t> </w:t>
      </w:r>
      <w:r>
        <w:rPr>
          <w:color w:val="090A0E"/>
        </w:rPr>
        <w:t>pozicija</w:t>
      </w:r>
      <w:r>
        <w:rPr>
          <w:color w:val="090A0E"/>
          <w:spacing w:val="11"/>
        </w:rPr>
        <w:t> </w:t>
      </w:r>
      <w:r>
        <w:rPr>
          <w:color w:val="090A0E"/>
          <w:spacing w:val="-1"/>
        </w:rPr>
        <w:t>banke.</w:t>
      </w:r>
      <w:r>
        <w:rPr>
          <w:color w:val="090A0E"/>
          <w:spacing w:val="11"/>
        </w:rPr>
        <w:t> </w:t>
      </w:r>
      <w:r>
        <w:rPr>
          <w:color w:val="090A0E"/>
          <w:spacing w:val="-1"/>
        </w:rPr>
        <w:t>Banka</w:t>
      </w:r>
      <w:r>
        <w:rPr>
          <w:color w:val="090A0E"/>
          <w:spacing w:val="10"/>
        </w:rPr>
        <w:t> </w:t>
      </w:r>
      <w:r>
        <w:rPr>
          <w:color w:val="090A0E"/>
        </w:rPr>
        <w:t>ostvaruje</w:t>
      </w:r>
      <w:r>
        <w:rPr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superlikvidnu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poziciju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onda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kada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joj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stvarne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rezerve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veće</w:t>
      </w:r>
      <w:r>
        <w:rPr>
          <w:rFonts w:ascii="Times New Roman" w:hAnsi="Times New Roman"/>
          <w:color w:val="090A0E"/>
          <w:spacing w:val="70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programiranih,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kreditni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potencijal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veći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kreditnih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plasmana.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ima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nelikvidnu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color w:val="090A0E"/>
        </w:rPr>
        <w:t>poziciju</w:t>
      </w:r>
      <w:r>
        <w:rPr>
          <w:color w:val="090A0E"/>
          <w:spacing w:val="2"/>
        </w:rPr>
        <w:t> </w:t>
      </w:r>
      <w:r>
        <w:rPr>
          <w:color w:val="090A0E"/>
        </w:rPr>
        <w:t>onda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kada</w:t>
      </w:r>
      <w:r>
        <w:rPr>
          <w:color w:val="090A0E"/>
          <w:spacing w:val="1"/>
        </w:rPr>
        <w:t> </w:t>
      </w:r>
      <w:r>
        <w:rPr>
          <w:color w:val="090A0E"/>
        </w:rPr>
        <w:t>su</w:t>
      </w:r>
      <w:r>
        <w:rPr>
          <w:color w:val="090A0E"/>
          <w:spacing w:val="2"/>
        </w:rPr>
        <w:t> </w:t>
      </w:r>
      <w:r>
        <w:rPr>
          <w:color w:val="090A0E"/>
        </w:rPr>
        <w:t>joj</w:t>
      </w:r>
      <w:r>
        <w:rPr>
          <w:color w:val="090A0E"/>
          <w:spacing w:val="2"/>
        </w:rPr>
        <w:t> </w:t>
      </w:r>
      <w:r>
        <w:rPr>
          <w:color w:val="090A0E"/>
        </w:rPr>
        <w:t>m</w:t>
      </w:r>
      <w:r>
        <w:rPr>
          <w:rFonts w:ascii="Times New Roman" w:hAnsi="Times New Roman"/>
          <w:color w:val="090A0E"/>
        </w:rPr>
        <w:t>anje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stvarne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programiranih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rezervi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likvidnosti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kada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joj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veći</w:t>
      </w:r>
      <w:r>
        <w:rPr>
          <w:rFonts w:ascii="Times New Roman" w:hAnsi="Times New Roman"/>
          <w:color w:val="090A0E"/>
          <w:spacing w:val="65"/>
        </w:rPr>
        <w:t> </w:t>
      </w:r>
      <w:r>
        <w:rPr>
          <w:color w:val="090A0E"/>
          <w:spacing w:val="-1"/>
        </w:rPr>
        <w:t>kreditni</w:t>
      </w:r>
      <w:r>
        <w:rPr>
          <w:color w:val="090A0E"/>
          <w:spacing w:val="38"/>
        </w:rPr>
        <w:t> </w:t>
      </w:r>
      <w:r>
        <w:rPr>
          <w:color w:val="090A0E"/>
          <w:spacing w:val="-1"/>
        </w:rPr>
        <w:t>plasmani</w:t>
      </w:r>
      <w:r>
        <w:rPr>
          <w:color w:val="090A0E"/>
          <w:spacing w:val="38"/>
        </w:rPr>
        <w:t> </w:t>
      </w:r>
      <w:r>
        <w:rPr>
          <w:color w:val="090A0E"/>
        </w:rPr>
        <w:t>od</w:t>
      </w:r>
      <w:r>
        <w:rPr>
          <w:color w:val="090A0E"/>
          <w:spacing w:val="38"/>
        </w:rPr>
        <w:t> </w:t>
      </w:r>
      <w:r>
        <w:rPr>
          <w:color w:val="090A0E"/>
        </w:rPr>
        <w:t>kreditnog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potencijala.</w:t>
      </w:r>
      <w:r>
        <w:rPr>
          <w:color w:val="090A0E"/>
          <w:spacing w:val="40"/>
        </w:rPr>
        <w:t> </w:t>
      </w:r>
      <w:r>
        <w:rPr>
          <w:color w:val="090A0E"/>
        </w:rPr>
        <w:t>Ovakva</w:t>
      </w:r>
      <w:r>
        <w:rPr>
          <w:color w:val="090A0E"/>
          <w:spacing w:val="37"/>
        </w:rPr>
        <w:t> </w:t>
      </w:r>
      <w:r>
        <w:rPr>
          <w:color w:val="090A0E"/>
        </w:rPr>
        <w:t>pozicija</w:t>
      </w:r>
      <w:r>
        <w:rPr>
          <w:color w:val="090A0E"/>
          <w:spacing w:val="37"/>
        </w:rPr>
        <w:t> </w:t>
      </w:r>
      <w:r>
        <w:rPr>
          <w:color w:val="090A0E"/>
        </w:rPr>
        <w:t>za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posljedicu</w:t>
      </w:r>
      <w:r>
        <w:rPr>
          <w:color w:val="090A0E"/>
          <w:spacing w:val="38"/>
        </w:rPr>
        <w:t> </w:t>
      </w:r>
      <w:r>
        <w:rPr>
          <w:color w:val="090A0E"/>
        </w:rPr>
        <w:t>ima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rentabilnost</w:t>
      </w:r>
      <w:r>
        <w:rPr>
          <w:color w:val="090A0E"/>
          <w:spacing w:val="87"/>
        </w:rPr>
        <w:t> </w:t>
      </w:r>
      <w:r>
        <w:rPr>
          <w:rFonts w:ascii="Times New Roman" w:hAnsi="Times New Roman"/>
          <w:color w:val="090A0E"/>
        </w:rPr>
        <w:t>iznad optimalnog</w:t>
      </w:r>
      <w:r>
        <w:rPr>
          <w:rFonts w:ascii="Times New Roman" w:hAnsi="Times New Roman"/>
          <w:color w:val="090A0E"/>
          <w:spacing w:val="-3"/>
        </w:rPr>
        <w:t> </w:t>
      </w:r>
      <w:r>
        <w:rPr>
          <w:rFonts w:ascii="Times New Roman" w:hAnsi="Times New Roman"/>
          <w:color w:val="090A0E"/>
        </w:rPr>
        <w:t>nivoa, </w:t>
      </w:r>
      <w:r>
        <w:rPr>
          <w:rFonts w:ascii="Times New Roman" w:hAnsi="Times New Roman"/>
          <w:color w:val="090A0E"/>
          <w:spacing w:val="-1"/>
        </w:rPr>
        <w:t>ali</w:t>
      </w:r>
      <w:r>
        <w:rPr>
          <w:rFonts w:ascii="Times New Roman" w:hAnsi="Times New Roman"/>
          <w:color w:val="090A0E"/>
        </w:rPr>
        <w:t> je </w:t>
      </w:r>
      <w:r>
        <w:rPr>
          <w:rFonts w:ascii="Times New Roman" w:hAnsi="Times New Roman"/>
          <w:color w:val="090A0E"/>
          <w:spacing w:val="-1"/>
        </w:rPr>
        <w:t>pri</w:t>
      </w:r>
      <w:r>
        <w:rPr>
          <w:rFonts w:ascii="Times New Roman" w:hAnsi="Times New Roman"/>
          <w:color w:val="090A0E"/>
        </w:rPr>
        <w:t> tome </w:t>
      </w:r>
      <w:r>
        <w:rPr>
          <w:rFonts w:ascii="Times New Roman" w:hAnsi="Times New Roman"/>
          <w:color w:val="090A0E"/>
          <w:spacing w:val="-1"/>
        </w:rPr>
        <w:t>ugrožena </w:t>
      </w:r>
      <w:r>
        <w:rPr>
          <w:rFonts w:ascii="Times New Roman" w:hAnsi="Times New Roman"/>
          <w:color w:val="090A0E"/>
        </w:rPr>
        <w:t>likvidonosna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pozicija </w:t>
      </w:r>
      <w:r>
        <w:rPr>
          <w:rFonts w:ascii="Times New Roman" w:hAnsi="Times New Roman"/>
          <w:color w:val="090A0E"/>
          <w:spacing w:val="-1"/>
        </w:rPr>
        <w:t>banke.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3111" w:val="left" w:leader="none"/>
        </w:tabs>
        <w:spacing w:line="240" w:lineRule="auto" w:before="148" w:after="0"/>
        <w:ind w:left="3110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90A0E"/>
          <w:spacing w:val="-1"/>
        </w:rPr>
        <w:t>Kratkoročni</w:t>
      </w:r>
      <w:r>
        <w:rPr>
          <w:rFonts w:ascii="Times New Roman" w:hAnsi="Times New Roman"/>
          <w:color w:val="090A0E"/>
          <w:spacing w:val="-4"/>
        </w:rPr>
        <w:t> </w:t>
      </w:r>
      <w:r>
        <w:rPr>
          <w:rFonts w:ascii="Times New Roman" w:hAnsi="Times New Roman"/>
          <w:color w:val="090A0E"/>
          <w:spacing w:val="-1"/>
        </w:rPr>
        <w:t>kredi</w:t>
      </w:r>
      <w:r>
        <w:rPr>
          <w:rFonts w:ascii="Times New Roman" w:hAnsi="Times New Roman"/>
          <w:color w:val="090A0E"/>
          <w:spacing w:val="-1"/>
        </w:rPr>
        <w:t>ti</w:t>
      </w:r>
      <w:r>
        <w:rPr>
          <w:rFonts w:ascii="Times New Roman" w:hAnsi="Times New Roman"/>
          <w:color w:val="090A0E"/>
          <w:spacing w:val="-4"/>
        </w:rPr>
        <w:t> </w:t>
      </w:r>
      <w:r>
        <w:rPr>
          <w:rFonts w:ascii="Times New Roman" w:hAnsi="Times New Roman"/>
          <w:color w:val="090A0E"/>
          <w:spacing w:val="-1"/>
        </w:rPr>
        <w:t>sektoru</w:t>
      </w:r>
      <w:r>
        <w:rPr>
          <w:rFonts w:ascii="Times New Roman" w:hAnsi="Times New Roman"/>
          <w:color w:val="090A0E"/>
          <w:spacing w:val="-3"/>
        </w:rPr>
        <w:t> </w:t>
      </w:r>
      <w:r>
        <w:rPr>
          <w:rFonts w:ascii="Times New Roman" w:hAnsi="Times New Roman"/>
          <w:color w:val="090A0E"/>
          <w:spacing w:val="-1"/>
        </w:rPr>
        <w:t>privrede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2"/>
        <w:jc w:val="both"/>
      </w:pPr>
      <w:r>
        <w:rPr>
          <w:rFonts w:ascii="Times New Roman" w:hAnsi="Times New Roman"/>
          <w:color w:val="090A0E"/>
          <w:spacing w:val="-1"/>
        </w:rPr>
        <w:t>Kratkoročni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</w:rPr>
        <w:t> definiraju se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kao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oni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roka </w:t>
      </w:r>
      <w:r>
        <w:rPr>
          <w:rFonts w:ascii="Times New Roman" w:hAnsi="Times New Roman"/>
          <w:color w:val="090A0E"/>
          <w:spacing w:val="-1"/>
        </w:rPr>
        <w:t>dospijeća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do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godinu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dana.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Prihodi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  <w:spacing w:val="-1"/>
        </w:rPr>
        <w:t>ostvareni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putem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plasmana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  <w:spacing w:val="-1"/>
        </w:rPr>
        <w:t>kratkoročnih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  <w:spacing w:val="-1"/>
        </w:rPr>
        <w:t>često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nazivaju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operativnim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prihodima.</w:t>
      </w:r>
      <w:r>
        <w:rPr>
          <w:rFonts w:ascii="Times New Roman" w:hAnsi="Times New Roman"/>
          <w:color w:val="090A0E"/>
          <w:spacing w:val="95"/>
        </w:rPr>
        <w:t> </w:t>
      </w:r>
      <w:r>
        <w:rPr>
          <w:rFonts w:ascii="Times New Roman" w:hAnsi="Times New Roman"/>
          <w:color w:val="090A0E"/>
          <w:spacing w:val="-1"/>
        </w:rPr>
        <w:t>Kraćeg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roka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dospjelosti,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pa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stoga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manje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rizični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dugoročnih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kredita,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koji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više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rizični,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jer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više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neizvjesne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okolnosti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duži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rok.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kredite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korisnici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uzimaju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bi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optimizirali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svoje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tekuće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poslovanje,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odnosno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predviđenu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stopu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dobiti,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te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bi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uskladili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svoje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color w:val="090A0E"/>
          <w:spacing w:val="-1"/>
        </w:rPr>
        <w:t>gotovinske</w:t>
      </w:r>
      <w:r>
        <w:rPr>
          <w:color w:val="090A0E"/>
          <w:spacing w:val="1"/>
        </w:rPr>
        <w:t> </w:t>
      </w:r>
      <w:r>
        <w:rPr>
          <w:color w:val="090A0E"/>
        </w:rPr>
        <w:t>tokove.</w:t>
      </w:r>
      <w:r>
        <w:rPr>
          <w:color w:val="090A0E"/>
          <w:spacing w:val="-2"/>
        </w:rPr>
        <w:t> </w:t>
      </w:r>
      <w:r>
        <w:rPr>
          <w:rFonts w:ascii="Times New Roman" w:hAnsi="Times New Roman"/>
          <w:color w:val="090A0E"/>
        </w:rPr>
        <w:t>Ovo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kratkoročno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kreditiranje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mjenjalo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imalo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različite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forme.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Naime,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rFonts w:ascii="Times New Roman" w:hAnsi="Times New Roman"/>
          <w:color w:val="090A0E"/>
          <w:spacing w:val="-27"/>
        </w:rPr>
        <w:t>V</w:t>
      </w:r>
      <w:r>
        <w:rPr>
          <w:rFonts w:ascii="Times New Roman" w:hAnsi="Times New Roman"/>
          <w:color w:val="090A0E"/>
          <w:spacing w:val="-1"/>
        </w:rPr>
        <w:t>e</w:t>
      </w:r>
      <w:r>
        <w:rPr>
          <w:rFonts w:ascii="Times New Roman" w:hAnsi="Times New Roman"/>
          <w:color w:val="090A0E"/>
        </w:rPr>
        <w:t>likoj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Britaniji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pretežan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kreditiranja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Over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  <w:spacing w:val="-1"/>
        </w:rPr>
        <w:t>draft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(sistem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prekoračenja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tekućeg</w:t>
      </w:r>
      <w:r>
        <w:rPr>
          <w:rFonts w:ascii="Times New Roman" w:hAnsi="Times New Roman"/>
          <w:color w:val="090A0E"/>
          <w:spacing w:val="-3"/>
        </w:rPr>
        <w:t> </w:t>
      </w:r>
      <w:r>
        <w:rPr>
          <w:rFonts w:ascii="Times New Roman" w:hAnsi="Times New Roman"/>
          <w:color w:val="090A0E"/>
        </w:rPr>
        <w:t>računa), u SAD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kontinentalnoj</w:t>
      </w:r>
      <w:r>
        <w:rPr>
          <w:rFonts w:ascii="Times New Roman" w:hAnsi="Times New Roman"/>
          <w:color w:val="090A0E"/>
        </w:rPr>
        <w:t> Evropi sistem </w:t>
      </w:r>
      <w:r>
        <w:rPr>
          <w:rFonts w:ascii="Times New Roman" w:hAnsi="Times New Roman"/>
          <w:color w:val="090A0E"/>
          <w:spacing w:val="-1"/>
        </w:rPr>
        <w:t>kreditnih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računa </w:t>
      </w:r>
      <w:r>
        <w:rPr>
          <w:rFonts w:ascii="Times New Roman" w:hAnsi="Times New Roman"/>
          <w:color w:val="090A0E"/>
        </w:rPr>
        <w:t>i kr</w:t>
      </w:r>
      <w:r>
        <w:rPr>
          <w:color w:val="090A0E"/>
        </w:rPr>
        <w:t>editnih linija. </w:t>
      </w:r>
      <w:r>
        <w:rPr>
          <w:color w:val="090A0E"/>
          <w:spacing w:val="-1"/>
        </w:rPr>
        <w:t>[2]</w:t>
      </w:r>
      <w:r>
        <w:rPr/>
      </w:r>
    </w:p>
    <w:p>
      <w:pPr>
        <w:pStyle w:val="BodyText"/>
        <w:spacing w:line="360" w:lineRule="auto" w:before="6"/>
        <w:ind w:right="110"/>
        <w:jc w:val="both"/>
      </w:pPr>
      <w:r>
        <w:rPr>
          <w:color w:val="090A0E"/>
        </w:rPr>
        <w:t>Eskontni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kredit</w:t>
      </w:r>
      <w:r>
        <w:rPr>
          <w:rFonts w:ascii="Times New Roman" w:hAnsi="Times New Roman"/>
          <w:color w:val="090A0E"/>
          <w:spacing w:val="-1"/>
        </w:rPr>
        <w:t>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kreditiranja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više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zastupljeni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nerazvijenih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zemalja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onih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zemalja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imaju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slabo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razvijeno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finansijsko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tržište.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61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kreditiranja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postoje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različite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vrste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namjene,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racionalno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upravljanje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color w:val="090A0E"/>
          <w:spacing w:val="-1"/>
        </w:rPr>
        <w:t>resursom</w:t>
      </w:r>
      <w:r>
        <w:rPr>
          <w:color w:val="090A0E"/>
          <w:spacing w:val="48"/>
        </w:rPr>
        <w:t> </w:t>
      </w:r>
      <w:r>
        <w:rPr>
          <w:color w:val="090A0E"/>
          <w:spacing w:val="-1"/>
        </w:rPr>
        <w:t>post</w:t>
      </w:r>
      <w:r>
        <w:rPr>
          <w:rFonts w:ascii="Times New Roman" w:hAnsi="Times New Roman"/>
          <w:color w:val="090A0E"/>
          <w:spacing w:val="-1"/>
        </w:rPr>
        <w:t>aje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ključne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važnosti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-1"/>
        </w:rPr>
        <w:t>performansno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poslovanje</w:t>
      </w:r>
      <w:r>
        <w:rPr>
          <w:rFonts w:ascii="Calibri" w:hAnsi="Calibri"/>
          <w:color w:val="231F20"/>
        </w:rPr>
        <w:t>.  </w:t>
      </w:r>
      <w:r>
        <w:rPr>
          <w:color w:val="090A0E"/>
          <w:spacing w:val="-2"/>
        </w:rPr>
        <w:t>Teorijski,</w:t>
      </w:r>
      <w:r>
        <w:rPr>
          <w:color w:val="090A0E"/>
          <w:spacing w:val="47"/>
        </w:rPr>
        <w:t> </w:t>
      </w:r>
      <w:r>
        <w:rPr>
          <w:color w:val="090A0E"/>
        </w:rPr>
        <w:t>podjela</w:t>
      </w:r>
      <w:r>
        <w:rPr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kratkoročnih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vršiti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sa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različitih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stanovišta,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različitim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vrstama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namjenama.</w:t>
      </w:r>
      <w:r>
        <w:rPr>
          <w:rFonts w:ascii="Times New Roman" w:hAnsi="Times New Roman"/>
          <w:color w:val="090A0E"/>
          <w:spacing w:val="95"/>
        </w:rPr>
        <w:t> </w:t>
      </w:r>
      <w:r>
        <w:rPr>
          <w:rFonts w:ascii="Times New Roman" w:hAnsi="Times New Roman"/>
          <w:color w:val="090A0E"/>
          <w:spacing w:val="-1"/>
        </w:rPr>
        <w:t>Najvažnija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njihova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podjela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slijedeće: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color w:val="090A0E"/>
          <w:spacing w:val="-1"/>
        </w:rPr>
        <w:t>eskontni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krediti,</w:t>
      </w:r>
      <w:r>
        <w:rPr>
          <w:color w:val="090A0E"/>
          <w:spacing w:val="6"/>
        </w:rPr>
        <w:t> </w:t>
      </w:r>
      <w:r>
        <w:rPr>
          <w:color w:val="090A0E"/>
          <w:spacing w:val="-1"/>
        </w:rPr>
        <w:t>over</w:t>
      </w:r>
      <w:r>
        <w:rPr>
          <w:color w:val="090A0E"/>
          <w:spacing w:val="8"/>
        </w:rPr>
        <w:t> </w:t>
      </w:r>
      <w:r>
        <w:rPr>
          <w:color w:val="090A0E"/>
        </w:rPr>
        <w:t>draft</w:t>
      </w:r>
      <w:r>
        <w:rPr>
          <w:color w:val="090A0E"/>
          <w:spacing w:val="9"/>
        </w:rPr>
        <w:t> </w:t>
      </w:r>
      <w:r>
        <w:rPr>
          <w:color w:val="090A0E"/>
        </w:rPr>
        <w:t>krediti</w:t>
      </w:r>
      <w:r>
        <w:rPr>
          <w:color w:val="090A0E"/>
          <w:spacing w:val="7"/>
        </w:rPr>
        <w:t> </w:t>
      </w:r>
      <w:r>
        <w:rPr>
          <w:color w:val="090A0E"/>
        </w:rPr>
        <w:t>metod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kreditnih</w:t>
      </w:r>
      <w:r>
        <w:rPr>
          <w:color w:val="090A0E"/>
          <w:spacing w:val="81"/>
        </w:rPr>
        <w:t> </w:t>
      </w:r>
      <w:r>
        <w:rPr>
          <w:rFonts w:ascii="Times New Roman" w:hAnsi="Times New Roman"/>
          <w:color w:val="090A0E"/>
          <w:spacing w:val="-1"/>
        </w:rPr>
        <w:t>računa,</w:t>
      </w:r>
      <w:r>
        <w:rPr>
          <w:rFonts w:ascii="Times New Roman" w:hAnsi="Times New Roman"/>
          <w:color w:val="090A0E"/>
          <w:spacing w:val="-5"/>
        </w:rPr>
        <w:t> </w:t>
      </w:r>
      <w:r>
        <w:rPr>
          <w:color w:val="090A0E"/>
        </w:rPr>
        <w:t>kreditne</w:t>
      </w:r>
      <w:r>
        <w:rPr>
          <w:color w:val="090A0E"/>
          <w:spacing w:val="-1"/>
        </w:rPr>
        <w:t> linije,</w:t>
      </w:r>
      <w:r>
        <w:rPr>
          <w:color w:val="090A0E"/>
        </w:rPr>
        <w:t> revolving</w:t>
      </w:r>
      <w:r>
        <w:rPr>
          <w:color w:val="090A0E"/>
          <w:spacing w:val="-3"/>
        </w:rPr>
        <w:t> </w:t>
      </w:r>
      <w:r>
        <w:rPr>
          <w:color w:val="090A0E"/>
          <w:spacing w:val="-1"/>
        </w:rPr>
        <w:t>kreditne </w:t>
      </w:r>
      <w:r>
        <w:rPr>
          <w:color w:val="090A0E"/>
        </w:rPr>
        <w:t>linije</w:t>
      </w:r>
      <w:r>
        <w:rPr>
          <w:color w:val="090A0E"/>
          <w:spacing w:val="-1"/>
        </w:rPr>
        <w:t> </w:t>
      </w:r>
      <w:r>
        <w:rPr>
          <w:color w:val="090A0E"/>
        </w:rPr>
        <w:t>i revolving</w:t>
      </w:r>
      <w:r>
        <w:rPr>
          <w:color w:val="090A0E"/>
          <w:spacing w:val="-3"/>
        </w:rPr>
        <w:t> </w:t>
      </w:r>
      <w:r>
        <w:rPr>
          <w:color w:val="090A0E"/>
        </w:rPr>
        <w:t>krediti.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2"/>
        </w:numPr>
        <w:tabs>
          <w:tab w:pos="3831" w:val="left" w:leader="none"/>
        </w:tabs>
        <w:spacing w:line="240" w:lineRule="auto" w:before="0" w:after="0"/>
        <w:ind w:left="3830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90A0E"/>
          <w:spacing w:val="-1"/>
        </w:rPr>
        <w:t>Eskontni</w:t>
      </w:r>
      <w:r>
        <w:rPr>
          <w:rFonts w:ascii="Times New Roman"/>
          <w:color w:val="090A0E"/>
          <w:spacing w:val="-7"/>
        </w:rPr>
        <w:t> </w:t>
      </w:r>
      <w:r>
        <w:rPr>
          <w:rFonts w:ascii="Times New Roman"/>
          <w:color w:val="090A0E"/>
          <w:spacing w:val="-1"/>
        </w:rPr>
        <w:t>krediti</w:t>
      </w:r>
      <w:r>
        <w:rPr>
          <w:rFonts w:ascii="Times New Roman"/>
          <w:color w:val="090A0E"/>
          <w:spacing w:val="-6"/>
        </w:rPr>
        <w:t> </w:t>
      </w:r>
      <w:r>
        <w:rPr>
          <w:rFonts w:ascii="Times New Roman"/>
          <w:color w:val="090A0E"/>
        </w:rPr>
        <w:t>banke</w:t>
      </w:r>
      <w:r>
        <w:rPr>
          <w:rFonts w:ascii="Times New Roman"/>
          <w:b w:val="0"/>
        </w:rPr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</w:rPr>
        <w:t>Ovu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vrstu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kredita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neki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autori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svrstavaju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kratkoročne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kredite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zbog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roka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dospijelosti,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drugi</w:t>
      </w:r>
      <w:r>
        <w:rPr>
          <w:rFonts w:ascii="Times New Roman" w:hAnsi="Times New Roman"/>
          <w:color w:val="090A0E"/>
        </w:rPr>
        <w:t> u </w:t>
      </w:r>
      <w:r>
        <w:rPr>
          <w:rFonts w:ascii="Times New Roman" w:hAnsi="Times New Roman"/>
          <w:color w:val="090A0E"/>
          <w:spacing w:val="-1"/>
        </w:rPr>
        <w:t>kategoriju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ostalih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kredita.</w:t>
      </w:r>
      <w:r>
        <w:rPr>
          <w:rFonts w:ascii="Times New Roman" w:hAnsi="Times New Roman"/>
          <w:color w:val="090A0E"/>
          <w:spacing w:val="-5"/>
        </w:rPr>
        <w:t> </w:t>
      </w:r>
      <w:r>
        <w:rPr>
          <w:rFonts w:ascii="Times New Roman" w:hAnsi="Times New Roman"/>
          <w:color w:val="090A0E"/>
          <w:spacing w:val="-25"/>
        </w:rPr>
        <w:t>V</w:t>
      </w:r>
      <w:r>
        <w:rPr>
          <w:rFonts w:ascii="Times New Roman" w:hAnsi="Times New Roman"/>
          <w:color w:val="090A0E"/>
          <w:spacing w:val="-1"/>
        </w:rPr>
        <w:t>eć</w:t>
      </w:r>
      <w:r>
        <w:rPr>
          <w:rFonts w:ascii="Times New Roman" w:hAnsi="Times New Roman"/>
          <w:color w:val="090A0E"/>
        </w:rPr>
        <w:t>ina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autora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</w:rPr>
        <w:t>ipak ih svrstava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</w:rPr>
        <w:t>u kratkoročne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i to stoga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što se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njima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finansiraju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obrtne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namjene.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Naime,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prodavač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prodatu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robu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umjesto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novca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dobija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</w:rPr>
        <w:t>robnu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mjenicu,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koju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eskontirati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svoje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poslovne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indosiranjem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platiti</w:t>
      </w:r>
      <w:r>
        <w:rPr>
          <w:rFonts w:ascii="Times New Roman" w:hAnsi="Times New Roman"/>
          <w:color w:val="090A0E"/>
          <w:spacing w:val="61"/>
        </w:rPr>
        <w:t> </w:t>
      </w:r>
      <w:r>
        <w:rPr>
          <w:rFonts w:ascii="Times New Roman" w:hAnsi="Times New Roman"/>
          <w:color w:val="090A0E"/>
          <w:spacing w:val="-1"/>
        </w:rPr>
        <w:t>obaveze </w:t>
      </w:r>
      <w:r>
        <w:rPr>
          <w:rFonts w:ascii="Times New Roman" w:hAnsi="Times New Roman"/>
          <w:color w:val="090A0E"/>
        </w:rPr>
        <w:t>svom dobavljaču. Primljenu </w:t>
      </w:r>
      <w:r>
        <w:rPr>
          <w:rFonts w:ascii="Times New Roman" w:hAnsi="Times New Roman"/>
          <w:color w:val="090A0E"/>
          <w:spacing w:val="-1"/>
        </w:rPr>
        <w:t>mjenicu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komercijalna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(poslovna)</w:t>
      </w:r>
      <w:r>
        <w:rPr>
          <w:rFonts w:ascii="Times New Roman" w:hAnsi="Times New Roman"/>
          <w:color w:val="090A0E"/>
        </w:rPr>
        <w:t> banka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obično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eskontira</w:t>
      </w:r>
      <w:r>
        <w:rPr>
          <w:rFonts w:ascii="Times New Roman" w:hAnsi="Times New Roman"/>
          <w:color w:val="090A0E"/>
          <w:spacing w:val="85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centralne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banke.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jedna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(komercijalna)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druga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(centralna)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banka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1"/>
        </w:rPr>
        <w:t>od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mjeničnog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iznosa</w:t>
      </w:r>
      <w:r>
        <w:rPr>
          <w:rFonts w:ascii="Times New Roman" w:hAnsi="Times New Roman"/>
          <w:color w:val="090A0E"/>
          <w:spacing w:val="77"/>
        </w:rPr>
        <w:t> </w:t>
      </w:r>
      <w:r>
        <w:rPr>
          <w:rFonts w:ascii="Times New Roman" w:hAnsi="Times New Roman"/>
          <w:color w:val="090A0E"/>
          <w:spacing w:val="-1"/>
        </w:rPr>
        <w:t>odbijaju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iznos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kamate,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ostatak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doznačuju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račun.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eskontnog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posla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inicijator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rFonts w:ascii="Times New Roman" w:hAnsi="Times New Roman"/>
          <w:color w:val="090A0E"/>
          <w:spacing w:val="-1"/>
        </w:rPr>
        <w:t>početnoj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fazi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preduzeće,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drugoj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komercijalna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banka,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trećoj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centralna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banka.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color w:val="090A0E"/>
          <w:spacing w:val="-1"/>
        </w:rPr>
        <w:t>Iznosi</w:t>
      </w:r>
      <w:r>
        <w:rPr>
          <w:color w:val="090A0E"/>
          <w:spacing w:val="93"/>
        </w:rPr>
        <w:t> </w:t>
      </w:r>
      <w:r>
        <w:rPr>
          <w:color w:val="090A0E"/>
          <w:spacing w:val="-1"/>
        </w:rPr>
        <w:t>eskontnih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49"/>
        </w:rPr>
        <w:t> </w:t>
      </w:r>
      <w:r>
        <w:rPr>
          <w:color w:val="090A0E"/>
        </w:rPr>
        <w:t>zavise</w:t>
      </w:r>
      <w:r>
        <w:rPr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raspoloživog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kreditnog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potencijala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komercijalnih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ba</w:t>
      </w:r>
      <w:r>
        <w:rPr>
          <w:color w:val="090A0E"/>
        </w:rPr>
        <w:t>naka</w:t>
      </w:r>
      <w:r>
        <w:rPr>
          <w:color w:val="090A0E"/>
          <w:spacing w:val="49"/>
        </w:rPr>
        <w:t> </w:t>
      </w:r>
      <w:r>
        <w:rPr>
          <w:color w:val="090A0E"/>
        </w:rPr>
        <w:t>i</w:t>
      </w:r>
      <w:r>
        <w:rPr>
          <w:color w:val="090A0E"/>
          <w:spacing w:val="50"/>
        </w:rPr>
        <w:t> </w:t>
      </w:r>
      <w:r>
        <w:rPr>
          <w:color w:val="090A0E"/>
        </w:rPr>
        <w:t>od</w:t>
      </w:r>
      <w:r>
        <w:rPr>
          <w:color w:val="090A0E"/>
          <w:spacing w:val="109"/>
        </w:rPr>
        <w:t> </w:t>
      </w:r>
      <w:r>
        <w:rPr>
          <w:color w:val="090A0E"/>
          <w:spacing w:val="-1"/>
        </w:rPr>
        <w:t>karaktera</w:t>
      </w:r>
      <w:r>
        <w:rPr>
          <w:color w:val="090A0E"/>
          <w:spacing w:val="48"/>
        </w:rPr>
        <w:t> </w:t>
      </w:r>
      <w:r>
        <w:rPr>
          <w:color w:val="090A0E"/>
        </w:rPr>
        <w:t>monetarno</w:t>
      </w:r>
      <w:r>
        <w:rPr>
          <w:rFonts w:ascii="Times New Roman" w:hAnsi="Times New Roman"/>
          <w:color w:val="090A0E"/>
        </w:rPr>
        <w:t>-</w:t>
      </w:r>
      <w:r>
        <w:rPr>
          <w:color w:val="090A0E"/>
        </w:rPr>
        <w:t>kreditne</w:t>
      </w:r>
      <w:r>
        <w:rPr>
          <w:color w:val="090A0E"/>
          <w:spacing w:val="49"/>
        </w:rPr>
        <w:t> </w:t>
      </w:r>
      <w:r>
        <w:rPr>
          <w:color w:val="090A0E"/>
          <w:spacing w:val="-1"/>
        </w:rPr>
        <w:t>politike,</w:t>
      </w:r>
      <w:r>
        <w:rPr>
          <w:color w:val="090A0E"/>
          <w:spacing w:val="50"/>
        </w:rPr>
        <w:t> </w:t>
      </w:r>
      <w:r>
        <w:rPr>
          <w:color w:val="090A0E"/>
        </w:rPr>
        <w:t>odnosno</w:t>
      </w:r>
      <w:r>
        <w:rPr>
          <w:color w:val="090A0E"/>
          <w:spacing w:val="48"/>
        </w:rPr>
        <w:t> </w:t>
      </w:r>
      <w:r>
        <w:rPr>
          <w:color w:val="090A0E"/>
          <w:spacing w:val="-1"/>
        </w:rPr>
        <w:t>spremnosti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centralne</w:t>
      </w:r>
      <w:r>
        <w:rPr>
          <w:color w:val="090A0E"/>
          <w:spacing w:val="49"/>
        </w:rPr>
        <w:t> </w:t>
      </w:r>
      <w:r>
        <w:rPr>
          <w:color w:val="090A0E"/>
        </w:rPr>
        <w:t>banke</w:t>
      </w:r>
      <w:r>
        <w:rPr>
          <w:color w:val="090A0E"/>
          <w:spacing w:val="49"/>
        </w:rPr>
        <w:t> </w:t>
      </w:r>
      <w:r>
        <w:rPr>
          <w:color w:val="090A0E"/>
        </w:rPr>
        <w:t>da</w:t>
      </w:r>
      <w:r>
        <w:rPr>
          <w:color w:val="090A0E"/>
          <w:spacing w:val="49"/>
        </w:rPr>
        <w:t> </w:t>
      </w:r>
      <w:r>
        <w:rPr>
          <w:color w:val="090A0E"/>
          <w:spacing w:val="-1"/>
        </w:rPr>
        <w:t>reeskontira</w:t>
      </w:r>
      <w:r>
        <w:rPr>
          <w:color w:val="090A0E"/>
          <w:spacing w:val="79"/>
        </w:rPr>
        <w:t> </w:t>
      </w:r>
      <w:r>
        <w:rPr>
          <w:rFonts w:ascii="Times New Roman" w:hAnsi="Times New Roman"/>
          <w:color w:val="090A0E"/>
          <w:spacing w:val="-1"/>
        </w:rPr>
        <w:t>određene </w:t>
      </w:r>
      <w:r>
        <w:rPr>
          <w:rFonts w:ascii="Times New Roman" w:hAnsi="Times New Roman"/>
          <w:color w:val="090A0E"/>
        </w:rPr>
        <w:t>iznose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i pod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uslovima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koji su </w:t>
      </w:r>
      <w:r>
        <w:rPr>
          <w:rFonts w:ascii="Times New Roman" w:hAnsi="Times New Roman"/>
          <w:color w:val="090A0E"/>
          <w:spacing w:val="-1"/>
        </w:rPr>
        <w:t>prihvatljivi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-1"/>
        </w:rPr>
        <w:t> preduzeća.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4088" w:val="left" w:leader="none"/>
        </w:tabs>
        <w:spacing w:line="240" w:lineRule="auto" w:before="148" w:after="0"/>
        <w:ind w:left="4087" w:right="0" w:hanging="348"/>
        <w:jc w:val="left"/>
        <w:rPr>
          <w:b w:val="0"/>
          <w:bCs w:val="0"/>
        </w:rPr>
      </w:pPr>
      <w:r>
        <w:rPr>
          <w:color w:val="090A0E"/>
        </w:rPr>
        <w:t>Over</w:t>
      </w:r>
      <w:r>
        <w:rPr>
          <w:color w:val="090A0E"/>
          <w:spacing w:val="-7"/>
        </w:rPr>
        <w:t> </w:t>
      </w:r>
      <w:r>
        <w:rPr>
          <w:color w:val="090A0E"/>
        </w:rPr>
        <w:t>draft </w:t>
      </w:r>
      <w:r>
        <w:rPr>
          <w:color w:val="090A0E"/>
          <w:spacing w:val="-1"/>
        </w:rPr>
        <w:t>krediti</w:t>
      </w:r>
      <w:r>
        <w:rPr>
          <w:b w:val="0"/>
        </w:rPr>
      </w:r>
    </w:p>
    <w:p>
      <w:pPr>
        <w:pStyle w:val="BodyText"/>
        <w:spacing w:line="360" w:lineRule="auto" w:before="13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kreditima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-1"/>
        </w:rPr>
        <w:t>omogućava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-1"/>
        </w:rPr>
        <w:t>kreditiranje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privrede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1"/>
        </w:rPr>
        <w:t>na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način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preduzeća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koriste</w:t>
      </w:r>
      <w:r>
        <w:rPr>
          <w:rFonts w:ascii="Times New Roman" w:hAnsi="Times New Roman"/>
          <w:color w:val="090A0E"/>
          <w:spacing w:val="64"/>
        </w:rPr>
        <w:t> </w:t>
      </w:r>
      <w:r>
        <w:rPr>
          <w:color w:val="090A0E"/>
          <w:spacing w:val="-1"/>
        </w:rPr>
        <w:t>p</w:t>
      </w:r>
      <w:r>
        <w:rPr>
          <w:rFonts w:ascii="Times New Roman" w:hAnsi="Times New Roman"/>
          <w:color w:val="090A0E"/>
          <w:spacing w:val="-1"/>
        </w:rPr>
        <w:t>rekoračenje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tekućeg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računa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imaju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komercijalne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banke.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Ovaj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rFonts w:ascii="Times New Roman" w:hAnsi="Times New Roman"/>
          <w:color w:val="090A0E"/>
        </w:rPr>
        <w:t>kr</w:t>
      </w:r>
      <w:r>
        <w:rPr>
          <w:rFonts w:ascii="Times New Roman" w:hAnsi="Times New Roman"/>
          <w:color w:val="090A0E"/>
          <w:spacing w:val="-2"/>
        </w:rPr>
        <w:t>e</w:t>
      </w:r>
      <w:r>
        <w:rPr>
          <w:rFonts w:ascii="Times New Roman" w:hAnsi="Times New Roman"/>
          <w:color w:val="090A0E"/>
        </w:rPr>
        <w:t>ditir</w:t>
      </w:r>
      <w:r>
        <w:rPr>
          <w:rFonts w:ascii="Times New Roman" w:hAnsi="Times New Roman"/>
          <w:color w:val="090A0E"/>
          <w:spacing w:val="-2"/>
        </w:rPr>
        <w:t>a</w:t>
      </w:r>
      <w:r>
        <w:rPr>
          <w:rFonts w:ascii="Times New Roman" w:hAnsi="Times New Roman"/>
          <w:color w:val="090A0E"/>
        </w:rPr>
        <w:t>nja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2"/>
        </w:rPr>
        <w:t>n</w:t>
      </w:r>
      <w:r>
        <w:rPr>
          <w:rFonts w:ascii="Times New Roman" w:hAnsi="Times New Roman"/>
          <w:color w:val="090A0E"/>
          <w:spacing w:val="-1"/>
        </w:rPr>
        <w:t>a</w:t>
      </w:r>
      <w:r>
        <w:rPr>
          <w:rFonts w:ascii="Times New Roman" w:hAnsi="Times New Roman"/>
          <w:color w:val="090A0E"/>
        </w:rPr>
        <w:t>jviše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color w:val="090A0E"/>
          <w:spacing w:val="1"/>
        </w:rPr>
        <w:t>z</w:t>
      </w:r>
      <w:r>
        <w:rPr>
          <w:color w:val="090A0E"/>
          <w:spacing w:val="-1"/>
        </w:rPr>
        <w:t>a</w:t>
      </w:r>
      <w:r>
        <w:rPr>
          <w:color w:val="090A0E"/>
        </w:rPr>
        <w:t>stupljen</w:t>
      </w:r>
      <w:r>
        <w:rPr>
          <w:color w:val="090A0E"/>
          <w:spacing w:val="18"/>
        </w:rPr>
        <w:t> </w:t>
      </w:r>
      <w:r>
        <w:rPr>
          <w:color w:val="090A0E"/>
        </w:rPr>
        <w:t>u</w:t>
      </w:r>
      <w:r>
        <w:rPr>
          <w:color w:val="090A0E"/>
          <w:spacing w:val="16"/>
        </w:rPr>
        <w:t> </w:t>
      </w:r>
      <w:r>
        <w:rPr>
          <w:color w:val="090A0E"/>
          <w:spacing w:val="-27"/>
        </w:rPr>
        <w:t>V</w:t>
      </w:r>
      <w:r>
        <w:rPr>
          <w:color w:val="090A0E"/>
          <w:spacing w:val="-1"/>
        </w:rPr>
        <w:t>e</w:t>
      </w:r>
      <w:r>
        <w:rPr>
          <w:color w:val="090A0E"/>
        </w:rPr>
        <w:t>likoj</w:t>
      </w:r>
      <w:r>
        <w:rPr>
          <w:color w:val="090A0E"/>
          <w:spacing w:val="19"/>
        </w:rPr>
        <w:t> </w:t>
      </w:r>
      <w:r>
        <w:rPr>
          <w:color w:val="090A0E"/>
          <w:spacing w:val="-2"/>
        </w:rPr>
        <w:t>B</w:t>
      </w:r>
      <w:r>
        <w:rPr>
          <w:color w:val="090A0E"/>
          <w:spacing w:val="1"/>
        </w:rPr>
        <w:t>r</w:t>
      </w:r>
      <w:r>
        <w:rPr>
          <w:color w:val="090A0E"/>
        </w:rPr>
        <w:t>it</w:t>
      </w:r>
      <w:r>
        <w:rPr>
          <w:color w:val="090A0E"/>
          <w:spacing w:val="-1"/>
        </w:rPr>
        <w:t>a</w:t>
      </w:r>
      <w:r>
        <w:rPr>
          <w:color w:val="090A0E"/>
        </w:rPr>
        <w:t>niji.</w:t>
      </w:r>
      <w:r>
        <w:rPr>
          <w:color w:val="090A0E"/>
          <w:spacing w:val="19"/>
        </w:rPr>
        <w:t> </w:t>
      </w:r>
      <w:r>
        <w:rPr>
          <w:color w:val="090A0E"/>
        </w:rPr>
        <w:t>U</w:t>
      </w:r>
      <w:r>
        <w:rPr>
          <w:color w:val="090A0E"/>
          <w:spacing w:val="18"/>
        </w:rPr>
        <w:t> </w:t>
      </w:r>
      <w:r>
        <w:rPr>
          <w:color w:val="090A0E"/>
        </w:rPr>
        <w:t>manjoj</w:t>
      </w:r>
      <w:r>
        <w:rPr>
          <w:color w:val="090A0E"/>
          <w:spacing w:val="19"/>
        </w:rPr>
        <w:t> </w:t>
      </w:r>
      <w:r>
        <w:rPr>
          <w:color w:val="090A0E"/>
        </w:rPr>
        <w:t>mj</w:t>
      </w:r>
      <w:r>
        <w:rPr>
          <w:color w:val="090A0E"/>
          <w:spacing w:val="-1"/>
        </w:rPr>
        <w:t>e</w:t>
      </w:r>
      <w:r>
        <w:rPr>
          <w:color w:val="090A0E"/>
        </w:rPr>
        <w:t>ri</w:t>
      </w:r>
      <w:r>
        <w:rPr>
          <w:color w:val="090A0E"/>
          <w:spacing w:val="20"/>
        </w:rPr>
        <w:t> </w:t>
      </w:r>
      <w:r>
        <w:rPr>
          <w:color w:val="090A0E"/>
        </w:rPr>
        <w:t>ov</w:t>
      </w:r>
      <w:r>
        <w:rPr>
          <w:color w:val="090A0E"/>
          <w:spacing w:val="-1"/>
        </w:rPr>
        <w:t>e</w:t>
      </w:r>
      <w:r>
        <w:rPr>
          <w:color w:val="090A0E"/>
        </w:rPr>
        <w:t>r</w:t>
      </w:r>
      <w:r>
        <w:rPr>
          <w:color w:val="090A0E"/>
          <w:spacing w:val="20"/>
        </w:rPr>
        <w:t> </w:t>
      </w:r>
      <w:r>
        <w:rPr>
          <w:color w:val="090A0E"/>
        </w:rPr>
        <w:t>draft</w:t>
      </w:r>
      <w:r>
        <w:rPr>
          <w:color w:val="090A0E"/>
          <w:spacing w:val="18"/>
        </w:rPr>
        <w:t> </w:t>
      </w:r>
      <w:r>
        <w:rPr>
          <w:color w:val="090A0E"/>
        </w:rPr>
        <w:t>k</w:t>
      </w:r>
      <w:r>
        <w:rPr>
          <w:color w:val="090A0E"/>
          <w:spacing w:val="1"/>
        </w:rPr>
        <w:t>r</w:t>
      </w:r>
      <w:r>
        <w:rPr>
          <w:color w:val="090A0E"/>
          <w:spacing w:val="-1"/>
        </w:rPr>
        <w:t>e</w:t>
      </w:r>
      <w:r>
        <w:rPr>
          <w:color w:val="090A0E"/>
        </w:rPr>
        <w:t>dit</w:t>
      </w:r>
      <w:r>
        <w:rPr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primjenjuje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i kod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drugih</w:t>
      </w:r>
      <w:r>
        <w:rPr>
          <w:rFonts w:ascii="Times New Roman" w:hAnsi="Times New Roman"/>
          <w:color w:val="090A0E"/>
        </w:rPr>
        <w:t> zemalja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tržišne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  <w:spacing w:val="-1"/>
        </w:rPr>
        <w:t>ekonomije.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  <w:spacing w:val="-1"/>
        </w:rPr>
        <w:t>Suština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mu je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tome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</w:rPr>
        <w:t>dozvoljava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korištenje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prekoračenja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korištenja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iznosa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iznad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stanja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njegovog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računa.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color w:val="090A0E"/>
        </w:rPr>
        <w:t>Sva</w:t>
      </w:r>
      <w:r>
        <w:rPr>
          <w:color w:val="090A0E"/>
          <w:spacing w:val="10"/>
        </w:rPr>
        <w:t> </w:t>
      </w:r>
      <w:r>
        <w:rPr>
          <w:color w:val="090A0E"/>
          <w:spacing w:val="-1"/>
        </w:rPr>
        <w:t>(bonitetn</w:t>
      </w:r>
      <w:r>
        <w:rPr>
          <w:rFonts w:ascii="Times New Roman" w:hAnsi="Times New Roman"/>
          <w:color w:val="090A0E"/>
          <w:spacing w:val="-1"/>
        </w:rPr>
        <w:t>a)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preduzeća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mogu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automatski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povlačiti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iznose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sa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tekućeg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računa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koji</w:t>
      </w:r>
      <w:r>
        <w:rPr>
          <w:rFonts w:ascii="Times New Roman" w:hAnsi="Times New Roman"/>
          <w:color w:val="090A0E"/>
          <w:spacing w:val="117"/>
        </w:rPr>
        <w:t> </w:t>
      </w:r>
      <w:r>
        <w:rPr>
          <w:rFonts w:ascii="Times New Roman" w:hAnsi="Times New Roman"/>
          <w:color w:val="090A0E"/>
        </w:rPr>
        <w:t>može, </w:t>
      </w:r>
      <w:r>
        <w:rPr>
          <w:rFonts w:ascii="Times New Roman" w:hAnsi="Times New Roman"/>
          <w:color w:val="090A0E"/>
          <w:spacing w:val="-1"/>
        </w:rPr>
        <w:t>dakle</w:t>
      </w:r>
      <w:r>
        <w:rPr>
          <w:rFonts w:ascii="Times New Roman" w:hAnsi="Times New Roman"/>
          <w:color w:val="090A0E"/>
        </w:rPr>
        <w:t> imati i </w:t>
      </w:r>
      <w:r>
        <w:rPr>
          <w:rFonts w:ascii="Times New Roman" w:hAnsi="Times New Roman"/>
          <w:color w:val="090A0E"/>
          <w:spacing w:val="-1"/>
        </w:rPr>
        <w:t>negativan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saldo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računa </w:t>
      </w:r>
      <w:r>
        <w:rPr>
          <w:rFonts w:ascii="Times New Roman" w:hAnsi="Times New Roman"/>
          <w:color w:val="090A0E"/>
        </w:rPr>
        <w:t>do određenog</w:t>
      </w:r>
      <w:r>
        <w:rPr>
          <w:rFonts w:ascii="Times New Roman" w:hAnsi="Times New Roman"/>
          <w:color w:val="090A0E"/>
          <w:spacing w:val="-3"/>
        </w:rPr>
        <w:t> </w:t>
      </w:r>
      <w:r>
        <w:rPr>
          <w:rFonts w:ascii="Times New Roman" w:hAnsi="Times New Roman"/>
          <w:color w:val="090A0E"/>
          <w:spacing w:val="-1"/>
        </w:rPr>
        <w:t>(dogovorenog,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ugovorenog)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iznosa.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09"/>
        <w:jc w:val="both"/>
      </w:pPr>
      <w:r>
        <w:rPr>
          <w:rFonts w:ascii="Times New Roman" w:hAnsi="Times New Roman" w:cs="Times New Roman" w:eastAsia="Times New Roman"/>
          <w:color w:val="090A0E"/>
          <w:spacing w:val="-1"/>
        </w:rPr>
        <w:t>Over</w:t>
      </w:r>
      <w:r>
        <w:rPr>
          <w:rFonts w:ascii="Times New Roman" w:hAnsi="Times New Roman" w:cs="Times New Roman" w:eastAsia="Times New Roman"/>
          <w:color w:val="090A0E"/>
          <w:spacing w:val="59"/>
        </w:rPr>
        <w:t> </w:t>
      </w:r>
      <w:r>
        <w:rPr>
          <w:rFonts w:ascii="Times New Roman" w:hAnsi="Times New Roman" w:cs="Times New Roman" w:eastAsia="Times New Roman"/>
          <w:color w:val="090A0E"/>
        </w:rPr>
        <w:t>draft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sistem</w:t>
      </w:r>
      <w:r>
        <w:rPr>
          <w:rFonts w:ascii="Times New Roman" w:hAnsi="Times New Roman" w:cs="Times New Roman" w:eastAsia="Times New Roman"/>
          <w:color w:val="090A0E"/>
          <w:spacing w:val="59"/>
        </w:rPr>
        <w:t> </w:t>
      </w:r>
      <w:r>
        <w:rPr>
          <w:rFonts w:ascii="Times New Roman" w:hAnsi="Times New Roman" w:cs="Times New Roman" w:eastAsia="Times New Roman"/>
          <w:color w:val="090A0E"/>
        </w:rPr>
        <w:t>predstavlja</w:t>
      </w:r>
      <w:r>
        <w:rPr>
          <w:rFonts w:ascii="Times New Roman" w:hAnsi="Times New Roman" w:cs="Times New Roman" w:eastAsia="Times New Roman"/>
          <w:color w:val="090A0E"/>
          <w:spacing w:val="5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fleksibilnu</w:t>
      </w:r>
      <w:r>
        <w:rPr>
          <w:rFonts w:ascii="Times New Roman" w:hAnsi="Times New Roman" w:cs="Times New Roman" w:eastAsia="Times New Roman"/>
          <w:color w:val="090A0E"/>
        </w:rPr>
        <w:t> varijantu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kreditiranja,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budući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59"/>
        </w:rPr>
        <w:t> </w:t>
      </w:r>
      <w:r>
        <w:rPr>
          <w:rFonts w:ascii="Times New Roman" w:hAnsi="Times New Roman" w:cs="Times New Roman" w:eastAsia="Times New Roman"/>
          <w:color w:val="090A0E"/>
        </w:rPr>
        <w:t>prilivi i</w:t>
      </w:r>
      <w:r>
        <w:rPr>
          <w:rFonts w:ascii="Times New Roman" w:hAnsi="Times New Roman" w:cs="Times New Roman" w:eastAsia="Times New Roman"/>
          <w:color w:val="090A0E"/>
          <w:spacing w:val="55"/>
        </w:rPr>
        <w:t> </w:t>
      </w:r>
      <w:r>
        <w:rPr>
          <w:rFonts w:ascii="Times New Roman" w:hAnsi="Times New Roman" w:cs="Times New Roman" w:eastAsia="Times New Roman"/>
          <w:color w:val="090A0E"/>
        </w:rPr>
        <w:t>o</w:t>
      </w:r>
      <w:r>
        <w:rPr>
          <w:rFonts w:ascii="Times New Roman" w:hAnsi="Times New Roman" w:cs="Times New Roman" w:eastAsia="Times New Roman"/>
          <w:color w:val="090A0E"/>
        </w:rPr>
        <w:t>dlivi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sredstava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odvijaju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kontinuirano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okviru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potpisanog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ugovora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(za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veće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iznose)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ili</w:t>
      </w:r>
      <w:r>
        <w:rPr>
          <w:rFonts w:ascii="Times New Roman" w:hAnsi="Times New Roman" w:cs="Times New Roman" w:eastAsia="Times New Roman"/>
          <w:color w:val="090A0E"/>
          <w:spacing w:val="93"/>
        </w:rPr>
        <w:t> </w:t>
      </w:r>
      <w:r>
        <w:rPr>
          <w:rFonts w:ascii="Times New Roman" w:hAnsi="Times New Roman" w:cs="Times New Roman" w:eastAsia="Times New Roman"/>
          <w:color w:val="090A0E"/>
        </w:rPr>
        <w:t>usmeno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(manje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iznose).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ovog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aranžmana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najvažnija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</w:rPr>
        <w:t>dva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uslova: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maksimalan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obim</w:t>
      </w:r>
      <w:r>
        <w:rPr>
          <w:rFonts w:ascii="Times New Roman" w:hAnsi="Times New Roman" w:cs="Times New Roman" w:eastAsia="Times New Roman"/>
          <w:color w:val="090A0E"/>
          <w:spacing w:val="62"/>
        </w:rPr>
        <w:t> </w:t>
      </w:r>
      <w:r>
        <w:rPr>
          <w:rFonts w:ascii="Times New Roman" w:hAnsi="Times New Roman" w:cs="Times New Roman" w:eastAsia="Times New Roman"/>
          <w:color w:val="090A0E"/>
        </w:rPr>
        <w:t>korištenja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kamatna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stopa.</w:t>
      </w:r>
      <w:r>
        <w:rPr>
          <w:rFonts w:ascii="Times New Roman" w:hAnsi="Times New Roman" w:cs="Times New Roman" w:eastAsia="Times New Roman"/>
          <w:color w:val="090A0E"/>
          <w:spacing w:val="15"/>
        </w:rPr>
        <w:t> </w:t>
      </w:r>
      <w:r>
        <w:rPr>
          <w:color w:val="090A0E"/>
        </w:rPr>
        <w:t>[3]</w:t>
      </w:r>
      <w:r>
        <w:rPr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Ovaj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sistem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koristi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sve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dok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preduzeća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–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color w:val="090A0E"/>
        </w:rPr>
        <w:t>korisnik</w:t>
      </w:r>
      <w:r>
        <w:rPr>
          <w:color w:val="090A0E"/>
          <w:spacing w:val="14"/>
        </w:rPr>
        <w:t> </w:t>
      </w:r>
      <w:r>
        <w:rPr>
          <w:color w:val="090A0E"/>
        </w:rPr>
        <w:t>ispunjava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dogovorene (ugovorene)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uslove.</w:t>
      </w:r>
      <w:r>
        <w:rPr/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slučaju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1"/>
        </w:rPr>
        <w:t>da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korisnik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vrste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prekorači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ugovoreni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(dogovoreni)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iznos</w:t>
      </w:r>
      <w:r>
        <w:rPr>
          <w:rFonts w:ascii="Times New Roman" w:hAnsi="Times New Roman"/>
          <w:color w:val="090A0E"/>
          <w:spacing w:val="71"/>
        </w:rPr>
        <w:t> </w:t>
      </w:r>
      <w:r>
        <w:rPr>
          <w:rFonts w:ascii="Times New Roman" w:hAnsi="Times New Roman"/>
          <w:color w:val="090A0E"/>
          <w:spacing w:val="-1"/>
        </w:rPr>
        <w:t>prekoračenja,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banka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nakon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sagleda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razloge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prekoračenja,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smanjuje,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zadržava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eliminira</w:t>
      </w:r>
      <w:r>
        <w:rPr>
          <w:rFonts w:ascii="Times New Roman" w:hAnsi="Times New Roman"/>
          <w:color w:val="090A0E"/>
          <w:spacing w:val="107"/>
        </w:rPr>
        <w:t> </w:t>
      </w:r>
      <w:r>
        <w:rPr>
          <w:rFonts w:ascii="Times New Roman" w:hAnsi="Times New Roman"/>
          <w:color w:val="090A0E"/>
          <w:spacing w:val="-1"/>
        </w:rPr>
        <w:t>ovaj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kreditni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aranžman.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Eliminira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2"/>
        </w:rPr>
        <w:t>ga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onda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color w:val="090A0E"/>
          <w:spacing w:val="-1"/>
        </w:rPr>
        <w:t>kada</w:t>
      </w:r>
      <w:r>
        <w:rPr>
          <w:color w:val="090A0E"/>
          <w:spacing w:val="39"/>
        </w:rPr>
        <w:t> </w:t>
      </w:r>
      <w:r>
        <w:rPr>
          <w:color w:val="090A0E"/>
        </w:rPr>
        <w:t>je</w:t>
      </w:r>
      <w:r>
        <w:rPr>
          <w:color w:val="090A0E"/>
          <w:spacing w:val="37"/>
        </w:rPr>
        <w:t> </w:t>
      </w:r>
      <w:r>
        <w:rPr>
          <w:color w:val="090A0E"/>
        </w:rPr>
        <w:t>korisnik</w:t>
      </w:r>
      <w:r>
        <w:rPr>
          <w:color w:val="090A0E"/>
          <w:spacing w:val="38"/>
        </w:rPr>
        <w:t> </w:t>
      </w:r>
      <w:r>
        <w:rPr>
          <w:color w:val="090A0E"/>
          <w:spacing w:val="-1"/>
        </w:rPr>
        <w:t>upao</w:t>
      </w:r>
      <w:r>
        <w:rPr>
          <w:color w:val="090A0E"/>
          <w:spacing w:val="38"/>
        </w:rPr>
        <w:t> </w:t>
      </w:r>
      <w:r>
        <w:rPr>
          <w:color w:val="090A0E"/>
        </w:rPr>
        <w:t>u</w:t>
      </w:r>
      <w:r>
        <w:rPr>
          <w:color w:val="090A0E"/>
          <w:spacing w:val="35"/>
        </w:rPr>
        <w:t> </w:t>
      </w:r>
      <w:r>
        <w:rPr>
          <w:color w:val="090A0E"/>
        </w:rPr>
        <w:t>turbulentne</w:t>
      </w:r>
      <w:r>
        <w:rPr>
          <w:color w:val="090A0E"/>
          <w:spacing w:val="36"/>
        </w:rPr>
        <w:t> </w:t>
      </w:r>
      <w:r>
        <w:rPr>
          <w:color w:val="090A0E"/>
        </w:rPr>
        <w:t>okolnosti</w:t>
      </w:r>
      <w:r>
        <w:rPr>
          <w:color w:val="090A0E"/>
          <w:spacing w:val="34"/>
        </w:rPr>
        <w:t> </w:t>
      </w:r>
      <w:r>
        <w:rPr>
          <w:color w:val="090A0E"/>
        </w:rPr>
        <w:t>i</w:t>
      </w:r>
      <w:r>
        <w:rPr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kada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banka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nije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sigurna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će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brzo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postati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bonitetan.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Over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draft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krediti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pod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povoljniim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kamatnim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stopama,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jer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imaju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manje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  <w:spacing w:val="-1"/>
        </w:rPr>
        <w:t>operativne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troškove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jer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obično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  <w:spacing w:val="-1"/>
        </w:rPr>
        <w:t>radi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bonitetnim</w:t>
      </w:r>
      <w:r>
        <w:rPr>
          <w:rFonts w:ascii="Times New Roman" w:hAnsi="Times New Roman"/>
          <w:color w:val="090A0E"/>
          <w:spacing w:val="81"/>
        </w:rPr>
        <w:t> </w:t>
      </w:r>
      <w:r>
        <w:rPr>
          <w:rFonts w:ascii="Times New Roman" w:hAnsi="Times New Roman"/>
          <w:color w:val="090A0E"/>
          <w:spacing w:val="-1"/>
        </w:rPr>
        <w:t>preduzećima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  <w:spacing w:val="1"/>
        </w:rPr>
        <w:t>ima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interes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1"/>
        </w:rPr>
        <w:t>da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zadrži.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Aranžman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ima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fleksibilnije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rokove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dospijeća,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rFonts w:ascii="Times New Roman" w:hAnsi="Times New Roman"/>
          <w:color w:val="090A0E"/>
        </w:rPr>
        <w:t>tako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uredni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korisnici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njima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mogu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finansiraju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svoje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srednjoročne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potrebe.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Over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draft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61"/>
        </w:rPr>
        <w:t> </w:t>
      </w:r>
      <w:r>
        <w:rPr>
          <w:rFonts w:ascii="Times New Roman" w:hAnsi="Times New Roman"/>
          <w:color w:val="090A0E"/>
        </w:rPr>
        <w:t>korisnika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posebno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povoljan,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jer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njime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uskladi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</w:rPr>
        <w:t>svoj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  <w:spacing w:val="-1"/>
        </w:rPr>
        <w:t>keš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</w:rPr>
        <w:t>flou,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odnosno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  <w:spacing w:val="-1"/>
        </w:rPr>
        <w:t>gotovinske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color w:val="090A0E"/>
          <w:spacing w:val="-1"/>
        </w:rPr>
        <w:t>toko</w:t>
      </w:r>
      <w:r>
        <w:rPr>
          <w:rFonts w:ascii="Times New Roman" w:hAnsi="Times New Roman"/>
          <w:color w:val="090A0E"/>
          <w:spacing w:val="-1"/>
        </w:rPr>
        <w:t>ve.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Ovaj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  <w:spacing w:val="-1"/>
        </w:rPr>
        <w:t>aranžman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koristan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banku,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jer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color w:val="090A0E"/>
        </w:rPr>
        <w:t>ona</w:t>
      </w:r>
      <w:r>
        <w:rPr>
          <w:color w:val="090A0E"/>
          <w:spacing w:val="18"/>
        </w:rPr>
        <w:t> </w:t>
      </w:r>
      <w:r>
        <w:rPr>
          <w:color w:val="090A0E"/>
        </w:rPr>
        <w:t>njime</w:t>
      </w:r>
      <w:r>
        <w:rPr>
          <w:color w:val="090A0E"/>
          <w:spacing w:val="19"/>
        </w:rPr>
        <w:t> </w:t>
      </w:r>
      <w:r>
        <w:rPr>
          <w:rFonts w:ascii="Times New Roman" w:hAnsi="Times New Roman"/>
          <w:color w:val="090A0E"/>
        </w:rPr>
        <w:t>veže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najbolje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komitente,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  <w:spacing w:val="-1"/>
        </w:rPr>
        <w:t>joj</w:t>
      </w:r>
      <w:r>
        <w:rPr>
          <w:rFonts w:ascii="Times New Roman" w:hAnsi="Times New Roman"/>
          <w:color w:val="090A0E"/>
          <w:spacing w:val="71"/>
        </w:rPr>
        <w:t> </w:t>
      </w:r>
      <w:r>
        <w:rPr>
          <w:rFonts w:ascii="Times New Roman" w:hAnsi="Times New Roman"/>
          <w:color w:val="090A0E"/>
          <w:spacing w:val="-1"/>
        </w:rPr>
        <w:t>daje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sigurnost,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ali</w:t>
      </w:r>
      <w:r>
        <w:rPr>
          <w:rFonts w:ascii="Times New Roman" w:hAnsi="Times New Roman"/>
          <w:color w:val="090A0E"/>
        </w:rPr>
        <w:t> i </w:t>
      </w:r>
      <w:r>
        <w:rPr>
          <w:rFonts w:ascii="Times New Roman" w:hAnsi="Times New Roman"/>
          <w:color w:val="090A0E"/>
          <w:spacing w:val="-1"/>
        </w:rPr>
        <w:t>manje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operativne </w:t>
      </w:r>
      <w:r>
        <w:rPr>
          <w:rFonts w:ascii="Times New Roman" w:hAnsi="Times New Roman"/>
          <w:color w:val="090A0E"/>
        </w:rPr>
        <w:t>troškove.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3777" w:val="left" w:leader="none"/>
        </w:tabs>
        <w:spacing w:line="240" w:lineRule="auto" w:before="69" w:after="0"/>
        <w:ind w:left="3777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90A0E"/>
          <w:spacing w:val="-1"/>
        </w:rPr>
        <w:t>Metod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kreditnih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računa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Metod</w:t>
      </w:r>
      <w:r>
        <w:rPr>
          <w:color w:val="090A0E"/>
          <w:spacing w:val="53"/>
        </w:rPr>
        <w:t> </w:t>
      </w:r>
      <w:r>
        <w:rPr>
          <w:color w:val="090A0E"/>
          <w:spacing w:val="-1"/>
        </w:rPr>
        <w:t>kreditnih</w:t>
      </w:r>
      <w:r>
        <w:rPr>
          <w:color w:val="090A0E"/>
          <w:spacing w:val="53"/>
        </w:rPr>
        <w:t> </w:t>
      </w:r>
      <w:r>
        <w:rPr>
          <w:color w:val="090A0E"/>
        </w:rPr>
        <w:t>r</w:t>
      </w:r>
      <w:r>
        <w:rPr>
          <w:rFonts w:ascii="Times New Roman" w:hAnsi="Times New Roman" w:cs="Times New Roman" w:eastAsia="Times New Roman"/>
          <w:color w:val="090A0E"/>
        </w:rPr>
        <w:t>ačuna</w:t>
      </w:r>
      <w:r>
        <w:rPr>
          <w:rFonts w:ascii="Times New Roman" w:hAnsi="Times New Roman" w:cs="Times New Roman" w:eastAsia="Times New Roman"/>
          <w:color w:val="090A0E"/>
          <w:spacing w:val="5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kao</w:t>
      </w:r>
      <w:r>
        <w:rPr>
          <w:rFonts w:ascii="Times New Roman" w:hAnsi="Times New Roman" w:cs="Times New Roman" w:eastAsia="Times New Roman"/>
          <w:color w:val="090A0E"/>
          <w:spacing w:val="52"/>
        </w:rPr>
        <w:t> </w:t>
      </w:r>
      <w:r>
        <w:rPr>
          <w:rFonts w:ascii="Times New Roman" w:hAnsi="Times New Roman" w:cs="Times New Roman" w:eastAsia="Times New Roman"/>
          <w:color w:val="090A0E"/>
        </w:rPr>
        <w:t>oblik</w:t>
      </w:r>
      <w:r>
        <w:rPr>
          <w:rFonts w:ascii="Times New Roman" w:hAnsi="Times New Roman" w:cs="Times New Roman" w:eastAsia="Times New Roman"/>
          <w:color w:val="090A0E"/>
          <w:spacing w:val="5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kreditiranja</w:t>
      </w:r>
      <w:r>
        <w:rPr>
          <w:rFonts w:ascii="Times New Roman" w:hAnsi="Times New Roman" w:cs="Times New Roman" w:eastAsia="Times New Roman"/>
          <w:color w:val="090A0E"/>
          <w:spacing w:val="56"/>
        </w:rPr>
        <w:t> </w:t>
      </w:r>
      <w:r>
        <w:rPr>
          <w:color w:val="090A0E"/>
        </w:rPr>
        <w:t>korisi</w:t>
      </w:r>
      <w:r>
        <w:rPr>
          <w:color w:val="090A0E"/>
          <w:spacing w:val="54"/>
        </w:rPr>
        <w:t> </w:t>
      </w:r>
      <w:r>
        <w:rPr>
          <w:color w:val="090A0E"/>
        </w:rPr>
        <w:t>se</w:t>
      </w:r>
      <w:r>
        <w:rPr>
          <w:color w:val="090A0E"/>
          <w:spacing w:val="51"/>
        </w:rPr>
        <w:t> </w:t>
      </w:r>
      <w:r>
        <w:rPr>
          <w:color w:val="090A0E"/>
        </w:rPr>
        <w:t>u</w:t>
      </w:r>
      <w:r>
        <w:rPr>
          <w:color w:val="090A0E"/>
          <w:spacing w:val="52"/>
        </w:rPr>
        <w:t> </w:t>
      </w:r>
      <w:r>
        <w:rPr>
          <w:color w:val="090A0E"/>
        </w:rPr>
        <w:t>SAD</w:t>
      </w:r>
      <w:r>
        <w:rPr>
          <w:color w:val="090A0E"/>
          <w:spacing w:val="53"/>
        </w:rPr>
        <w:t> </w:t>
      </w:r>
      <w:r>
        <w:rPr>
          <w:color w:val="090A0E"/>
        </w:rPr>
        <w:t>i</w:t>
      </w:r>
      <w:r>
        <w:rPr>
          <w:color w:val="090A0E"/>
          <w:spacing w:val="53"/>
        </w:rPr>
        <w:t> </w:t>
      </w:r>
      <w:r>
        <w:rPr>
          <w:color w:val="090A0E"/>
        </w:rPr>
        <w:t>u</w:t>
      </w:r>
      <w:r>
        <w:rPr>
          <w:color w:val="090A0E"/>
          <w:spacing w:val="52"/>
        </w:rPr>
        <w:t> </w:t>
      </w:r>
      <w:r>
        <w:rPr>
          <w:color w:val="090A0E"/>
        </w:rPr>
        <w:t>kontinentalnoj</w:t>
      </w:r>
      <w:r>
        <w:rPr>
          <w:color w:val="090A0E"/>
          <w:spacing w:val="51"/>
        </w:rPr>
        <w:t> </w:t>
      </w:r>
      <w:r>
        <w:rPr>
          <w:color w:val="090A0E"/>
          <w:spacing w:val="-1"/>
        </w:rPr>
        <w:t>Evropi</w:t>
      </w:r>
      <w:r>
        <w:rPr>
          <w:color w:val="090A0E"/>
          <w:spacing w:val="40"/>
        </w:rPr>
        <w:t> </w:t>
      </w:r>
      <w:r>
        <w:rPr>
          <w:color w:val="090A0E"/>
        </w:rPr>
        <w:t>[4],</w:t>
      </w:r>
      <w:r>
        <w:rPr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z</w:t>
      </w:r>
      <w:r>
        <w:rPr>
          <w:rFonts w:ascii="Times New Roman" w:hAnsi="Times New Roman" w:cs="Times New Roman" w:eastAsia="Times New Roman"/>
          <w:color w:val="090A0E"/>
        </w:rPr>
        <w:t>astupljen</w:t>
      </w:r>
      <w:r>
        <w:rPr>
          <w:rFonts w:ascii="Times New Roman" w:hAnsi="Times New Roman" w:cs="Times New Roman" w:eastAsia="Times New Roman"/>
          <w:color w:val="090A0E"/>
          <w:spacing w:val="37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preduzeća</w:t>
      </w:r>
      <w:r>
        <w:rPr>
          <w:rFonts w:ascii="Times New Roman" w:hAnsi="Times New Roman" w:cs="Times New Roman" w:eastAsia="Times New Roman"/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srednjeg</w:t>
      </w:r>
      <w:r>
        <w:rPr>
          <w:rFonts w:ascii="Times New Roman" w:hAnsi="Times New Roman" w:cs="Times New Roman" w:eastAsia="Times New Roman"/>
          <w:color w:val="090A0E"/>
          <w:spacing w:val="37"/>
        </w:rPr>
        <w:t> </w:t>
      </w:r>
      <w:r>
        <w:rPr>
          <w:rFonts w:ascii="Times New Roman" w:hAnsi="Times New Roman" w:cs="Times New Roman" w:eastAsia="Times New Roman"/>
          <w:color w:val="090A0E"/>
        </w:rPr>
        <w:t>ili</w:t>
      </w:r>
      <w:r>
        <w:rPr>
          <w:rFonts w:ascii="Times New Roman" w:hAnsi="Times New Roman" w:cs="Times New Roman" w:eastAsia="Times New Roman"/>
          <w:color w:val="090A0E"/>
          <w:spacing w:val="41"/>
        </w:rPr>
        <w:t> </w:t>
      </w:r>
      <w:r>
        <w:rPr>
          <w:rFonts w:ascii="Times New Roman" w:hAnsi="Times New Roman" w:cs="Times New Roman" w:eastAsia="Times New Roman"/>
          <w:color w:val="090A0E"/>
        </w:rPr>
        <w:t>slabijeg</w:t>
      </w:r>
      <w:r>
        <w:rPr>
          <w:rFonts w:ascii="Times New Roman" w:hAnsi="Times New Roman" w:cs="Times New Roman" w:eastAsia="Times New Roman"/>
          <w:color w:val="090A0E"/>
          <w:spacing w:val="37"/>
        </w:rPr>
        <w:t> </w:t>
      </w:r>
      <w:r>
        <w:rPr>
          <w:rFonts w:ascii="Times New Roman" w:hAnsi="Times New Roman" w:cs="Times New Roman" w:eastAsia="Times New Roman"/>
          <w:color w:val="090A0E"/>
        </w:rPr>
        <w:t>boniteta,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jer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bonitetniji</w:t>
      </w:r>
      <w:r>
        <w:rPr>
          <w:rFonts w:ascii="Times New Roman" w:hAnsi="Times New Roman" w:cs="Times New Roman" w:eastAsia="Times New Roman"/>
          <w:color w:val="090A0E"/>
          <w:spacing w:val="5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zajmotražioci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kratkoročne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potrebe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finansiraju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iz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povoljnijih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izvora,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odnosno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revolving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</w:t>
      </w:r>
      <w:r>
        <w:rPr>
          <w:rFonts w:ascii="Times New Roman" w:hAnsi="Times New Roman" w:cs="Times New Roman" w:eastAsia="Times New Roman"/>
          <w:color w:val="090A0E"/>
          <w:spacing w:val="105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kreditnih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linija.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Matod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kao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oblik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kreditiranja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krući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odnosu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over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draft,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form</w:t>
      </w:r>
      <w:r>
        <w:rPr>
          <w:color w:val="090A0E"/>
        </w:rPr>
        <w:t>aliziran</w:t>
      </w:r>
      <w:r>
        <w:rPr>
          <w:color w:val="090A0E"/>
          <w:spacing w:val="6"/>
        </w:rPr>
        <w:t> </w:t>
      </w:r>
      <w:r>
        <w:rPr>
          <w:color w:val="090A0E"/>
        </w:rPr>
        <w:t>je</w:t>
      </w:r>
      <w:r>
        <w:rPr>
          <w:color w:val="090A0E"/>
          <w:spacing w:val="71"/>
        </w:rPr>
        <w:t> </w:t>
      </w:r>
      <w:r>
        <w:rPr>
          <w:rFonts w:ascii="Times New Roman" w:hAnsi="Times New Roman" w:cs="Times New Roman" w:eastAsia="Times New Roman"/>
          <w:color w:val="090A0E"/>
        </w:rPr>
        <w:t>jer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kreditiranje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reguliše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ugovorom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</w:rPr>
        <w:t>između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banke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</w:rPr>
        <w:t>korisnika.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Korištenje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sredstava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putem</w:t>
      </w:r>
      <w:r>
        <w:rPr>
          <w:rFonts w:ascii="Times New Roman" w:hAnsi="Times New Roman" w:cs="Times New Roman" w:eastAsia="Times New Roman"/>
          <w:color w:val="090A0E"/>
          <w:spacing w:val="5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kreditnih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računa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prethodi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utvrđivanje kreditne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sposobnosti.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po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ovim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računima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č</w:t>
      </w:r>
      <w:r>
        <w:rPr>
          <w:color w:val="090A0E"/>
        </w:rPr>
        <w:t>esto</w:t>
      </w:r>
      <w:r>
        <w:rPr>
          <w:color w:val="090A0E"/>
          <w:spacing w:val="5"/>
        </w:rPr>
        <w:t> </w:t>
      </w:r>
      <w:r>
        <w:rPr>
          <w:color w:val="090A0E"/>
        </w:rPr>
        <w:t>se</w:t>
      </w:r>
      <w:r>
        <w:rPr>
          <w:color w:val="090A0E"/>
          <w:spacing w:val="47"/>
        </w:rPr>
        <w:t> </w:t>
      </w:r>
      <w:r>
        <w:rPr>
          <w:color w:val="090A0E"/>
          <w:spacing w:val="-1"/>
        </w:rPr>
        <w:t>odobravaju</w:t>
      </w:r>
      <w:r>
        <w:rPr>
          <w:color w:val="090A0E"/>
          <w:spacing w:val="54"/>
        </w:rPr>
        <w:t> </w:t>
      </w:r>
      <w:r>
        <w:rPr>
          <w:color w:val="090A0E"/>
        </w:rPr>
        <w:t>uz</w:t>
      </w:r>
      <w:r>
        <w:rPr>
          <w:color w:val="090A0E"/>
          <w:spacing w:val="56"/>
        </w:rPr>
        <w:t> </w:t>
      </w:r>
      <w:r>
        <w:rPr>
          <w:color w:val="090A0E"/>
        </w:rPr>
        <w:t>klauzulu</w:t>
      </w:r>
      <w:r>
        <w:rPr>
          <w:color w:val="090A0E"/>
          <w:spacing w:val="57"/>
        </w:rPr>
        <w:t> </w:t>
      </w:r>
      <w:r>
        <w:rPr>
          <w:rFonts w:ascii="Times New Roman" w:hAnsi="Times New Roman" w:cs="Times New Roman" w:eastAsia="Times New Roman"/>
          <w:color w:val="090A0E"/>
        </w:rPr>
        <w:t>„</w:t>
      </w:r>
      <w:r>
        <w:rPr>
          <w:color w:val="090A0E"/>
        </w:rPr>
        <w:t>po</w:t>
      </w:r>
      <w:r>
        <w:rPr>
          <w:color w:val="090A0E"/>
          <w:spacing w:val="54"/>
        </w:rPr>
        <w:t> </w:t>
      </w:r>
      <w:r>
        <w:rPr>
          <w:color w:val="090A0E"/>
          <w:spacing w:val="-1"/>
        </w:rPr>
        <w:t>zahtjevu</w:t>
      </w:r>
      <w:r>
        <w:rPr>
          <w:rFonts w:ascii="Times New Roman" w:hAnsi="Times New Roman" w:cs="Times New Roman" w:eastAsia="Times New Roman"/>
          <w:color w:val="090A0E"/>
          <w:spacing w:val="-1"/>
        </w:rPr>
        <w:t>“</w:t>
      </w:r>
      <w:r>
        <w:rPr>
          <w:color w:val="090A0E"/>
          <w:spacing w:val="-1"/>
        </w:rPr>
        <w:t>.</w:t>
      </w:r>
      <w:r>
        <w:rPr>
          <w:color w:val="090A0E"/>
          <w:spacing w:val="54"/>
        </w:rPr>
        <w:t> </w:t>
      </w:r>
      <w:r>
        <w:rPr>
          <w:color w:val="090A0E"/>
        </w:rPr>
        <w:t>Ona</w:t>
      </w:r>
      <w:r>
        <w:rPr>
          <w:color w:val="090A0E"/>
          <w:spacing w:val="52"/>
        </w:rPr>
        <w:t> </w:t>
      </w:r>
      <w:r>
        <w:rPr>
          <w:color w:val="090A0E"/>
          <w:spacing w:val="-1"/>
        </w:rPr>
        <w:t>podrazumjeva</w:t>
      </w:r>
      <w:r>
        <w:rPr>
          <w:color w:val="090A0E"/>
          <w:spacing w:val="54"/>
        </w:rPr>
        <w:t> </w:t>
      </w:r>
      <w:r>
        <w:rPr>
          <w:color w:val="090A0E"/>
        </w:rPr>
        <w:t>da</w:t>
      </w:r>
      <w:r>
        <w:rPr>
          <w:color w:val="090A0E"/>
          <w:spacing w:val="54"/>
        </w:rPr>
        <w:t> </w:t>
      </w:r>
      <w:r>
        <w:rPr>
          <w:color w:val="090A0E"/>
        </w:rPr>
        <w:t>b</w:t>
      </w:r>
      <w:r>
        <w:rPr>
          <w:rFonts w:ascii="Times New Roman" w:hAnsi="Times New Roman" w:cs="Times New Roman" w:eastAsia="Times New Roman"/>
          <w:color w:val="090A0E"/>
        </w:rPr>
        <w:t>anka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</w:rPr>
        <w:t>može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tražiti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naplatu</w:t>
      </w:r>
      <w:r>
        <w:rPr>
          <w:rFonts w:ascii="Times New Roman" w:hAnsi="Times New Roman" w:cs="Times New Roman" w:eastAsia="Times New Roman"/>
          <w:color w:val="090A0E"/>
          <w:spacing w:val="8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prije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</w:rPr>
        <w:t>roka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dospijeća.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Ovaj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oblik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kreditiranja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</w:rPr>
        <w:t>manje</w:t>
      </w:r>
      <w:r>
        <w:rPr>
          <w:rFonts w:ascii="Times New Roman" w:hAnsi="Times New Roman" w:cs="Times New Roman" w:eastAsia="Times New Roman"/>
          <w:color w:val="090A0E"/>
          <w:spacing w:val="51"/>
        </w:rPr>
        <w:t> </w:t>
      </w:r>
      <w:r>
        <w:rPr>
          <w:color w:val="090A0E"/>
        </w:rPr>
        <w:t>je</w:t>
      </w:r>
      <w:r>
        <w:rPr>
          <w:color w:val="090A0E"/>
          <w:spacing w:val="47"/>
        </w:rPr>
        <w:t> </w:t>
      </w:r>
      <w:r>
        <w:rPr>
          <w:color w:val="090A0E"/>
          <w:spacing w:val="-1"/>
        </w:rPr>
        <w:t>prihvatljiv</w:t>
      </w:r>
      <w:r>
        <w:rPr>
          <w:color w:val="090A0E"/>
          <w:spacing w:val="47"/>
        </w:rPr>
        <w:t> </w:t>
      </w:r>
      <w:r>
        <w:rPr>
          <w:color w:val="090A0E"/>
        </w:rPr>
        <w:t>od</w:t>
      </w:r>
      <w:r>
        <w:rPr>
          <w:color w:val="090A0E"/>
          <w:spacing w:val="47"/>
        </w:rPr>
        <w:t> </w:t>
      </w:r>
      <w:r>
        <w:rPr>
          <w:color w:val="090A0E"/>
          <w:spacing w:val="-1"/>
        </w:rPr>
        <w:t>over</w:t>
      </w:r>
      <w:r>
        <w:rPr>
          <w:color w:val="090A0E"/>
          <w:spacing w:val="47"/>
        </w:rPr>
        <w:t> </w:t>
      </w:r>
      <w:r>
        <w:rPr>
          <w:color w:val="090A0E"/>
          <w:spacing w:val="-1"/>
        </w:rPr>
        <w:t>drafta.</w:t>
      </w:r>
      <w:r>
        <w:rPr>
          <w:color w:val="090A0E"/>
          <w:spacing w:val="75"/>
        </w:rPr>
        <w:t> </w:t>
      </w:r>
      <w:r>
        <w:rPr>
          <w:color w:val="090A0E"/>
          <w:spacing w:val="-1"/>
        </w:rPr>
        <w:t>Kamatna</w:t>
      </w:r>
      <w:r>
        <w:rPr>
          <w:color w:val="090A0E"/>
          <w:spacing w:val="3"/>
        </w:rPr>
        <w:t> </w:t>
      </w:r>
      <w:r>
        <w:rPr>
          <w:color w:val="090A0E"/>
        </w:rPr>
        <w:t>stopa</w:t>
      </w:r>
      <w:r>
        <w:rPr>
          <w:color w:val="090A0E"/>
          <w:spacing w:val="4"/>
        </w:rPr>
        <w:t> </w:t>
      </w:r>
      <w:r>
        <w:rPr>
          <w:color w:val="090A0E"/>
        </w:rPr>
        <w:t>po</w:t>
      </w:r>
      <w:r>
        <w:rPr>
          <w:color w:val="090A0E"/>
          <w:spacing w:val="4"/>
        </w:rPr>
        <w:t> </w:t>
      </w:r>
      <w:r>
        <w:rPr>
          <w:color w:val="090A0E"/>
        </w:rPr>
        <w:t>ovim</w:t>
      </w:r>
      <w:r>
        <w:rPr>
          <w:color w:val="090A0E"/>
          <w:spacing w:val="7"/>
        </w:rPr>
        <w:t> </w:t>
      </w:r>
      <w:r>
        <w:rPr>
          <w:color w:val="090A0E"/>
          <w:spacing w:val="-1"/>
        </w:rPr>
        <w:t>kreditima</w:t>
      </w:r>
      <w:r>
        <w:rPr>
          <w:color w:val="090A0E"/>
          <w:spacing w:val="3"/>
        </w:rPr>
        <w:t> </w:t>
      </w:r>
      <w:r>
        <w:rPr>
          <w:color w:val="090A0E"/>
        </w:rPr>
        <w:t>je</w:t>
      </w:r>
      <w:r>
        <w:rPr>
          <w:color w:val="090A0E"/>
          <w:spacing w:val="4"/>
        </w:rPr>
        <w:t> </w:t>
      </w:r>
      <w:r>
        <w:rPr>
          <w:color w:val="090A0E"/>
        </w:rPr>
        <w:t>v</w:t>
      </w:r>
      <w:r>
        <w:rPr>
          <w:rFonts w:ascii="Times New Roman" w:hAnsi="Times New Roman" w:cs="Times New Roman" w:eastAsia="Times New Roman"/>
          <w:color w:val="090A0E"/>
        </w:rPr>
        <w:t>iša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od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one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po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osnovu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over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drafta.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Razlog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ovo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viši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operativni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troškovi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oko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obrade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zahtjeva,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ugovaranja,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praćenja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korisnika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domenu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poslovanja</w:t>
      </w:r>
      <w:r>
        <w:rPr>
          <w:rFonts w:ascii="Times New Roman" w:hAnsi="Times New Roman" w:cs="Times New Roman" w:eastAsia="Times New Roman"/>
          <w:color w:val="090A0E"/>
          <w:spacing w:val="77"/>
        </w:rPr>
        <w:t> </w:t>
      </w:r>
      <w:r>
        <w:rPr>
          <w:color w:val="090A0E"/>
        </w:rPr>
        <w:t>i</w:t>
      </w:r>
      <w:r>
        <w:rPr>
          <w:color w:val="090A0E"/>
          <w:spacing w:val="31"/>
        </w:rPr>
        <w:t> </w:t>
      </w:r>
      <w:r>
        <w:rPr>
          <w:color w:val="090A0E"/>
          <w:spacing w:val="-1"/>
        </w:rPr>
        <w:t>naplate</w:t>
      </w:r>
      <w:r>
        <w:rPr>
          <w:color w:val="090A0E"/>
          <w:spacing w:val="32"/>
        </w:rPr>
        <w:t> </w:t>
      </w:r>
      <w:r>
        <w:rPr>
          <w:color w:val="090A0E"/>
        </w:rPr>
        <w:t>itd.</w:t>
      </w:r>
      <w:r>
        <w:rPr>
          <w:color w:val="090A0E"/>
          <w:spacing w:val="30"/>
        </w:rPr>
        <w:t> </w:t>
      </w:r>
      <w:r>
        <w:rPr>
          <w:color w:val="090A0E"/>
        </w:rPr>
        <w:t>Uz</w:t>
      </w:r>
      <w:r>
        <w:rPr>
          <w:color w:val="090A0E"/>
          <w:spacing w:val="31"/>
        </w:rPr>
        <w:t> </w:t>
      </w:r>
      <w:r>
        <w:rPr>
          <w:color w:val="090A0E"/>
        </w:rPr>
        <w:t>to,</w:t>
      </w:r>
      <w:r>
        <w:rPr>
          <w:color w:val="090A0E"/>
          <w:spacing w:val="31"/>
        </w:rPr>
        <w:t> </w:t>
      </w:r>
      <w:r>
        <w:rPr>
          <w:color w:val="090A0E"/>
        </w:rPr>
        <w:t>korisnici</w:t>
      </w:r>
      <w:r>
        <w:rPr>
          <w:color w:val="090A0E"/>
          <w:spacing w:val="31"/>
        </w:rPr>
        <w:t> </w:t>
      </w:r>
      <w:r>
        <w:rPr>
          <w:color w:val="090A0E"/>
        </w:rPr>
        <w:t>su</w:t>
      </w:r>
      <w:r>
        <w:rPr>
          <w:color w:val="090A0E"/>
          <w:spacing w:val="31"/>
        </w:rPr>
        <w:t> </w:t>
      </w:r>
      <w:r>
        <w:rPr>
          <w:color w:val="090A0E"/>
        </w:rPr>
        <w:t>slabije</w:t>
      </w:r>
      <w:r>
        <w:rPr>
          <w:rFonts w:ascii="Times New Roman" w:hAnsi="Times New Roman" w:cs="Times New Roman" w:eastAsia="Times New Roman"/>
          <w:color w:val="090A0E"/>
        </w:rPr>
        <w:t>g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boniteta,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pa</w:t>
      </w:r>
      <w:r>
        <w:rPr>
          <w:rFonts w:ascii="Times New Roman" w:hAnsi="Times New Roman" w:cs="Times New Roman" w:eastAsia="Times New Roman"/>
          <w:color w:val="090A0E"/>
          <w:spacing w:val="32"/>
        </w:rPr>
        <w:t> </w:t>
      </w:r>
      <w:r>
        <w:rPr>
          <w:rFonts w:ascii="Times New Roman" w:hAnsi="Times New Roman" w:cs="Times New Roman" w:eastAsia="Times New Roman"/>
          <w:color w:val="090A0E"/>
        </w:rPr>
        <w:t>banka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često</w:t>
      </w:r>
      <w:r>
        <w:rPr>
          <w:rFonts w:ascii="Times New Roman" w:hAnsi="Times New Roman" w:cs="Times New Roman" w:eastAsia="Times New Roman"/>
          <w:color w:val="090A0E"/>
          <w:spacing w:val="34"/>
        </w:rPr>
        <w:t> </w:t>
      </w:r>
      <w:r>
        <w:rPr>
          <w:color w:val="090A0E"/>
        </w:rPr>
        <w:t>od</w:t>
      </w:r>
      <w:r>
        <w:rPr>
          <w:color w:val="090A0E"/>
          <w:spacing w:val="33"/>
        </w:rPr>
        <w:t> </w:t>
      </w:r>
      <w:r>
        <w:rPr>
          <w:color w:val="090A0E"/>
        </w:rPr>
        <w:t>korisnika</w:t>
      </w:r>
      <w:r>
        <w:rPr>
          <w:color w:val="090A0E"/>
          <w:spacing w:val="30"/>
        </w:rPr>
        <w:t> </w:t>
      </w:r>
      <w:r>
        <w:rPr>
          <w:color w:val="090A0E"/>
          <w:spacing w:val="-1"/>
        </w:rPr>
        <w:t>zahtjeva</w:t>
      </w:r>
      <w:r>
        <w:rPr>
          <w:color w:val="090A0E"/>
          <w:spacing w:val="30"/>
        </w:rPr>
        <w:t> </w:t>
      </w:r>
      <w:r>
        <w:rPr>
          <w:color w:val="090A0E"/>
          <w:spacing w:val="1"/>
        </w:rPr>
        <w:t>da</w:t>
      </w:r>
      <w:r>
        <w:rPr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položi </w:t>
      </w:r>
      <w:r>
        <w:rPr>
          <w:rFonts w:ascii="Times New Roman" w:hAnsi="Times New Roman" w:cs="Times New Roman" w:eastAsia="Times New Roman"/>
          <w:color w:val="090A0E"/>
          <w:spacing w:val="-1"/>
        </w:rPr>
        <w:t>kompenzatorski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depozit</w:t>
      </w:r>
      <w:r>
        <w:rPr>
          <w:rFonts w:ascii="Times New Roman" w:hAnsi="Times New Roman" w:cs="Times New Roman" w:eastAsia="Times New Roman"/>
          <w:color w:val="090A0E"/>
        </w:rPr>
        <w:t> na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ime</w:t>
      </w:r>
      <w:r>
        <w:rPr>
          <w:rFonts w:ascii="Times New Roman" w:hAnsi="Times New Roman" w:cs="Times New Roman" w:eastAsia="Times New Roman"/>
          <w:color w:val="090A0E"/>
          <w:spacing w:val="-1"/>
        </w:rPr>
        <w:t> osiguranja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Ugovorom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kreditu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regulišu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iznos,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kamata,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rok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vraćanja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color w:val="090A0E"/>
        </w:rPr>
        <w:t>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osiguranje.</w:t>
      </w:r>
      <w:r>
        <w:rPr>
          <w:color w:val="090A0E"/>
          <w:spacing w:val="6"/>
        </w:rPr>
        <w:t> </w:t>
      </w:r>
      <w:r>
        <w:rPr>
          <w:color w:val="090A0E"/>
        </w:rPr>
        <w:t>Iznos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71"/>
        </w:rPr>
        <w:t> </w:t>
      </w:r>
      <w:r>
        <w:rPr>
          <w:rFonts w:ascii="Times New Roman" w:hAnsi="Times New Roman"/>
          <w:color w:val="090A0E"/>
        </w:rPr>
        <w:t>zavisi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kreditnog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potencijala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banke,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otplatnih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  <w:spacing w:val="-1"/>
        </w:rPr>
        <w:t>mogućnosti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zajmotražioca,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roka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vraćanja,</w:t>
      </w:r>
      <w:r>
        <w:rPr>
          <w:rFonts w:ascii="Times New Roman" w:hAnsi="Times New Roman"/>
          <w:color w:val="090A0E"/>
          <w:spacing w:val="97"/>
        </w:rPr>
        <w:t> </w:t>
      </w:r>
      <w:r>
        <w:rPr>
          <w:rFonts w:ascii="Times New Roman" w:hAnsi="Times New Roman"/>
          <w:color w:val="090A0E"/>
          <w:spacing w:val="-1"/>
        </w:rPr>
        <w:t>spremnosti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korisnika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veći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iznos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osigura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sl.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slučaju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1"/>
        </w:rPr>
        <w:t>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radi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dosadašnjem</w:t>
      </w:r>
      <w:r>
        <w:rPr>
          <w:rFonts w:ascii="Times New Roman" w:hAnsi="Times New Roman"/>
          <w:color w:val="090A0E"/>
          <w:spacing w:val="65"/>
        </w:rPr>
        <w:t> </w:t>
      </w:r>
      <w:r>
        <w:rPr>
          <w:color w:val="090A0E"/>
        </w:rPr>
        <w:t>klijentu,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kreditni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referent</w:t>
      </w:r>
      <w:r>
        <w:rPr>
          <w:color w:val="090A0E"/>
          <w:spacing w:val="7"/>
        </w:rPr>
        <w:t> </w:t>
      </w:r>
      <w:r>
        <w:rPr>
          <w:color w:val="090A0E"/>
          <w:spacing w:val="-1"/>
        </w:rPr>
        <w:t>analizira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njeg</w:t>
      </w:r>
      <w:r>
        <w:rPr>
          <w:rFonts w:ascii="Times New Roman" w:hAnsi="Times New Roman"/>
          <w:color w:val="090A0E"/>
          <w:spacing w:val="-1"/>
        </w:rPr>
        <w:t>ov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2"/>
        </w:rPr>
        <w:t>zahtjev,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potrebi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traži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zajmotražioca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dodatne</w:t>
      </w:r>
      <w:r>
        <w:rPr>
          <w:rFonts w:ascii="Times New Roman" w:hAnsi="Times New Roman"/>
          <w:color w:val="090A0E"/>
          <w:spacing w:val="93"/>
        </w:rPr>
        <w:t> </w:t>
      </w:r>
      <w:r>
        <w:rPr>
          <w:color w:val="090A0E"/>
          <w:spacing w:val="-1"/>
        </w:rPr>
        <w:t>finansijske</w:t>
      </w:r>
      <w:r>
        <w:rPr>
          <w:color w:val="090A0E"/>
          <w:spacing w:val="15"/>
        </w:rPr>
        <w:t> </w:t>
      </w:r>
      <w:r>
        <w:rPr>
          <w:color w:val="090A0E"/>
          <w:spacing w:val="-1"/>
        </w:rPr>
        <w:t>informacije</w:t>
      </w:r>
      <w:r>
        <w:rPr>
          <w:color w:val="090A0E"/>
          <w:spacing w:val="15"/>
        </w:rPr>
        <w:t> </w:t>
      </w:r>
      <w:r>
        <w:rPr>
          <w:color w:val="090A0E"/>
        </w:rPr>
        <w:t>i</w:t>
      </w:r>
      <w:r>
        <w:rPr>
          <w:color w:val="090A0E"/>
          <w:spacing w:val="19"/>
        </w:rPr>
        <w:t> </w:t>
      </w:r>
      <w:r>
        <w:rPr>
          <w:color w:val="090A0E"/>
          <w:spacing w:val="-1"/>
        </w:rPr>
        <w:t>ako</w:t>
      </w:r>
      <w:r>
        <w:rPr>
          <w:color w:val="090A0E"/>
          <w:spacing w:val="16"/>
        </w:rPr>
        <w:t> </w:t>
      </w:r>
      <w:r>
        <w:rPr>
          <w:color w:val="090A0E"/>
        </w:rPr>
        <w:t>ustanovi</w:t>
      </w:r>
      <w:r>
        <w:rPr>
          <w:color w:val="090A0E"/>
          <w:spacing w:val="16"/>
        </w:rPr>
        <w:t> </w:t>
      </w:r>
      <w:r>
        <w:rPr>
          <w:color w:val="090A0E"/>
        </w:rPr>
        <w:t>da</w:t>
      </w:r>
      <w:r>
        <w:rPr>
          <w:color w:val="090A0E"/>
          <w:spacing w:val="17"/>
        </w:rPr>
        <w:t> </w:t>
      </w:r>
      <w:r>
        <w:rPr>
          <w:color w:val="090A0E"/>
        </w:rPr>
        <w:t>je</w:t>
      </w:r>
      <w:r>
        <w:rPr>
          <w:color w:val="090A0E"/>
          <w:spacing w:val="16"/>
        </w:rPr>
        <w:t> </w:t>
      </w:r>
      <w:r>
        <w:rPr>
          <w:color w:val="090A0E"/>
        </w:rPr>
        <w:t>zahtjev</w:t>
      </w:r>
      <w:r>
        <w:rPr>
          <w:color w:val="090A0E"/>
          <w:spacing w:val="16"/>
        </w:rPr>
        <w:t> </w:t>
      </w:r>
      <w:r>
        <w:rPr>
          <w:color w:val="090A0E"/>
          <w:spacing w:val="-1"/>
        </w:rPr>
        <w:t>opravdan,</w:t>
      </w:r>
      <w:r>
        <w:rPr>
          <w:color w:val="090A0E"/>
          <w:spacing w:val="18"/>
        </w:rPr>
        <w:t> </w:t>
      </w:r>
      <w:r>
        <w:rPr>
          <w:color w:val="090A0E"/>
        </w:rPr>
        <w:t>on</w:t>
      </w:r>
      <w:r>
        <w:rPr>
          <w:color w:val="090A0E"/>
          <w:spacing w:val="16"/>
        </w:rPr>
        <w:t> </w:t>
      </w:r>
      <w:r>
        <w:rPr>
          <w:color w:val="090A0E"/>
        </w:rPr>
        <w:t>daje</w:t>
      </w:r>
      <w:r>
        <w:rPr>
          <w:color w:val="090A0E"/>
          <w:spacing w:val="16"/>
        </w:rPr>
        <w:t> </w:t>
      </w:r>
      <w:r>
        <w:rPr>
          <w:color w:val="090A0E"/>
        </w:rPr>
        <w:t>prijedlog</w:t>
      </w:r>
      <w:r>
        <w:rPr>
          <w:color w:val="090A0E"/>
          <w:spacing w:val="17"/>
        </w:rPr>
        <w:t> </w:t>
      </w:r>
      <w:r>
        <w:rPr>
          <w:color w:val="090A0E"/>
          <w:spacing w:val="-1"/>
        </w:rPr>
        <w:t>rukovodiocu</w:t>
      </w:r>
      <w:r>
        <w:rPr>
          <w:color w:val="090A0E"/>
          <w:spacing w:val="81"/>
        </w:rPr>
        <w:t> </w:t>
      </w:r>
      <w:r>
        <w:rPr>
          <w:color w:val="090A0E"/>
          <w:spacing w:val="-1"/>
        </w:rPr>
        <w:t>filijale</w:t>
      </w:r>
      <w:r>
        <w:rPr>
          <w:color w:val="090A0E"/>
          <w:spacing w:val="25"/>
        </w:rPr>
        <w:t> </w:t>
      </w:r>
      <w:r>
        <w:rPr>
          <w:color w:val="090A0E"/>
        </w:rPr>
        <w:t>da</w:t>
      </w:r>
      <w:r>
        <w:rPr>
          <w:color w:val="090A0E"/>
          <w:spacing w:val="25"/>
        </w:rPr>
        <w:t> </w:t>
      </w:r>
      <w:r>
        <w:rPr>
          <w:color w:val="090A0E"/>
        </w:rPr>
        <w:t>se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zahtjev</w:t>
      </w:r>
      <w:r>
        <w:rPr>
          <w:color w:val="090A0E"/>
          <w:spacing w:val="26"/>
        </w:rPr>
        <w:t> </w:t>
      </w:r>
      <w:r>
        <w:rPr>
          <w:color w:val="090A0E"/>
        </w:rPr>
        <w:t>odobri.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Rukovodilac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filijale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kredit</w:t>
      </w:r>
      <w:r>
        <w:rPr>
          <w:color w:val="090A0E"/>
          <w:spacing w:val="26"/>
        </w:rPr>
        <w:t> </w:t>
      </w:r>
      <w:r>
        <w:rPr>
          <w:color w:val="090A0E"/>
          <w:spacing w:val="-1"/>
        </w:rPr>
        <w:t>odobrava</w:t>
      </w:r>
      <w:r>
        <w:rPr>
          <w:color w:val="090A0E"/>
          <w:spacing w:val="27"/>
        </w:rPr>
        <w:t> </w:t>
      </w:r>
      <w:r>
        <w:rPr>
          <w:color w:val="090A0E"/>
        </w:rPr>
        <w:t>u</w:t>
      </w:r>
      <w:r>
        <w:rPr>
          <w:color w:val="090A0E"/>
          <w:spacing w:val="26"/>
        </w:rPr>
        <w:t> </w:t>
      </w:r>
      <w:r>
        <w:rPr>
          <w:color w:val="090A0E"/>
        </w:rPr>
        <w:t>okviru</w:t>
      </w:r>
      <w:r>
        <w:rPr>
          <w:color w:val="090A0E"/>
          <w:spacing w:val="26"/>
        </w:rPr>
        <w:t> </w:t>
      </w:r>
      <w:r>
        <w:rPr>
          <w:color w:val="090A0E"/>
        </w:rPr>
        <w:t>iznosa</w:t>
      </w:r>
      <w:r>
        <w:rPr>
          <w:color w:val="090A0E"/>
          <w:spacing w:val="25"/>
        </w:rPr>
        <w:t> </w:t>
      </w:r>
      <w:r>
        <w:rPr>
          <w:color w:val="090A0E"/>
        </w:rPr>
        <w:t>za</w:t>
      </w:r>
      <w:r>
        <w:rPr>
          <w:color w:val="090A0E"/>
          <w:spacing w:val="25"/>
        </w:rPr>
        <w:t> </w:t>
      </w:r>
      <w:r>
        <w:rPr>
          <w:color w:val="090A0E"/>
        </w:rPr>
        <w:t>koji</w:t>
      </w:r>
      <w:r>
        <w:rPr>
          <w:color w:val="090A0E"/>
          <w:spacing w:val="26"/>
        </w:rPr>
        <w:t> </w:t>
      </w:r>
      <w:r>
        <w:rPr>
          <w:color w:val="090A0E"/>
        </w:rPr>
        <w:t>je</w:t>
      </w:r>
      <w:r>
        <w:rPr>
          <w:color w:val="090A0E"/>
          <w:spacing w:val="91"/>
        </w:rPr>
        <w:t> </w:t>
      </w:r>
      <w:r>
        <w:rPr>
          <w:rFonts w:ascii="Times New Roman" w:hAnsi="Times New Roman"/>
          <w:color w:val="090A0E"/>
          <w:spacing w:val="-1"/>
        </w:rPr>
        <w:t>ovlašten.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4"/>
        <w:ind w:left="167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90A0E"/>
        </w:rPr>
        <w:t>6. </w:t>
      </w:r>
      <w:r>
        <w:rPr>
          <w:rFonts w:ascii="Times New Roman"/>
          <w:color w:val="090A0E"/>
          <w:spacing w:val="44"/>
        </w:rPr>
        <w:t> </w:t>
      </w:r>
      <w:r>
        <w:rPr>
          <w:color w:val="090A0E"/>
          <w:spacing w:val="-1"/>
        </w:rPr>
        <w:t>Kreditne</w:t>
      </w:r>
      <w:r>
        <w:rPr>
          <w:color w:val="090A0E"/>
          <w:spacing w:val="-3"/>
        </w:rPr>
        <w:t> </w:t>
      </w:r>
      <w:r>
        <w:rPr>
          <w:color w:val="090A0E"/>
          <w:spacing w:val="-1"/>
        </w:rPr>
        <w:t>linije, revolving kreditne</w:t>
      </w:r>
      <w:r>
        <w:rPr>
          <w:color w:val="090A0E"/>
          <w:spacing w:val="-3"/>
        </w:rPr>
        <w:t> </w:t>
      </w:r>
      <w:r>
        <w:rPr>
          <w:color w:val="090A0E"/>
        </w:rPr>
        <w:t>linije</w:t>
      </w:r>
      <w:r>
        <w:rPr>
          <w:color w:val="090A0E"/>
          <w:spacing w:val="1"/>
        </w:rPr>
        <w:t> </w:t>
      </w:r>
      <w:r>
        <w:rPr>
          <w:rFonts w:ascii="Times New Roman"/>
          <w:color w:val="090A0E"/>
        </w:rPr>
        <w:t>i</w:t>
      </w:r>
      <w:r>
        <w:rPr>
          <w:rFonts w:ascii="Times New Roman"/>
          <w:color w:val="090A0E"/>
          <w:spacing w:val="-1"/>
        </w:rPr>
        <w:t> revolving</w:t>
      </w:r>
      <w:r>
        <w:rPr>
          <w:rFonts w:ascii="Times New Roman"/>
          <w:color w:val="090A0E"/>
          <w:spacing w:val="-2"/>
        </w:rPr>
        <w:t> </w:t>
      </w:r>
      <w:r>
        <w:rPr>
          <w:rFonts w:ascii="Times New Roman"/>
          <w:color w:val="090A0E"/>
          <w:spacing w:val="-1"/>
        </w:rPr>
        <w:t>krediti</w:t>
      </w:r>
      <w:r>
        <w:rPr>
          <w:rFonts w:ascii="Times New Roman"/>
          <w:b w:val="0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Kreditne</w:t>
      </w:r>
      <w:r>
        <w:rPr>
          <w:color w:val="090A0E"/>
          <w:spacing w:val="10"/>
        </w:rPr>
        <w:t> </w:t>
      </w:r>
      <w:r>
        <w:rPr>
          <w:color w:val="090A0E"/>
        </w:rPr>
        <w:t>linije</w:t>
      </w:r>
      <w:r>
        <w:rPr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također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kreditiranja.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2"/>
        </w:rPr>
        <w:t>Iako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spadaju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grupu</w:t>
      </w:r>
      <w:r>
        <w:rPr>
          <w:rFonts w:ascii="Times New Roman" w:hAnsi="Times New Roman"/>
          <w:color w:val="090A0E"/>
          <w:spacing w:val="73"/>
        </w:rPr>
        <w:t> </w:t>
      </w:r>
      <w:r>
        <w:rPr>
          <w:rFonts w:ascii="Times New Roman" w:hAnsi="Times New Roman"/>
          <w:color w:val="090A0E"/>
          <w:spacing w:val="-1"/>
        </w:rPr>
        <w:t>kratkoročnih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color w:val="090A0E"/>
          <w:spacing w:val="-1"/>
        </w:rPr>
        <w:t>,</w:t>
      </w:r>
      <w:r>
        <w:rPr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rok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njihovog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povrata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do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dvije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1"/>
        </w:rPr>
        <w:t>tri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godine,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stoga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oni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često</w:t>
      </w:r>
      <w:r>
        <w:rPr>
          <w:rFonts w:ascii="Times New Roman" w:hAnsi="Times New Roman"/>
          <w:color w:val="090A0E"/>
          <w:spacing w:val="67"/>
        </w:rPr>
        <w:t> </w:t>
      </w:r>
      <w:r>
        <w:rPr>
          <w:color w:val="090A0E"/>
        </w:rPr>
        <w:t>poprimaju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karakter</w:t>
      </w:r>
      <w:r>
        <w:rPr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srednjoročnih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kredita.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Kreditne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linije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formalizirani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kreditiranja,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  <w:spacing w:val="-1"/>
        </w:rPr>
        <w:t>budući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ugovaranje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vrši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između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zajmotražioca.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Prije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potpisivanja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ugovora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87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zajmotražilac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utvrđuju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iznos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sredstava,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rok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povrata,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kamatnu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stopu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druge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uslove.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color w:val="090A0E"/>
          <w:spacing w:val="-27"/>
        </w:rPr>
        <w:t>V</w:t>
      </w:r>
      <w:r>
        <w:rPr>
          <w:color w:val="090A0E"/>
          <w:spacing w:val="-1"/>
        </w:rPr>
        <w:t>e</w:t>
      </w:r>
      <w:r>
        <w:rPr>
          <w:color w:val="090A0E"/>
        </w:rPr>
        <w:t>like</w:t>
      </w:r>
      <w:r>
        <w:rPr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kompanije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zemljama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tržišne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  <w:spacing w:val="-1"/>
        </w:rPr>
        <w:t>ekonomije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  <w:spacing w:val="-1"/>
        </w:rPr>
        <w:t>pojavljuju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korisnici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kreditnih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linija.</w:t>
      </w:r>
      <w:r>
        <w:rPr>
          <w:rFonts w:ascii="Times New Roman" w:hAnsi="Times New Roman"/>
          <w:color w:val="090A0E"/>
          <w:spacing w:val="79"/>
        </w:rPr>
        <w:t> </w:t>
      </w:r>
      <w:r>
        <w:rPr>
          <w:rFonts w:ascii="Times New Roman" w:hAnsi="Times New Roman"/>
          <w:color w:val="090A0E"/>
          <w:spacing w:val="-1"/>
        </w:rPr>
        <w:t>Najvažnija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obilježja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ovih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kredita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sa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stanovišta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korisnika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tome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korisnik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povlači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  <w:spacing w:val="-1"/>
        </w:rPr>
        <w:t>iznos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okviru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odobrenog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iznosa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kada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to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njemu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najviše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odgovara.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Buduć</w:t>
      </w:r>
      <w:r>
        <w:rPr>
          <w:color w:val="090A0E"/>
        </w:rPr>
        <w:t>i</w:t>
      </w:r>
      <w:r>
        <w:rPr>
          <w:color w:val="090A0E"/>
          <w:spacing w:val="9"/>
        </w:rPr>
        <w:t> </w:t>
      </w:r>
      <w:r>
        <w:rPr>
          <w:color w:val="090A0E"/>
        </w:rPr>
        <w:t>da</w:t>
      </w:r>
      <w:r>
        <w:rPr>
          <w:color w:val="090A0E"/>
          <w:spacing w:val="8"/>
        </w:rPr>
        <w:t> </w:t>
      </w:r>
      <w:r>
        <w:rPr>
          <w:color w:val="090A0E"/>
        </w:rPr>
        <w:t>su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odobrene</w:t>
      </w:r>
      <w:r>
        <w:rPr>
          <w:color w:val="090A0E"/>
          <w:spacing w:val="73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određeni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rok,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kreditne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linije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color w:val="090A0E"/>
        </w:rPr>
        <w:t>su</w:t>
      </w:r>
      <w:r>
        <w:rPr>
          <w:color w:val="090A0E"/>
          <w:spacing w:val="4"/>
        </w:rPr>
        <w:t> </w:t>
      </w:r>
      <w:r>
        <w:rPr>
          <w:color w:val="090A0E"/>
        </w:rPr>
        <w:t>povoljniji</w:t>
      </w:r>
      <w:r>
        <w:rPr>
          <w:color w:val="090A0E"/>
          <w:spacing w:val="6"/>
        </w:rPr>
        <w:t> </w:t>
      </w:r>
      <w:r>
        <w:rPr>
          <w:color w:val="090A0E"/>
        </w:rPr>
        <w:t>oblik</w:t>
      </w:r>
      <w:r>
        <w:rPr>
          <w:color w:val="090A0E"/>
          <w:spacing w:val="2"/>
        </w:rPr>
        <w:t> </w:t>
      </w:r>
      <w:r>
        <w:rPr>
          <w:color w:val="090A0E"/>
        </w:rPr>
        <w:t>od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over</w:t>
      </w:r>
      <w:r>
        <w:rPr>
          <w:color w:val="090A0E"/>
          <w:spacing w:val="3"/>
        </w:rPr>
        <w:t> </w:t>
      </w:r>
      <w:r>
        <w:rPr>
          <w:color w:val="090A0E"/>
        </w:rPr>
        <w:t>drafta</w:t>
      </w:r>
      <w:r>
        <w:rPr>
          <w:color w:val="090A0E"/>
          <w:spacing w:val="5"/>
        </w:rPr>
        <w:t> </w:t>
      </w:r>
      <w:r>
        <w:rPr>
          <w:color w:val="090A0E"/>
        </w:rPr>
        <w:t>po</w:t>
      </w:r>
      <w:r>
        <w:rPr>
          <w:color w:val="090A0E"/>
          <w:spacing w:val="4"/>
        </w:rPr>
        <w:t> </w:t>
      </w:r>
      <w:r>
        <w:rPr>
          <w:color w:val="090A0E"/>
        </w:rPr>
        <w:t>ovom</w:t>
      </w:r>
      <w:r>
        <w:rPr>
          <w:color w:val="090A0E"/>
          <w:spacing w:val="7"/>
        </w:rPr>
        <w:t> </w:t>
      </w:r>
      <w:r>
        <w:rPr>
          <w:color w:val="090A0E"/>
        </w:rPr>
        <w:t>osnovu.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Korisnici</w:t>
      </w:r>
      <w:r>
        <w:rPr>
          <w:color w:val="090A0E"/>
          <w:spacing w:val="5"/>
        </w:rPr>
        <w:t> </w:t>
      </w:r>
      <w:r>
        <w:rPr>
          <w:color w:val="090A0E"/>
        </w:rPr>
        <w:t>i</w:t>
      </w:r>
      <w:r>
        <w:rPr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kreditniih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linija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over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  <w:spacing w:val="-1"/>
        </w:rPr>
        <w:t>drafta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preduzeća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višeg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  <w:spacing w:val="-1"/>
        </w:rPr>
        <w:t>kreditnog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nivoa,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odnosno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boniteta,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ova</w:t>
      </w:r>
      <w:r>
        <w:rPr>
          <w:rFonts w:ascii="Times New Roman" w:hAnsi="Times New Roman"/>
          <w:color w:val="090A0E"/>
          <w:spacing w:val="71"/>
        </w:rPr>
        <w:t> </w:t>
      </w:r>
      <w:r>
        <w:rPr>
          <w:rFonts w:ascii="Times New Roman" w:hAnsi="Times New Roman"/>
          <w:color w:val="090A0E"/>
        </w:rPr>
        <w:t>dva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oblika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čini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sličnim.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Uz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to,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oba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oblika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kreditiranja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vrše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nižim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kamatnim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stopama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odnosu na</w:t>
      </w:r>
      <w:r>
        <w:rPr>
          <w:rFonts w:ascii="Times New Roman" w:hAnsi="Times New Roman"/>
          <w:color w:val="090A0E"/>
          <w:spacing w:val="-1"/>
        </w:rPr>
        <w:t> kreditne </w:t>
      </w:r>
      <w:r>
        <w:rPr>
          <w:rFonts w:ascii="Times New Roman" w:hAnsi="Times New Roman"/>
          <w:color w:val="090A0E"/>
        </w:rPr>
        <w:t>račune.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2"/>
        <w:jc w:val="both"/>
      </w:pPr>
      <w:r>
        <w:rPr>
          <w:color w:val="090A0E"/>
          <w:spacing w:val="-1"/>
        </w:rPr>
        <w:t>Banka</w:t>
      </w:r>
      <w:r>
        <w:rPr>
          <w:color w:val="090A0E"/>
          <w:spacing w:val="39"/>
        </w:rPr>
        <w:t> </w:t>
      </w:r>
      <w:r>
        <w:rPr>
          <w:color w:val="090A0E"/>
        </w:rPr>
        <w:t>odobrava</w:t>
      </w:r>
      <w:r>
        <w:rPr>
          <w:color w:val="090A0E"/>
          <w:spacing w:val="39"/>
        </w:rPr>
        <w:t> </w:t>
      </w:r>
      <w:r>
        <w:rPr>
          <w:color w:val="090A0E"/>
        </w:rPr>
        <w:t>kreditne</w:t>
      </w:r>
      <w:r>
        <w:rPr>
          <w:color w:val="090A0E"/>
          <w:spacing w:val="39"/>
        </w:rPr>
        <w:t> </w:t>
      </w:r>
      <w:r>
        <w:rPr>
          <w:color w:val="090A0E"/>
        </w:rPr>
        <w:t>linije</w:t>
      </w:r>
      <w:r>
        <w:rPr>
          <w:color w:val="090A0E"/>
          <w:spacing w:val="39"/>
        </w:rPr>
        <w:t> </w:t>
      </w:r>
      <w:r>
        <w:rPr>
          <w:color w:val="090A0E"/>
        </w:rPr>
        <w:t>kompanijama</w:t>
      </w:r>
      <w:r>
        <w:rPr>
          <w:color w:val="090A0E"/>
          <w:spacing w:val="39"/>
        </w:rPr>
        <w:t> </w:t>
      </w:r>
      <w:r>
        <w:rPr>
          <w:color w:val="090A0E"/>
          <w:spacing w:val="-1"/>
        </w:rPr>
        <w:t>dobrog</w:t>
      </w:r>
      <w:r>
        <w:rPr>
          <w:color w:val="090A0E"/>
          <w:spacing w:val="38"/>
        </w:rPr>
        <w:t> </w:t>
      </w:r>
      <w:r>
        <w:rPr>
          <w:color w:val="090A0E"/>
        </w:rPr>
        <w:t>kreditnog</w:t>
      </w:r>
      <w:r>
        <w:rPr>
          <w:color w:val="090A0E"/>
          <w:spacing w:val="40"/>
        </w:rPr>
        <w:t> </w:t>
      </w:r>
      <w:r>
        <w:rPr>
          <w:color w:val="090A0E"/>
          <w:spacing w:val="-1"/>
        </w:rPr>
        <w:t>rejtinga.</w:t>
      </w:r>
      <w:r>
        <w:rPr>
          <w:color w:val="090A0E"/>
          <w:spacing w:val="42"/>
        </w:rPr>
        <w:t> </w:t>
      </w:r>
      <w:r>
        <w:rPr>
          <w:color w:val="090A0E"/>
        </w:rPr>
        <w:t>Uz</w:t>
      </w:r>
      <w:r>
        <w:rPr>
          <w:color w:val="090A0E"/>
          <w:spacing w:val="41"/>
        </w:rPr>
        <w:t> </w:t>
      </w:r>
      <w:r>
        <w:rPr>
          <w:color w:val="090A0E"/>
        </w:rPr>
        <w:t>to,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ove</w:t>
      </w:r>
      <w:r>
        <w:rPr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kompanije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povlače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velike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iznose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sredstava,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njihov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povrat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obično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ne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dolazi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pitanje.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color w:val="090A0E"/>
          <w:spacing w:val="-1"/>
        </w:rPr>
        <w:t>Prednosti</w:t>
      </w:r>
      <w:r>
        <w:rPr>
          <w:color w:val="090A0E"/>
          <w:spacing w:val="16"/>
        </w:rPr>
        <w:t> </w:t>
      </w:r>
      <w:r>
        <w:rPr>
          <w:color w:val="090A0E"/>
          <w:spacing w:val="-1"/>
        </w:rPr>
        <w:t>kreditni</w:t>
      </w:r>
      <w:r>
        <w:rPr>
          <w:rFonts w:ascii="Times New Roman" w:hAnsi="Times New Roman"/>
          <w:color w:val="090A0E"/>
          <w:spacing w:val="-1"/>
        </w:rPr>
        <w:t>h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linija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velike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kompanije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mogućnost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povlačenja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ovih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onda</w:t>
      </w:r>
      <w:r>
        <w:rPr>
          <w:rFonts w:ascii="Times New Roman" w:hAnsi="Times New Roman"/>
          <w:color w:val="090A0E"/>
          <w:spacing w:val="95"/>
        </w:rPr>
        <w:t> </w:t>
      </w:r>
      <w:r>
        <w:rPr>
          <w:color w:val="090A0E"/>
          <w:spacing w:val="-1"/>
        </w:rPr>
        <w:t>kada </w:t>
      </w:r>
      <w:r>
        <w:rPr>
          <w:color w:val="090A0E"/>
        </w:rPr>
        <w:t>kompaniji to </w:t>
      </w:r>
      <w:r>
        <w:rPr>
          <w:color w:val="090A0E"/>
          <w:spacing w:val="-1"/>
        </w:rPr>
        <w:t>treba.</w:t>
      </w:r>
      <w:r>
        <w:rPr/>
      </w:r>
    </w:p>
    <w:p>
      <w:pPr>
        <w:pStyle w:val="BodyText"/>
        <w:spacing w:line="360" w:lineRule="auto" w:before="6"/>
        <w:ind w:right="113" w:firstLine="707"/>
        <w:jc w:val="both"/>
      </w:pPr>
      <w:r>
        <w:rPr>
          <w:color w:val="090A0E"/>
          <w:spacing w:val="-1"/>
        </w:rPr>
        <w:t>Revolving</w:t>
      </w:r>
      <w:r>
        <w:rPr>
          <w:color w:val="090A0E"/>
          <w:spacing w:val="30"/>
        </w:rPr>
        <w:t> </w:t>
      </w:r>
      <w:r>
        <w:rPr>
          <w:color w:val="090A0E"/>
        </w:rPr>
        <w:t>kreditne</w:t>
      </w:r>
      <w:r>
        <w:rPr>
          <w:color w:val="090A0E"/>
          <w:spacing w:val="32"/>
        </w:rPr>
        <w:t> </w:t>
      </w:r>
      <w:r>
        <w:rPr>
          <w:color w:val="090A0E"/>
        </w:rPr>
        <w:t>linije</w:t>
      </w:r>
      <w:r>
        <w:rPr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također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kreditiranja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privrede.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Slične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1"/>
        </w:rPr>
        <w:t>su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kreditnim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color w:val="090A0E"/>
          <w:spacing w:val="-1"/>
        </w:rPr>
        <w:t>linijama.</w:t>
      </w:r>
      <w:r>
        <w:rPr>
          <w:color w:val="090A0E"/>
          <w:spacing w:val="20"/>
        </w:rPr>
        <w:t> </w:t>
      </w:r>
      <w:r>
        <w:rPr>
          <w:color w:val="090A0E"/>
          <w:spacing w:val="-1"/>
        </w:rPr>
        <w:t>Pored</w:t>
      </w:r>
      <w:r>
        <w:rPr>
          <w:color w:val="090A0E"/>
          <w:spacing w:val="21"/>
        </w:rPr>
        <w:t> </w:t>
      </w:r>
      <w:r>
        <w:rPr>
          <w:color w:val="090A0E"/>
        </w:rPr>
        <w:t>iznosa,</w:t>
      </w:r>
      <w:r>
        <w:rPr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njih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utvrđeni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cijena,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način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povlačenja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rokovi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vraćanja.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rFonts w:ascii="Times New Roman" w:hAnsi="Times New Roman"/>
          <w:color w:val="090A0E"/>
        </w:rPr>
        <w:t>njih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postoji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automatizam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povlačenju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vraćanju</w:t>
      </w:r>
      <w:r>
        <w:rPr>
          <w:rFonts w:ascii="Times New Roman" w:hAnsi="Times New Roman"/>
          <w:color w:val="090A0E"/>
          <w:spacing w:val="19"/>
        </w:rPr>
        <w:t> </w:t>
      </w:r>
      <w:r>
        <w:rPr>
          <w:rFonts w:ascii="Times New Roman" w:hAnsi="Times New Roman"/>
          <w:color w:val="090A0E"/>
          <w:spacing w:val="-1"/>
        </w:rPr>
        <w:t>sredstava.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  <w:spacing w:val="-1"/>
        </w:rPr>
        <w:t>Obično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1"/>
        </w:rPr>
        <w:t>na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rok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77"/>
        </w:rPr>
        <w:t> </w:t>
      </w:r>
      <w:r>
        <w:rPr>
          <w:color w:val="090A0E"/>
        </w:rPr>
        <w:t>jedne</w:t>
      </w:r>
      <w:r>
        <w:rPr>
          <w:color w:val="090A0E"/>
          <w:spacing w:val="36"/>
        </w:rPr>
        <w:t> </w:t>
      </w:r>
      <w:r>
        <w:rPr>
          <w:color w:val="090A0E"/>
        </w:rPr>
        <w:t>do</w:t>
      </w:r>
      <w:r>
        <w:rPr>
          <w:color w:val="090A0E"/>
          <w:spacing w:val="38"/>
        </w:rPr>
        <w:t> </w:t>
      </w:r>
      <w:r>
        <w:rPr>
          <w:color w:val="090A0E"/>
        </w:rPr>
        <w:t>tri</w:t>
      </w:r>
      <w:r>
        <w:rPr>
          <w:color w:val="090A0E"/>
          <w:spacing w:val="40"/>
        </w:rPr>
        <w:t> </w:t>
      </w:r>
      <w:r>
        <w:rPr>
          <w:color w:val="090A0E"/>
          <w:spacing w:val="-1"/>
        </w:rPr>
        <w:t>godine.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M</w:t>
      </w:r>
      <w:r>
        <w:rPr>
          <w:rFonts w:ascii="Times New Roman" w:hAnsi="Times New Roman"/>
          <w:color w:val="090A0E"/>
          <w:spacing w:val="-1"/>
        </w:rPr>
        <w:t>ogućnost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</w:rPr>
        <w:t>njihovog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ob</w:t>
      </w:r>
      <w:r>
        <w:rPr>
          <w:color w:val="090A0E"/>
        </w:rPr>
        <w:t>navljanja</w:t>
      </w:r>
      <w:r>
        <w:rPr>
          <w:color w:val="090A0E"/>
          <w:spacing w:val="37"/>
        </w:rPr>
        <w:t> </w:t>
      </w:r>
      <w:r>
        <w:rPr>
          <w:color w:val="090A0E"/>
        </w:rPr>
        <w:t>postoji</w:t>
      </w:r>
      <w:r>
        <w:rPr>
          <w:color w:val="090A0E"/>
          <w:spacing w:val="38"/>
        </w:rPr>
        <w:t> </w:t>
      </w:r>
      <w:r>
        <w:rPr>
          <w:color w:val="090A0E"/>
        </w:rPr>
        <w:t>za</w:t>
      </w:r>
      <w:r>
        <w:rPr>
          <w:color w:val="090A0E"/>
          <w:spacing w:val="37"/>
        </w:rPr>
        <w:t> </w:t>
      </w:r>
      <w:r>
        <w:rPr>
          <w:color w:val="090A0E"/>
        </w:rPr>
        <w:t>one</w:t>
      </w:r>
      <w:r>
        <w:rPr>
          <w:color w:val="090A0E"/>
          <w:spacing w:val="37"/>
        </w:rPr>
        <w:t> </w:t>
      </w:r>
      <w:r>
        <w:rPr>
          <w:color w:val="090A0E"/>
        </w:rPr>
        <w:t>korisnike</w:t>
      </w:r>
      <w:r>
        <w:rPr>
          <w:color w:val="090A0E"/>
          <w:spacing w:val="37"/>
        </w:rPr>
        <w:t> </w:t>
      </w:r>
      <w:r>
        <w:rPr>
          <w:color w:val="090A0E"/>
        </w:rPr>
        <w:t>koji</w:t>
      </w:r>
      <w:r>
        <w:rPr>
          <w:color w:val="090A0E"/>
          <w:spacing w:val="38"/>
        </w:rPr>
        <w:t> </w:t>
      </w:r>
      <w:r>
        <w:rPr>
          <w:color w:val="090A0E"/>
          <w:spacing w:val="-1"/>
        </w:rPr>
        <w:t>uredno</w:t>
      </w:r>
      <w:r>
        <w:rPr>
          <w:color w:val="090A0E"/>
          <w:spacing w:val="44"/>
        </w:rPr>
        <w:t> </w:t>
      </w:r>
      <w:r>
        <w:rPr>
          <w:color w:val="090A0E"/>
          <w:spacing w:val="-1"/>
        </w:rPr>
        <w:t>ispunjavaju</w:t>
      </w:r>
      <w:r>
        <w:rPr>
          <w:color w:val="090A0E"/>
        </w:rPr>
        <w:t> </w:t>
      </w:r>
      <w:r>
        <w:rPr>
          <w:color w:val="090A0E"/>
          <w:spacing w:val="-1"/>
        </w:rPr>
        <w:t>ugovorom</w:t>
      </w:r>
      <w:r>
        <w:rPr>
          <w:color w:val="090A0E"/>
        </w:rPr>
        <w:t> </w:t>
      </w:r>
      <w:r>
        <w:rPr>
          <w:color w:val="090A0E"/>
          <w:spacing w:val="-1"/>
        </w:rPr>
        <w:t>precizirane </w:t>
      </w:r>
      <w:r>
        <w:rPr>
          <w:color w:val="090A0E"/>
        </w:rPr>
        <w:t>obaveze.</w:t>
      </w:r>
      <w:r>
        <w:rPr/>
      </w:r>
    </w:p>
    <w:p>
      <w:pPr>
        <w:pStyle w:val="BodyText"/>
        <w:spacing w:line="360" w:lineRule="auto" w:before="4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Revolving</w:t>
      </w:r>
      <w:r>
        <w:rPr>
          <w:color w:val="090A0E"/>
          <w:spacing w:val="22"/>
        </w:rPr>
        <w:t> </w:t>
      </w:r>
      <w:r>
        <w:rPr>
          <w:color w:val="090A0E"/>
        </w:rPr>
        <w:t>krediti</w:t>
      </w:r>
      <w:r>
        <w:rPr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kreditiranja.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period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color w:val="090A0E"/>
        </w:rPr>
        <w:t>od</w:t>
      </w:r>
      <w:r>
        <w:rPr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tri</w:t>
      </w:r>
      <w:r>
        <w:rPr>
          <w:rFonts w:ascii="Times New Roman" w:hAnsi="Times New Roman"/>
          <w:color w:val="090A0E"/>
          <w:spacing w:val="87"/>
          <w:w w:val="99"/>
        </w:rPr>
        <w:t> </w:t>
      </w:r>
      <w:r>
        <w:rPr>
          <w:rFonts w:ascii="Times New Roman" w:hAnsi="Times New Roman"/>
          <w:color w:val="090A0E"/>
        </w:rPr>
        <w:t>do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šest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mjeseci.</w:t>
      </w:r>
      <w:r>
        <w:rPr>
          <w:rFonts w:ascii="Times New Roman" w:hAnsi="Times New Roman"/>
          <w:color w:val="090A0E"/>
          <w:spacing w:val="-12"/>
        </w:rPr>
        <w:t> </w:t>
      </w:r>
      <w:r>
        <w:rPr>
          <w:rFonts w:ascii="Times New Roman" w:hAnsi="Times New Roman"/>
          <w:color w:val="090A0E"/>
        </w:rPr>
        <w:t>Ako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klijent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tokom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korištenja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ispunjava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ugovorene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uslove,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ovi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color w:val="090A0E"/>
        </w:rPr>
        <w:t>se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mogu</w:t>
      </w:r>
      <w:r>
        <w:rPr>
          <w:color w:val="090A0E"/>
          <w:spacing w:val="69"/>
        </w:rPr>
        <w:t> </w:t>
      </w:r>
      <w:r>
        <w:rPr>
          <w:rFonts w:ascii="Times New Roman" w:hAnsi="Times New Roman"/>
          <w:color w:val="090A0E"/>
        </w:rPr>
        <w:t>koristiti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obnavljati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2"/>
        </w:rPr>
        <w:t>kao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srednjoročni.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Utvrđivanje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roka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njih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služi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p</w:t>
      </w:r>
      <w:r>
        <w:rPr>
          <w:rFonts w:ascii="Times New Roman" w:hAnsi="Times New Roman"/>
          <w:color w:val="090A0E"/>
        </w:rPr>
        <w:t>onovno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color w:val="090A0E"/>
          <w:spacing w:val="-1"/>
        </w:rPr>
        <w:t>uskla</w:t>
      </w:r>
      <w:r>
        <w:rPr>
          <w:rFonts w:ascii="Times New Roman" w:hAnsi="Times New Roman"/>
          <w:color w:val="090A0E"/>
          <w:spacing w:val="-1"/>
        </w:rPr>
        <w:t>đivanje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visine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kamatne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stope.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Sa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stanovišta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korisnika,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prednost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tome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ih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povlačiti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potrebi,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dakle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jednom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višekratno,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kontretizira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ugovoru.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Način</w:t>
      </w:r>
      <w:r>
        <w:rPr>
          <w:rFonts w:ascii="Times New Roman" w:hAnsi="Times New Roman"/>
          <w:color w:val="090A0E"/>
          <w:spacing w:val="99"/>
        </w:rPr>
        <w:t> </w:t>
      </w:r>
      <w:r>
        <w:rPr>
          <w:rFonts w:ascii="Times New Roman" w:hAnsi="Times New Roman"/>
          <w:color w:val="090A0E"/>
          <w:spacing w:val="-1"/>
        </w:rPr>
        <w:t>otplate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reguliše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ugovorom.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Pri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tome,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ona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jednokratna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ili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anuitet</w:t>
      </w:r>
      <w:r>
        <w:rPr>
          <w:color w:val="090A0E"/>
        </w:rPr>
        <w:t>ska.</w:t>
      </w:r>
      <w:r>
        <w:rPr>
          <w:color w:val="090A0E"/>
          <w:spacing w:val="16"/>
        </w:rPr>
        <w:t> </w:t>
      </w:r>
      <w:r>
        <w:rPr>
          <w:color w:val="090A0E"/>
        </w:rPr>
        <w:t>Rok</w:t>
      </w:r>
      <w:r>
        <w:rPr>
          <w:color w:val="090A0E"/>
          <w:spacing w:val="61"/>
        </w:rPr>
        <w:t> </w:t>
      </w:r>
      <w:r>
        <w:rPr>
          <w:rFonts w:ascii="Times New Roman" w:hAnsi="Times New Roman"/>
          <w:color w:val="090A0E"/>
          <w:spacing w:val="-1"/>
        </w:rPr>
        <w:t>korištenja,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odnosno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povrata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duži,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pa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stoga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ugovorom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utvrđuje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reusklađivanje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visine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color w:val="090A0E"/>
          <w:spacing w:val="-1"/>
        </w:rPr>
        <w:t>kamatne</w:t>
      </w:r>
      <w:r>
        <w:rPr>
          <w:color w:val="090A0E"/>
          <w:spacing w:val="27"/>
        </w:rPr>
        <w:t> </w:t>
      </w:r>
      <w:r>
        <w:rPr>
          <w:color w:val="090A0E"/>
        </w:rPr>
        <w:t>stope.</w:t>
      </w:r>
      <w:r>
        <w:rPr>
          <w:color w:val="090A0E"/>
          <w:spacing w:val="28"/>
        </w:rPr>
        <w:t> </w:t>
      </w:r>
      <w:r>
        <w:rPr>
          <w:color w:val="090A0E"/>
        </w:rPr>
        <w:t>O</w:t>
      </w:r>
      <w:r>
        <w:rPr>
          <w:rFonts w:ascii="Times New Roman" w:hAnsi="Times New Roman"/>
          <w:color w:val="090A0E"/>
        </w:rPr>
        <w:t>va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stopa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sastoji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bazne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stope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(LIBOR,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EURIBOR)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kamatne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marže.</w:t>
      </w:r>
      <w:r>
        <w:rPr>
          <w:rFonts w:ascii="Times New Roman" w:hAnsi="Times New Roman"/>
          <w:color w:val="090A0E"/>
          <w:spacing w:val="65"/>
        </w:rPr>
        <w:t> </w:t>
      </w:r>
      <w:r>
        <w:rPr>
          <w:rFonts w:ascii="Times New Roman" w:hAnsi="Times New Roman"/>
          <w:color w:val="090A0E"/>
          <w:spacing w:val="-1"/>
        </w:rPr>
        <w:t>Kamatna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marža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fiksni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dio,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promjenjiva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1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bazna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stopa.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Bazna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stopa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color w:val="090A0E"/>
        </w:rPr>
        <w:t>mijenja</w:t>
      </w:r>
      <w:r>
        <w:rPr>
          <w:color w:val="090A0E"/>
          <w:spacing w:val="8"/>
        </w:rPr>
        <w:t> </w:t>
      </w:r>
      <w:r>
        <w:rPr>
          <w:color w:val="090A0E"/>
        </w:rPr>
        <w:t>u</w:t>
      </w:r>
      <w:r>
        <w:rPr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zavisnosti od </w:t>
      </w:r>
      <w:r>
        <w:rPr>
          <w:rFonts w:ascii="Times New Roman" w:hAnsi="Times New Roman"/>
          <w:color w:val="090A0E"/>
          <w:spacing w:val="-1"/>
        </w:rPr>
        <w:t>promjena kamatnih</w:t>
      </w:r>
      <w:r>
        <w:rPr>
          <w:rFonts w:ascii="Times New Roman" w:hAnsi="Times New Roman"/>
          <w:color w:val="090A0E"/>
        </w:rPr>
        <w:t> stopa na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</w:rPr>
        <w:t>finansijskim </w:t>
      </w:r>
      <w:r>
        <w:rPr>
          <w:rFonts w:ascii="Times New Roman" w:hAnsi="Times New Roman"/>
          <w:color w:val="090A0E"/>
          <w:spacing w:val="-1"/>
        </w:rPr>
        <w:t>tržištima.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3010" w:val="left" w:leader="none"/>
        </w:tabs>
        <w:spacing w:line="240" w:lineRule="auto" w:before="147" w:after="0"/>
        <w:ind w:left="3010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90A0E"/>
        </w:rPr>
        <w:t>Ostali </w:t>
      </w:r>
      <w:r>
        <w:rPr>
          <w:rFonts w:ascii="Times New Roman" w:hAnsi="Times New Roman"/>
          <w:color w:val="090A0E"/>
          <w:spacing w:val="-1"/>
        </w:rPr>
        <w:t>oblici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kreditiranja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right="113" w:firstLine="707"/>
        <w:jc w:val="both"/>
      </w:pP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ostale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oblike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</w:rPr>
        <w:t>kratkoročnog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  <w:spacing w:val="-1"/>
        </w:rPr>
        <w:t>kreditiranja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ubrajaju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faktoring,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superkratkoročni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color w:val="090A0E"/>
        </w:rPr>
        <w:t>mostni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krediti.</w:t>
      </w:r>
      <w:r>
        <w:rPr>
          <w:color w:val="090A0E"/>
          <w:spacing w:val="41"/>
        </w:rPr>
        <w:t> </w:t>
      </w:r>
      <w:r>
        <w:rPr>
          <w:color w:val="090A0E"/>
        </w:rPr>
        <w:t>U</w:t>
      </w:r>
      <w:r>
        <w:rPr>
          <w:color w:val="090A0E"/>
          <w:spacing w:val="41"/>
        </w:rPr>
        <w:t> </w:t>
      </w:r>
      <w:r>
        <w:rPr>
          <w:color w:val="090A0E"/>
        </w:rPr>
        <w:t>ostale</w:t>
      </w:r>
      <w:r>
        <w:rPr>
          <w:color w:val="090A0E"/>
          <w:spacing w:val="42"/>
        </w:rPr>
        <w:t> </w:t>
      </w:r>
      <w:r>
        <w:rPr>
          <w:color w:val="090A0E"/>
        </w:rPr>
        <w:t>vrste</w:t>
      </w:r>
      <w:r>
        <w:rPr>
          <w:color w:val="090A0E"/>
          <w:spacing w:val="39"/>
        </w:rPr>
        <w:t> </w:t>
      </w:r>
      <w:r>
        <w:rPr>
          <w:color w:val="090A0E"/>
        </w:rPr>
        <w:t>ubrajaju</w:t>
      </w:r>
      <w:r>
        <w:rPr>
          <w:color w:val="090A0E"/>
          <w:spacing w:val="40"/>
        </w:rPr>
        <w:t> </w:t>
      </w:r>
      <w:r>
        <w:rPr>
          <w:color w:val="090A0E"/>
        </w:rPr>
        <w:t>se</w:t>
      </w:r>
      <w:r>
        <w:rPr>
          <w:color w:val="090A0E"/>
          <w:spacing w:val="42"/>
        </w:rPr>
        <w:t> </w:t>
      </w:r>
      <w:r>
        <w:rPr>
          <w:color w:val="090A0E"/>
          <w:spacing w:val="-1"/>
        </w:rPr>
        <w:t>hipotekarni</w:t>
      </w:r>
      <w:r>
        <w:rPr>
          <w:color w:val="090A0E"/>
          <w:spacing w:val="42"/>
        </w:rPr>
        <w:t> </w:t>
      </w:r>
      <w:r>
        <w:rPr>
          <w:color w:val="090A0E"/>
        </w:rPr>
        <w:t>krediti,</w:t>
      </w:r>
      <w:r>
        <w:rPr>
          <w:color w:val="090A0E"/>
          <w:spacing w:val="41"/>
        </w:rPr>
        <w:t> </w:t>
      </w:r>
      <w:r>
        <w:rPr>
          <w:color w:val="090A0E"/>
        </w:rPr>
        <w:t>lombardni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krediti,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rambursni</w:t>
      </w:r>
      <w:r>
        <w:rPr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krediti,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</w:rPr>
        <w:t> po </w:t>
      </w:r>
      <w:r>
        <w:rPr>
          <w:rFonts w:ascii="Times New Roman" w:hAnsi="Times New Roman"/>
          <w:color w:val="090A0E"/>
          <w:spacing w:val="-1"/>
        </w:rPr>
        <w:t>tekućem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računu</w:t>
      </w:r>
      <w:r>
        <w:rPr>
          <w:rFonts w:ascii="Times New Roman" w:hAnsi="Times New Roman"/>
          <w:color w:val="090A0E"/>
        </w:rPr>
        <w:t> i kre</w:t>
      </w:r>
      <w:r>
        <w:rPr>
          <w:color w:val="090A0E"/>
        </w:rPr>
        <w:t>diti po osnovu </w:t>
      </w:r>
      <w:r>
        <w:rPr>
          <w:color w:val="090A0E"/>
          <w:spacing w:val="-1"/>
        </w:rPr>
        <w:t>akcepata</w:t>
      </w:r>
      <w:r>
        <w:rPr>
          <w:color w:val="090A0E"/>
          <w:spacing w:val="1"/>
        </w:rPr>
        <w:t> </w:t>
      </w:r>
      <w:r>
        <w:rPr>
          <w:color w:val="090A0E"/>
        </w:rPr>
        <w:t>i</w:t>
      </w:r>
      <w:r>
        <w:rPr>
          <w:color w:val="090A0E"/>
          <w:spacing w:val="2"/>
        </w:rPr>
        <w:t> </w:t>
      </w:r>
      <w:r>
        <w:rPr>
          <w:color w:val="090A0E"/>
          <w:spacing w:val="-1"/>
        </w:rPr>
        <w:t>garancija.</w:t>
      </w:r>
      <w:r>
        <w:rPr/>
      </w:r>
    </w:p>
    <w:p>
      <w:pPr>
        <w:pStyle w:val="BodyText"/>
        <w:spacing w:line="360" w:lineRule="auto" w:before="4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Faktoring</w:t>
      </w:r>
      <w:r>
        <w:rPr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kratkoročni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kreditiranja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podrazumjeva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širi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angažman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sa</w:t>
      </w:r>
      <w:r>
        <w:rPr>
          <w:rFonts w:ascii="Times New Roman" w:hAnsi="Times New Roman"/>
          <w:color w:val="090A0E"/>
          <w:spacing w:val="69"/>
        </w:rPr>
        <w:t> </w:t>
      </w:r>
      <w:r>
        <w:rPr>
          <w:color w:val="090A0E"/>
        </w:rPr>
        <w:t>komitentom,</w:t>
      </w:r>
      <w:r>
        <w:rPr>
          <w:color w:val="090A0E"/>
          <w:spacing w:val="12"/>
        </w:rPr>
        <w:t> </w:t>
      </w:r>
      <w:r>
        <w:rPr>
          <w:color w:val="090A0E"/>
          <w:spacing w:val="-1"/>
        </w:rPr>
        <w:t>pored</w:t>
      </w:r>
      <w:r>
        <w:rPr>
          <w:color w:val="090A0E"/>
          <w:spacing w:val="11"/>
        </w:rPr>
        <w:t> </w:t>
      </w:r>
      <w:r>
        <w:rPr>
          <w:color w:val="090A0E"/>
        </w:rPr>
        <w:t>onog</w:t>
      </w:r>
      <w:r>
        <w:rPr>
          <w:color w:val="090A0E"/>
          <w:spacing w:val="11"/>
        </w:rPr>
        <w:t> </w:t>
      </w:r>
      <w:r>
        <w:rPr>
          <w:color w:val="090A0E"/>
        </w:rPr>
        <w:t>koji</w:t>
      </w:r>
      <w:r>
        <w:rPr>
          <w:color w:val="090A0E"/>
          <w:spacing w:val="12"/>
        </w:rPr>
        <w:t> </w:t>
      </w:r>
      <w:r>
        <w:rPr>
          <w:color w:val="090A0E"/>
        </w:rPr>
        <w:t>se</w:t>
      </w:r>
      <w:r>
        <w:rPr>
          <w:color w:val="090A0E"/>
          <w:spacing w:val="11"/>
        </w:rPr>
        <w:t> </w:t>
      </w:r>
      <w:r>
        <w:rPr>
          <w:color w:val="090A0E"/>
        </w:rPr>
        <w:t>odnosi</w:t>
      </w:r>
      <w:r>
        <w:rPr>
          <w:color w:val="090A0E"/>
          <w:spacing w:val="12"/>
        </w:rPr>
        <w:t> </w:t>
      </w:r>
      <w:r>
        <w:rPr>
          <w:color w:val="090A0E"/>
        </w:rPr>
        <w:t>na</w:t>
      </w:r>
      <w:r>
        <w:rPr>
          <w:color w:val="090A0E"/>
          <w:spacing w:val="10"/>
        </w:rPr>
        <w:t> </w:t>
      </w:r>
      <w:r>
        <w:rPr>
          <w:color w:val="090A0E"/>
        </w:rPr>
        <w:t>njegovo</w:t>
      </w:r>
      <w:r>
        <w:rPr>
          <w:color w:val="090A0E"/>
          <w:spacing w:val="11"/>
        </w:rPr>
        <w:t> </w:t>
      </w:r>
      <w:r>
        <w:rPr>
          <w:color w:val="090A0E"/>
        </w:rPr>
        <w:t>kreditiranje.</w:t>
      </w:r>
      <w:r>
        <w:rPr>
          <w:color w:val="090A0E"/>
          <w:spacing w:val="-8"/>
        </w:rPr>
        <w:t> </w:t>
      </w:r>
      <w:r>
        <w:rPr>
          <w:color w:val="090A0E"/>
        </w:rPr>
        <w:t>Pri</w:t>
      </w:r>
      <w:r>
        <w:rPr>
          <w:color w:val="090A0E"/>
          <w:spacing w:val="11"/>
        </w:rPr>
        <w:t> </w:t>
      </w:r>
      <w:r>
        <w:rPr>
          <w:color w:val="090A0E"/>
          <w:spacing w:val="-1"/>
        </w:rPr>
        <w:t>tome,</w:t>
      </w:r>
      <w:r>
        <w:rPr>
          <w:color w:val="090A0E"/>
          <w:spacing w:val="13"/>
        </w:rPr>
        <w:t> </w:t>
      </w:r>
      <w:r>
        <w:rPr>
          <w:color w:val="090A0E"/>
          <w:spacing w:val="-1"/>
        </w:rPr>
        <w:t>predmet</w:t>
      </w:r>
      <w:r>
        <w:rPr>
          <w:color w:val="090A0E"/>
          <w:spacing w:val="14"/>
        </w:rPr>
        <w:t> </w:t>
      </w:r>
      <w:r>
        <w:rPr>
          <w:color w:val="090A0E"/>
          <w:spacing w:val="-1"/>
        </w:rPr>
        <w:t>faktoringa</w:t>
      </w:r>
      <w:r>
        <w:rPr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obično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pružanje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usluga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komitentu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kreću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kreditne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analize,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računovodstveni</w:t>
      </w:r>
      <w:r>
        <w:rPr>
          <w:color w:val="090A0E"/>
        </w:rPr>
        <w:t>h</w:t>
      </w:r>
      <w:r>
        <w:rPr>
          <w:color w:val="090A0E"/>
          <w:spacing w:val="36"/>
        </w:rPr>
        <w:t> </w:t>
      </w:r>
      <w:r>
        <w:rPr>
          <w:color w:val="090A0E"/>
          <w:spacing w:val="-1"/>
        </w:rPr>
        <w:t>posl</w:t>
      </w:r>
      <w:r>
        <w:rPr>
          <w:rFonts w:ascii="Times New Roman" w:hAnsi="Times New Roman"/>
          <w:color w:val="090A0E"/>
          <w:spacing w:val="-1"/>
        </w:rPr>
        <w:t>ova,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naplata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potraživnja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6"/>
        </w:rPr>
        <w:t>dr.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poslove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obavljaju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veće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  <w:spacing w:val="-1"/>
        </w:rPr>
        <w:t>(velike)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banke,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raspolažu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kadrovskim,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organizacijskim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informatičkim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kapacitetima.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Razlog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zašto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korisnik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odlučuje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ovaj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angažman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bankom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njegova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procjena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mu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isplativiji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2"/>
        </w:rPr>
        <w:t>nego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poslove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color w:val="090A0E"/>
          <w:spacing w:val="-1"/>
        </w:rPr>
        <w:t>obavlja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sam.</w:t>
      </w:r>
      <w:r>
        <w:rPr>
          <w:color w:val="090A0E"/>
          <w:spacing w:val="5"/>
        </w:rPr>
        <w:t> </w:t>
      </w:r>
      <w:r>
        <w:rPr>
          <w:color w:val="090A0E"/>
        </w:rPr>
        <w:t>Razlozi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3"/>
        </w:rPr>
        <w:t> </w:t>
      </w:r>
      <w:r>
        <w:rPr>
          <w:color w:val="090A0E"/>
        </w:rPr>
        <w:t>za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ovaj</w:t>
      </w:r>
      <w:r>
        <w:rPr>
          <w:color w:val="090A0E"/>
          <w:spacing w:val="7"/>
        </w:rPr>
        <w:t> </w:t>
      </w:r>
      <w:r>
        <w:rPr>
          <w:color w:val="090A0E"/>
        </w:rPr>
        <w:t>a</w:t>
      </w:r>
      <w:r>
        <w:rPr>
          <w:rFonts w:ascii="Times New Roman" w:hAnsi="Times New Roman"/>
          <w:color w:val="090A0E"/>
        </w:rPr>
        <w:t>ran</w:t>
      </w:r>
      <w:r>
        <w:rPr>
          <w:rFonts w:ascii="Times New Roman" w:hAnsi="Times New Roman"/>
          <w:color w:val="090A0E"/>
        </w:rPr>
        <w:t>žman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potencijalno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veći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prihodi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smanjenje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fiksnih</w:t>
      </w:r>
      <w:r>
        <w:rPr>
          <w:rFonts w:ascii="Times New Roman" w:hAnsi="Times New Roman"/>
          <w:color w:val="090A0E"/>
          <w:spacing w:val="79"/>
        </w:rPr>
        <w:t> </w:t>
      </w:r>
      <w:r>
        <w:rPr>
          <w:rFonts w:ascii="Times New Roman" w:hAnsi="Times New Roman"/>
          <w:color w:val="090A0E"/>
          <w:spacing w:val="-1"/>
        </w:rPr>
        <w:t>troškova.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27" w:right="0" w:firstLine="0"/>
        <w:jc w:val="left"/>
      </w:pPr>
      <w:r>
        <w:rPr>
          <w:color w:val="090A0E"/>
          <w:spacing w:val="-1"/>
        </w:rPr>
        <w:t>Superkratkoro</w:t>
      </w:r>
      <w:r>
        <w:rPr>
          <w:rFonts w:ascii="Times New Roman" w:hAnsi="Times New Roman"/>
          <w:color w:val="090A0E"/>
          <w:spacing w:val="-1"/>
        </w:rPr>
        <w:t>čne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kredite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color w:val="090A0E"/>
          <w:spacing w:val="-1"/>
        </w:rPr>
        <w:t>odobravaju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10"/>
        </w:rPr>
        <w:t> </w:t>
      </w:r>
      <w:r>
        <w:rPr>
          <w:color w:val="090A0E"/>
        </w:rPr>
        <w:t>u</w:t>
      </w:r>
      <w:r>
        <w:rPr>
          <w:color w:val="090A0E"/>
          <w:spacing w:val="9"/>
        </w:rPr>
        <w:t> </w:t>
      </w:r>
      <w:r>
        <w:rPr>
          <w:color w:val="090A0E"/>
        </w:rPr>
        <w:t>zemljama</w:t>
      </w:r>
      <w:r>
        <w:rPr>
          <w:color w:val="090A0E"/>
          <w:spacing w:val="8"/>
        </w:rPr>
        <w:t> </w:t>
      </w:r>
      <w:r>
        <w:rPr>
          <w:color w:val="090A0E"/>
        </w:rPr>
        <w:t>visoko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razvijenih</w:t>
      </w:r>
      <w:r>
        <w:rPr>
          <w:color w:val="090A0E"/>
          <w:spacing w:val="9"/>
        </w:rPr>
        <w:t> </w:t>
      </w:r>
      <w:r>
        <w:rPr>
          <w:color w:val="090A0E"/>
        </w:rPr>
        <w:t>finansijskih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</w:rPr>
        <w:t>tržišta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rok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do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jednog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dana.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Kamatna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stopa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im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niska,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jer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im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kratak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rok.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obično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 w:firstLine="0"/>
        <w:jc w:val="both"/>
      </w:pPr>
      <w:r>
        <w:rPr>
          <w:color w:val="090A0E"/>
        </w:rPr>
        <w:t>na</w:t>
      </w:r>
      <w:r>
        <w:rPr>
          <w:color w:val="090A0E"/>
          <w:spacing w:val="19"/>
        </w:rPr>
        <w:t> </w:t>
      </w:r>
      <w:r>
        <w:rPr>
          <w:color w:val="090A0E"/>
        </w:rPr>
        <w:t>rok</w:t>
      </w:r>
      <w:r>
        <w:rPr>
          <w:color w:val="090A0E"/>
          <w:spacing w:val="20"/>
        </w:rPr>
        <w:t> </w:t>
      </w:r>
      <w:r>
        <w:rPr>
          <w:color w:val="090A0E"/>
        </w:rPr>
        <w:t>od</w:t>
      </w:r>
      <w:r>
        <w:rPr>
          <w:color w:val="090A0E"/>
          <w:spacing w:val="23"/>
        </w:rPr>
        <w:t> </w:t>
      </w:r>
      <w:r>
        <w:rPr>
          <w:color w:val="090A0E"/>
        </w:rPr>
        <w:t>jednog</w:t>
      </w:r>
      <w:r>
        <w:rPr>
          <w:color w:val="090A0E"/>
          <w:spacing w:val="18"/>
        </w:rPr>
        <w:t> </w:t>
      </w:r>
      <w:r>
        <w:rPr>
          <w:color w:val="090A0E"/>
        </w:rPr>
        <w:t>dana.</w:t>
      </w:r>
      <w:r>
        <w:rPr>
          <w:color w:val="090A0E"/>
          <w:spacing w:val="23"/>
        </w:rPr>
        <w:t> </w:t>
      </w:r>
      <w:r>
        <w:rPr>
          <w:color w:val="090A0E"/>
        </w:rPr>
        <w:t>S</w:t>
      </w:r>
      <w:r>
        <w:rPr>
          <w:color w:val="090A0E"/>
          <w:spacing w:val="22"/>
        </w:rPr>
        <w:t> </w:t>
      </w:r>
      <w:r>
        <w:rPr>
          <w:color w:val="090A0E"/>
        </w:rPr>
        <w:t>obzirom</w:t>
      </w:r>
      <w:r>
        <w:rPr>
          <w:color w:val="090A0E"/>
          <w:spacing w:val="21"/>
        </w:rPr>
        <w:t> </w:t>
      </w:r>
      <w:r>
        <w:rPr>
          <w:color w:val="090A0E"/>
        </w:rPr>
        <w:t>da</w:t>
      </w:r>
      <w:r>
        <w:rPr>
          <w:color w:val="090A0E"/>
          <w:spacing w:val="20"/>
        </w:rPr>
        <w:t> </w:t>
      </w:r>
      <w:r>
        <w:rPr>
          <w:color w:val="090A0E"/>
        </w:rPr>
        <w:t>je</w:t>
      </w:r>
      <w:r>
        <w:rPr>
          <w:color w:val="090A0E"/>
          <w:spacing w:val="20"/>
        </w:rPr>
        <w:t> </w:t>
      </w:r>
      <w:r>
        <w:rPr>
          <w:color w:val="090A0E"/>
        </w:rPr>
        <w:t>vrlo</w:t>
      </w:r>
      <w:r>
        <w:rPr>
          <w:color w:val="090A0E"/>
          <w:spacing w:val="21"/>
        </w:rPr>
        <w:t> </w:t>
      </w:r>
      <w:r>
        <w:rPr>
          <w:color w:val="090A0E"/>
        </w:rPr>
        <w:t>kratak,</w:t>
      </w:r>
      <w:r>
        <w:rPr>
          <w:color w:val="090A0E"/>
          <w:spacing w:val="20"/>
        </w:rPr>
        <w:t> </w:t>
      </w:r>
      <w:r>
        <w:rPr>
          <w:color w:val="090A0E"/>
        </w:rPr>
        <w:t>a</w:t>
      </w:r>
      <w:r>
        <w:rPr>
          <w:color w:val="090A0E"/>
          <w:spacing w:val="20"/>
        </w:rPr>
        <w:t> </w:t>
      </w:r>
      <w:r>
        <w:rPr>
          <w:color w:val="090A0E"/>
        </w:rPr>
        <w:t>stepen</w:t>
      </w:r>
      <w:r>
        <w:rPr>
          <w:color w:val="090A0E"/>
          <w:spacing w:val="21"/>
        </w:rPr>
        <w:t> </w:t>
      </w:r>
      <w:r>
        <w:rPr>
          <w:color w:val="090A0E"/>
        </w:rPr>
        <w:t>rizika</w:t>
      </w:r>
      <w:r>
        <w:rPr>
          <w:color w:val="090A0E"/>
          <w:spacing w:val="20"/>
        </w:rPr>
        <w:t> </w:t>
      </w:r>
      <w:r>
        <w:rPr>
          <w:color w:val="090A0E"/>
        </w:rPr>
        <w:t>nizak,</w:t>
      </w:r>
      <w:r>
        <w:rPr>
          <w:color w:val="090A0E"/>
          <w:spacing w:val="21"/>
        </w:rPr>
        <w:t> </w:t>
      </w:r>
      <w:r>
        <w:rPr>
          <w:color w:val="090A0E"/>
          <w:spacing w:val="-1"/>
        </w:rPr>
        <w:t>kamatna</w:t>
      </w:r>
      <w:r>
        <w:rPr>
          <w:color w:val="090A0E"/>
          <w:spacing w:val="20"/>
        </w:rPr>
        <w:t> </w:t>
      </w:r>
      <w:r>
        <w:rPr>
          <w:color w:val="090A0E"/>
        </w:rPr>
        <w:t>stopa</w:t>
      </w:r>
      <w:r>
        <w:rPr>
          <w:color w:val="090A0E"/>
          <w:spacing w:val="22"/>
        </w:rPr>
        <w:t> </w:t>
      </w:r>
      <w:r>
        <w:rPr>
          <w:color w:val="090A0E"/>
          <w:spacing w:val="4"/>
        </w:rPr>
        <w:t>j</w:t>
      </w:r>
      <w:r>
        <w:rPr>
          <w:rFonts w:ascii="Times New Roman" w:hAnsi="Times New Roman"/>
          <w:color w:val="090A0E"/>
          <w:spacing w:val="4"/>
        </w:rPr>
        <w:t>e</w:t>
      </w:r>
      <w:r>
        <w:rPr>
          <w:rFonts w:ascii="Times New Roman" w:hAnsi="Times New Roman"/>
          <w:color w:val="090A0E"/>
          <w:spacing w:val="26"/>
          <w:w w:val="99"/>
        </w:rPr>
        <w:t> </w:t>
      </w:r>
      <w:r>
        <w:rPr>
          <w:rFonts w:ascii="Times New Roman" w:hAnsi="Times New Roman"/>
          <w:color w:val="090A0E"/>
        </w:rPr>
        <w:t>niža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prosječne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tržišne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  <w:spacing w:val="-1"/>
        </w:rPr>
        <w:t>kamatne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stope.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  <w:spacing w:val="-1"/>
        </w:rPr>
        <w:t>plasiraju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viškovi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likvidnih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color w:val="090A0E"/>
          <w:spacing w:val="-1"/>
        </w:rPr>
        <w:t>banke imaju</w:t>
      </w:r>
      <w:r>
        <w:rPr>
          <w:color w:val="090A0E"/>
        </w:rPr>
        <w:t> na </w:t>
      </w:r>
      <w:r>
        <w:rPr>
          <w:color w:val="090A0E"/>
          <w:spacing w:val="-1"/>
        </w:rPr>
        <w:t>dnevnoj</w:t>
      </w:r>
      <w:r>
        <w:rPr>
          <w:color w:val="090A0E"/>
          <w:spacing w:val="2"/>
        </w:rPr>
        <w:t> </w:t>
      </w:r>
      <w:r>
        <w:rPr>
          <w:color w:val="090A0E"/>
        </w:rPr>
        <w:t>bazi.</w:t>
      </w:r>
      <w:r>
        <w:rPr/>
      </w:r>
    </w:p>
    <w:p>
      <w:pPr>
        <w:pStyle w:val="BodyText"/>
        <w:spacing w:line="360" w:lineRule="auto" w:before="3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Naredna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vrsta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ostalih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kratkoročnih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color w:val="090A0E"/>
        </w:rPr>
        <w:t>mostni</w:t>
      </w:r>
      <w:r>
        <w:rPr>
          <w:color w:val="090A0E"/>
          <w:spacing w:val="53"/>
        </w:rPr>
        <w:t> </w:t>
      </w:r>
      <w:r>
        <w:rPr>
          <w:color w:val="090A0E"/>
          <w:spacing w:val="-1"/>
        </w:rPr>
        <w:t>krediti.</w:t>
      </w:r>
      <w:r>
        <w:rPr>
          <w:color w:val="090A0E"/>
          <w:spacing w:val="54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51"/>
        </w:rPr>
        <w:t> </w:t>
      </w:r>
      <w:r>
        <w:rPr>
          <w:color w:val="090A0E"/>
        </w:rPr>
        <w:t>ih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odobravaju</w:t>
      </w:r>
      <w:r>
        <w:rPr>
          <w:color w:val="090A0E"/>
          <w:spacing w:val="67"/>
        </w:rPr>
        <w:t> </w:t>
      </w:r>
      <w:r>
        <w:rPr>
          <w:rFonts w:ascii="Times New Roman" w:hAnsi="Times New Roman"/>
          <w:color w:val="090A0E"/>
        </w:rPr>
        <w:t>svojim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komitentima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onda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kada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ih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podržavaju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emis</w:t>
      </w:r>
      <w:r>
        <w:rPr>
          <w:color w:val="090A0E"/>
        </w:rPr>
        <w:t>ije</w:t>
      </w:r>
      <w:r>
        <w:rPr>
          <w:color w:val="090A0E"/>
          <w:spacing w:val="10"/>
        </w:rPr>
        <w:t> </w:t>
      </w:r>
      <w:r>
        <w:rPr>
          <w:color w:val="090A0E"/>
        </w:rPr>
        <w:t>njihovih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vrijednosnih</w:t>
      </w:r>
      <w:r>
        <w:rPr>
          <w:color w:val="090A0E"/>
          <w:spacing w:val="11"/>
        </w:rPr>
        <w:t> </w:t>
      </w:r>
      <w:r>
        <w:rPr>
          <w:color w:val="090A0E"/>
          <w:spacing w:val="-1"/>
        </w:rPr>
        <w:t>papira.</w:t>
      </w:r>
      <w:r>
        <w:rPr>
          <w:color w:val="090A0E"/>
          <w:spacing w:val="77"/>
        </w:rPr>
        <w:t> </w:t>
      </w:r>
      <w:r>
        <w:rPr>
          <w:rFonts w:ascii="Times New Roman" w:hAnsi="Times New Roman"/>
          <w:color w:val="090A0E"/>
          <w:spacing w:val="-1"/>
        </w:rPr>
        <w:t>Komitenti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ovom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emisijom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obezbjeđuju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povećanje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  <w:spacing w:val="-1"/>
        </w:rPr>
        <w:t>trajnih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obrtnih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finansiranje</w:t>
      </w:r>
      <w:r>
        <w:rPr>
          <w:rFonts w:ascii="Times New Roman" w:hAnsi="Times New Roman"/>
          <w:color w:val="090A0E"/>
          <w:spacing w:val="73"/>
        </w:rPr>
        <w:t> </w:t>
      </w:r>
      <w:r>
        <w:rPr>
          <w:rFonts w:ascii="Times New Roman" w:hAnsi="Times New Roman"/>
          <w:color w:val="090A0E"/>
          <w:spacing w:val="-1"/>
        </w:rPr>
        <w:t>drugih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namjena.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S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obzirom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kreditima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pomaže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emisiju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vrijednosnih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papira,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oni</w:t>
      </w:r>
      <w:r>
        <w:rPr>
          <w:rFonts w:ascii="Times New Roman" w:hAnsi="Times New Roman"/>
          <w:color w:val="090A0E"/>
          <w:spacing w:val="85"/>
        </w:rPr>
        <w:t> </w:t>
      </w:r>
      <w:r>
        <w:rPr>
          <w:color w:val="090A0E"/>
        </w:rPr>
        <w:t>su</w:t>
      </w:r>
      <w:r>
        <w:rPr>
          <w:color w:val="090A0E"/>
          <w:spacing w:val="52"/>
        </w:rPr>
        <w:t> </w:t>
      </w:r>
      <w:r>
        <w:rPr>
          <w:color w:val="090A0E"/>
        </w:rPr>
        <w:t>i</w:t>
      </w:r>
      <w:r>
        <w:rPr>
          <w:color w:val="090A0E"/>
          <w:spacing w:val="53"/>
        </w:rPr>
        <w:t> </w:t>
      </w:r>
      <w:r>
        <w:rPr>
          <w:color w:val="090A0E"/>
          <w:spacing w:val="-1"/>
        </w:rPr>
        <w:t>nazvani</w:t>
      </w:r>
      <w:r>
        <w:rPr>
          <w:color w:val="090A0E"/>
          <w:spacing w:val="53"/>
        </w:rPr>
        <w:t> </w:t>
      </w:r>
      <w:r>
        <w:rPr>
          <w:color w:val="090A0E"/>
        </w:rPr>
        <w:t>mostni.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Komercijalne</w:t>
      </w:r>
      <w:r>
        <w:rPr>
          <w:color w:val="090A0E"/>
          <w:spacing w:val="52"/>
        </w:rPr>
        <w:t> </w:t>
      </w:r>
      <w:r>
        <w:rPr>
          <w:color w:val="090A0E"/>
        </w:rPr>
        <w:t>banke</w:t>
      </w:r>
      <w:r>
        <w:rPr>
          <w:color w:val="090A0E"/>
          <w:spacing w:val="53"/>
        </w:rPr>
        <w:t> </w:t>
      </w:r>
      <w:r>
        <w:rPr>
          <w:color w:val="090A0E"/>
        </w:rPr>
        <w:t>odobravaju</w:t>
      </w:r>
      <w:r>
        <w:rPr>
          <w:color w:val="090A0E"/>
          <w:spacing w:val="53"/>
        </w:rPr>
        <w:t> </w:t>
      </w:r>
      <w:r>
        <w:rPr>
          <w:color w:val="090A0E"/>
        </w:rPr>
        <w:t>i</w:t>
      </w:r>
      <w:r>
        <w:rPr>
          <w:color w:val="090A0E"/>
          <w:spacing w:val="53"/>
        </w:rPr>
        <w:t> </w:t>
      </w:r>
      <w:r>
        <w:rPr>
          <w:color w:val="090A0E"/>
        </w:rPr>
        <w:t>druge</w:t>
      </w:r>
      <w:r>
        <w:rPr>
          <w:color w:val="090A0E"/>
          <w:spacing w:val="51"/>
        </w:rPr>
        <w:t> </w:t>
      </w:r>
      <w:r>
        <w:rPr>
          <w:color w:val="090A0E"/>
        </w:rPr>
        <w:t>vrste</w:t>
      </w:r>
      <w:r>
        <w:rPr>
          <w:color w:val="090A0E"/>
          <w:spacing w:val="51"/>
        </w:rPr>
        <w:t> </w:t>
      </w:r>
      <w:r>
        <w:rPr>
          <w:color w:val="090A0E"/>
        </w:rPr>
        <w:t>kredita,</w:t>
      </w:r>
      <w:r>
        <w:rPr>
          <w:color w:val="090A0E"/>
          <w:spacing w:val="52"/>
        </w:rPr>
        <w:t> </w:t>
      </w:r>
      <w:r>
        <w:rPr>
          <w:color w:val="090A0E"/>
        </w:rPr>
        <w:t>koji</w:t>
      </w:r>
      <w:r>
        <w:rPr>
          <w:color w:val="090A0E"/>
          <w:spacing w:val="53"/>
        </w:rPr>
        <w:t> </w:t>
      </w:r>
      <w:r>
        <w:rPr>
          <w:color w:val="090A0E"/>
        </w:rPr>
        <w:t>su</w:t>
      </w:r>
      <w:r>
        <w:rPr>
          <w:color w:val="090A0E"/>
          <w:spacing w:val="52"/>
        </w:rPr>
        <w:t> </w:t>
      </w:r>
      <w:r>
        <w:rPr>
          <w:color w:val="090A0E"/>
        </w:rPr>
        <w:t>dosta</w:t>
      </w:r>
      <w:r>
        <w:rPr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razl</w:t>
      </w:r>
      <w:r>
        <w:rPr>
          <w:rFonts w:ascii="Times New Roman" w:hAnsi="Times New Roman"/>
          <w:color w:val="090A0E"/>
          <w:spacing w:val="-1"/>
        </w:rPr>
        <w:t>ičiti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2"/>
        </w:rPr>
        <w:t>uz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određena,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realna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obezbjeđenja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(koleteral)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obzirom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potrebu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zaštiti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rizika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nemogućnosti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korisnika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ih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vrati.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vrste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kredita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prilično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heterogene.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Određeni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autori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ove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kredite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svrstavaju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čak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eskontne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kredite,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1"/>
        </w:rPr>
        <w:t>te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hipotekarne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kredite,</w:t>
      </w:r>
      <w:r>
        <w:rPr>
          <w:rFonts w:ascii="Times New Roman" w:hAnsi="Times New Roman"/>
          <w:color w:val="090A0E"/>
          <w:spacing w:val="105"/>
        </w:rPr>
        <w:t> </w:t>
      </w:r>
      <w:r>
        <w:rPr>
          <w:rFonts w:ascii="Times New Roman" w:hAnsi="Times New Roman"/>
          <w:color w:val="090A0E"/>
          <w:spacing w:val="-1"/>
        </w:rPr>
        <w:t>rambursne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kredite,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kredite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tekućem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računu,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kredite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osnovu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akcepta,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avala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garancija.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color w:val="090A0E"/>
        </w:rPr>
        <w:t>[5]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Hipotekarni</w:t>
      </w:r>
      <w:r>
        <w:rPr>
          <w:color w:val="090A0E"/>
          <w:spacing w:val="40"/>
        </w:rPr>
        <w:t> </w:t>
      </w:r>
      <w:r>
        <w:rPr>
          <w:color w:val="090A0E"/>
        </w:rPr>
        <w:t>krediti</w:t>
      </w:r>
      <w:r>
        <w:rPr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imaju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karakter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dugoročnih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kredita.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Banke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ih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73"/>
        </w:rPr>
        <w:t> </w:t>
      </w:r>
      <w:r>
        <w:rPr>
          <w:rFonts w:ascii="Times New Roman" w:hAnsi="Times New Roman"/>
          <w:color w:val="090A0E"/>
          <w:spacing w:val="-1"/>
        </w:rPr>
        <w:t>zajmotražiocima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osno</w:t>
      </w:r>
      <w:r>
        <w:rPr>
          <w:color w:val="090A0E"/>
        </w:rPr>
        <w:t>vu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koleterala</w:t>
      </w:r>
      <w:r>
        <w:rPr>
          <w:color w:val="090A0E"/>
          <w:spacing w:val="44"/>
        </w:rPr>
        <w:t> </w:t>
      </w:r>
      <w:r>
        <w:rPr>
          <w:color w:val="090A0E"/>
        </w:rPr>
        <w:t>u</w:t>
      </w:r>
      <w:r>
        <w:rPr>
          <w:color w:val="090A0E"/>
          <w:spacing w:val="45"/>
        </w:rPr>
        <w:t> </w:t>
      </w:r>
      <w:r>
        <w:rPr>
          <w:color w:val="090A0E"/>
        </w:rPr>
        <w:t>fiksnoj</w:t>
      </w:r>
      <w:r>
        <w:rPr>
          <w:color w:val="090A0E"/>
          <w:spacing w:val="48"/>
        </w:rPr>
        <w:t> </w:t>
      </w:r>
      <w:r>
        <w:rPr>
          <w:color w:val="090A0E"/>
        </w:rPr>
        <w:t>imovini</w:t>
      </w:r>
      <w:r>
        <w:rPr>
          <w:color w:val="090A0E"/>
          <w:spacing w:val="46"/>
        </w:rPr>
        <w:t> </w:t>
      </w:r>
      <w:r>
        <w:rPr>
          <w:color w:val="090A0E"/>
        </w:rPr>
        <w:t>i</w:t>
      </w:r>
      <w:r>
        <w:rPr>
          <w:color w:val="090A0E"/>
          <w:spacing w:val="45"/>
        </w:rPr>
        <w:t> </w:t>
      </w:r>
      <w:r>
        <w:rPr>
          <w:color w:val="090A0E"/>
          <w:spacing w:val="-2"/>
        </w:rPr>
        <w:t>uz</w:t>
      </w:r>
      <w:r>
        <w:rPr>
          <w:color w:val="090A0E"/>
          <w:spacing w:val="46"/>
        </w:rPr>
        <w:t> </w:t>
      </w:r>
      <w:r>
        <w:rPr>
          <w:color w:val="090A0E"/>
          <w:spacing w:val="-1"/>
        </w:rPr>
        <w:t>zalogu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pokretnih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stvari,</w:t>
      </w:r>
      <w:r>
        <w:rPr>
          <w:color w:val="090A0E"/>
          <w:spacing w:val="45"/>
        </w:rPr>
        <w:t> </w:t>
      </w:r>
      <w:r>
        <w:rPr>
          <w:color w:val="090A0E"/>
        </w:rPr>
        <w:t>pod</w:t>
      </w:r>
      <w:r>
        <w:rPr>
          <w:color w:val="090A0E"/>
          <w:spacing w:val="81"/>
        </w:rPr>
        <w:t> </w:t>
      </w:r>
      <w:r>
        <w:rPr>
          <w:rFonts w:ascii="Times New Roman" w:hAnsi="Times New Roman"/>
          <w:color w:val="090A0E"/>
        </w:rPr>
        <w:t>uslovom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ponuđeni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zalog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ima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visoku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  <w:spacing w:val="-1"/>
        </w:rPr>
        <w:t>vrijednost,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primjer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  <w:spacing w:val="-1"/>
        </w:rPr>
        <w:t>brodovi,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avioni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73"/>
        </w:rPr>
        <w:t> </w:t>
      </w:r>
      <w:r>
        <w:rPr>
          <w:rFonts w:ascii="Times New Roman" w:hAnsi="Times New Roman"/>
          <w:color w:val="090A0E"/>
          <w:spacing w:val="-1"/>
        </w:rPr>
        <w:t>slični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sadržaji.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Ova </w:t>
      </w:r>
      <w:r>
        <w:rPr>
          <w:rFonts w:ascii="Times New Roman" w:hAnsi="Times New Roman"/>
          <w:color w:val="090A0E"/>
          <w:spacing w:val="-1"/>
        </w:rPr>
        <w:t>imovina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dalje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korištenju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korisnika,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ali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data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obezbjeđenje</w:t>
      </w:r>
      <w:r>
        <w:rPr>
          <w:rFonts w:ascii="Times New Roman" w:hAnsi="Times New Roman"/>
          <w:color w:val="090A0E"/>
          <w:spacing w:val="71"/>
        </w:rPr>
        <w:t> </w:t>
      </w:r>
      <w:r>
        <w:rPr>
          <w:color w:val="090A0E"/>
          <w:spacing w:val="-1"/>
        </w:rPr>
        <w:t>pot</w:t>
      </w:r>
      <w:r>
        <w:rPr>
          <w:rFonts w:ascii="Times New Roman" w:hAnsi="Times New Roman"/>
          <w:color w:val="090A0E"/>
          <w:spacing w:val="-1"/>
        </w:rPr>
        <w:t>raživanja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datom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kreditu.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Ono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važno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banku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jeste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činjenica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založeni</w:t>
      </w:r>
      <w:r>
        <w:rPr>
          <w:rFonts w:ascii="Times New Roman" w:hAnsi="Times New Roman"/>
          <w:color w:val="090A0E"/>
          <w:spacing w:val="77"/>
        </w:rPr>
        <w:t> </w:t>
      </w:r>
      <w:r>
        <w:rPr>
          <w:rFonts w:ascii="Times New Roman" w:hAnsi="Times New Roman"/>
          <w:color w:val="090A0E"/>
          <w:spacing w:val="-1"/>
        </w:rPr>
        <w:t>sadržaj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korisnik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ne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može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otuđiti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bez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odobrenja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banke.</w:t>
      </w:r>
      <w:r>
        <w:rPr>
          <w:rFonts w:ascii="Times New Roman" w:hAnsi="Times New Roman"/>
          <w:color w:val="090A0E"/>
          <w:spacing w:val="56"/>
        </w:rPr>
        <w:t> </w:t>
      </w:r>
      <w:r>
        <w:rPr>
          <w:rFonts w:ascii="Times New Roman" w:hAnsi="Times New Roman"/>
          <w:color w:val="090A0E"/>
          <w:spacing w:val="-1"/>
        </w:rPr>
        <w:t>Naredni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kratkoročnog</w:t>
      </w:r>
      <w:r>
        <w:rPr>
          <w:rFonts w:ascii="Times New Roman" w:hAnsi="Times New Roman"/>
          <w:color w:val="090A0E"/>
          <w:spacing w:val="79"/>
        </w:rPr>
        <w:t> </w:t>
      </w:r>
      <w:r>
        <w:rPr>
          <w:color w:val="090A0E"/>
          <w:spacing w:val="-1"/>
        </w:rPr>
        <w:t>kreditiranja</w:t>
      </w:r>
      <w:r>
        <w:rPr>
          <w:color w:val="090A0E"/>
          <w:spacing w:val="49"/>
        </w:rPr>
        <w:t> </w:t>
      </w:r>
      <w:r>
        <w:rPr>
          <w:color w:val="090A0E"/>
        </w:rPr>
        <w:t>su</w:t>
      </w:r>
      <w:r>
        <w:rPr>
          <w:color w:val="090A0E"/>
          <w:spacing w:val="51"/>
        </w:rPr>
        <w:t> </w:t>
      </w:r>
      <w:r>
        <w:rPr>
          <w:color w:val="090A0E"/>
        </w:rPr>
        <w:t>lombardni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-1"/>
        </w:rPr>
        <w:t>.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2"/>
        </w:rPr>
        <w:t>Za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obezbjeđenje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kreditima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koriste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pokretne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  <w:spacing w:val="-1"/>
        </w:rPr>
        <w:t>stvari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veće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vrijednosti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(stokovi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roba,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vrijednosni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p</w:t>
      </w:r>
      <w:r>
        <w:rPr>
          <w:color w:val="090A0E"/>
        </w:rPr>
        <w:t>apiri,</w:t>
      </w:r>
      <w:r>
        <w:rPr>
          <w:color w:val="090A0E"/>
          <w:spacing w:val="21"/>
        </w:rPr>
        <w:t> </w:t>
      </w:r>
      <w:r>
        <w:rPr>
          <w:color w:val="090A0E"/>
          <w:spacing w:val="-1"/>
        </w:rPr>
        <w:t>plemeniti</w:t>
      </w:r>
      <w:r>
        <w:rPr>
          <w:color w:val="090A0E"/>
          <w:spacing w:val="21"/>
        </w:rPr>
        <w:t> </w:t>
      </w:r>
      <w:r>
        <w:rPr>
          <w:color w:val="090A0E"/>
          <w:spacing w:val="-1"/>
        </w:rPr>
        <w:t>metali</w:t>
      </w:r>
      <w:r>
        <w:rPr>
          <w:color w:val="090A0E"/>
          <w:spacing w:val="22"/>
        </w:rPr>
        <w:t> </w:t>
      </w:r>
      <w:r>
        <w:rPr>
          <w:color w:val="090A0E"/>
        </w:rPr>
        <w:t>i</w:t>
      </w:r>
      <w:r>
        <w:rPr>
          <w:color w:val="090A0E"/>
          <w:spacing w:val="21"/>
        </w:rPr>
        <w:t> </w:t>
      </w:r>
      <w:r>
        <w:rPr>
          <w:color w:val="090A0E"/>
        </w:rPr>
        <w:t>sl.).</w:t>
      </w:r>
      <w:r>
        <w:rPr>
          <w:color w:val="090A0E"/>
          <w:spacing w:val="23"/>
        </w:rPr>
        <w:t> </w:t>
      </w:r>
      <w:r>
        <w:rPr>
          <w:color w:val="090A0E"/>
          <w:spacing w:val="-1"/>
        </w:rPr>
        <w:t>Iznos</w:t>
      </w:r>
      <w:r>
        <w:rPr>
          <w:color w:val="090A0E"/>
          <w:spacing w:val="21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87"/>
        </w:rPr>
        <w:t> </w:t>
      </w:r>
      <w:r>
        <w:rPr>
          <w:rFonts w:ascii="Times New Roman" w:hAnsi="Times New Roman"/>
          <w:color w:val="090A0E"/>
          <w:spacing w:val="-1"/>
        </w:rPr>
        <w:t>odobrava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imeđu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60%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70%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  <w:spacing w:val="-1"/>
        </w:rPr>
        <w:t>vrijednosti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založene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stvari.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Ako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korisnik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</w:rPr>
        <w:t>ne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izmiruje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svoje</w:t>
      </w:r>
      <w:r>
        <w:rPr>
          <w:rFonts w:ascii="Times New Roman" w:hAnsi="Times New Roman"/>
          <w:color w:val="090A0E"/>
          <w:spacing w:val="67"/>
        </w:rPr>
        <w:t> </w:t>
      </w:r>
      <w:r>
        <w:rPr>
          <w:color w:val="090A0E"/>
          <w:spacing w:val="-1"/>
        </w:rPr>
        <w:t>obaveze,</w:t>
      </w:r>
      <w:r>
        <w:rPr>
          <w:color w:val="090A0E"/>
        </w:rPr>
        <w:t> </w:t>
      </w:r>
      <w:r>
        <w:rPr>
          <w:color w:val="090A0E"/>
          <w:spacing w:val="-1"/>
        </w:rPr>
        <w:t>banka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-1"/>
        </w:rPr>
        <w:t> naplatiti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prodajom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založenih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stvari</w:t>
      </w:r>
      <w:r>
        <w:rPr>
          <w:rFonts w:ascii="Times New Roman" w:hAnsi="Times New Roman"/>
          <w:color w:val="090A0E"/>
        </w:rPr>
        <w:t> putem </w:t>
      </w:r>
      <w:r>
        <w:rPr>
          <w:rFonts w:ascii="Times New Roman" w:hAnsi="Times New Roman"/>
          <w:color w:val="090A0E"/>
          <w:spacing w:val="-4"/>
        </w:rPr>
        <w:t>tzv.</w:t>
      </w:r>
      <w:r>
        <w:rPr>
          <w:rFonts w:ascii="Times New Roman" w:hAnsi="Times New Roman"/>
          <w:color w:val="090A0E"/>
          <w:spacing w:val="-3"/>
        </w:rPr>
        <w:t> </w:t>
      </w:r>
      <w:r>
        <w:rPr>
          <w:rFonts w:ascii="Times New Roman" w:hAnsi="Times New Roman"/>
          <w:color w:val="090A0E"/>
        </w:rPr>
        <w:t>javne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  <w:spacing w:val="-1"/>
        </w:rPr>
        <w:t>prodaje.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Naredna</w:t>
      </w:r>
      <w:r>
        <w:rPr>
          <w:color w:val="090A0E"/>
          <w:spacing w:val="54"/>
        </w:rPr>
        <w:t> </w:t>
      </w:r>
      <w:r>
        <w:rPr>
          <w:color w:val="090A0E"/>
        </w:rPr>
        <w:t>vrsta</w:t>
      </w:r>
      <w:r>
        <w:rPr>
          <w:color w:val="090A0E"/>
          <w:spacing w:val="54"/>
        </w:rPr>
        <w:t> </w:t>
      </w:r>
      <w:r>
        <w:rPr>
          <w:color w:val="090A0E"/>
        </w:rPr>
        <w:t>kredita</w:t>
      </w:r>
      <w:r>
        <w:rPr>
          <w:color w:val="090A0E"/>
          <w:spacing w:val="54"/>
        </w:rPr>
        <w:t> </w:t>
      </w:r>
      <w:r>
        <w:rPr>
          <w:color w:val="090A0E"/>
        </w:rPr>
        <w:t>su</w:t>
      </w:r>
      <w:r>
        <w:rPr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tekućem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računu.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color w:val="090A0E"/>
          <w:spacing w:val="-1"/>
        </w:rPr>
        <w:t>Odobravaju</w:t>
      </w:r>
      <w:r>
        <w:rPr>
          <w:color w:val="090A0E"/>
          <w:spacing w:val="55"/>
        </w:rPr>
        <w:t> </w:t>
      </w:r>
      <w:r>
        <w:rPr>
          <w:color w:val="090A0E"/>
        </w:rPr>
        <w:t>se</w:t>
      </w:r>
      <w:r>
        <w:rPr>
          <w:color w:val="090A0E"/>
          <w:spacing w:val="54"/>
        </w:rPr>
        <w:t> </w:t>
      </w:r>
      <w:r>
        <w:rPr>
          <w:color w:val="090A0E"/>
        </w:rPr>
        <w:t>klijentima</w:t>
      </w:r>
      <w:r>
        <w:rPr>
          <w:color w:val="090A0E"/>
          <w:spacing w:val="54"/>
        </w:rPr>
        <w:t> </w:t>
      </w:r>
      <w:r>
        <w:rPr>
          <w:color w:val="090A0E"/>
        </w:rPr>
        <w:t>po</w:t>
      </w:r>
      <w:r>
        <w:rPr>
          <w:color w:val="090A0E"/>
          <w:spacing w:val="57"/>
        </w:rPr>
        <w:t> </w:t>
      </w:r>
      <w:r>
        <w:rPr>
          <w:rFonts w:ascii="Times New Roman" w:hAnsi="Times New Roman"/>
          <w:color w:val="090A0E"/>
        </w:rPr>
        <w:t>osnovu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  <w:spacing w:val="-1"/>
        </w:rPr>
        <w:t>transakcionih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-1"/>
        </w:rPr>
        <w:t>drugih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sredstava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</w:rPr>
        <w:t>žiro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tekućim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računima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rFonts w:ascii="Times New Roman" w:hAnsi="Times New Roman"/>
          <w:color w:val="090A0E"/>
          <w:spacing w:val="-1"/>
        </w:rPr>
        <w:t>kod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  <w:spacing w:val="-1"/>
        </w:rPr>
        <w:t>banke.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</w:rPr>
        <w:t>ovom</w:t>
      </w:r>
      <w:r>
        <w:rPr>
          <w:rFonts w:ascii="Times New Roman" w:hAnsi="Times New Roman"/>
          <w:color w:val="090A0E"/>
          <w:spacing w:val="69"/>
        </w:rPr>
        <w:t> </w:t>
      </w:r>
      <w:r>
        <w:rPr>
          <w:rFonts w:ascii="Times New Roman" w:hAnsi="Times New Roman"/>
          <w:color w:val="090A0E"/>
          <w:spacing w:val="-1"/>
        </w:rPr>
        <w:t>slučaju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banka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2"/>
        </w:rPr>
        <w:t>depozitar,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sredstva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komitenata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transakcijskim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računima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koristi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za</w:t>
      </w:r>
      <w:r>
        <w:rPr>
          <w:rFonts w:ascii="Times New Roman" w:hAnsi="Times New Roman"/>
          <w:color w:val="090A0E"/>
          <w:spacing w:val="101"/>
        </w:rPr>
        <w:t> </w:t>
      </w:r>
      <w:r>
        <w:rPr>
          <w:color w:val="090A0E"/>
          <w:spacing w:val="-1"/>
        </w:rPr>
        <w:t>krat</w:t>
      </w:r>
      <w:r>
        <w:rPr>
          <w:rFonts w:ascii="Times New Roman" w:hAnsi="Times New Roman"/>
          <w:color w:val="090A0E"/>
          <w:spacing w:val="-1"/>
        </w:rPr>
        <w:t>koročno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kreditiranje.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</w:rPr>
        <w:t>žiro</w:t>
      </w:r>
      <w:r>
        <w:rPr>
          <w:rFonts w:ascii="Times New Roman" w:hAnsi="Times New Roman"/>
          <w:color w:val="090A0E"/>
        </w:rPr>
        <w:t>-</w:t>
      </w:r>
      <w:r>
        <w:rPr>
          <w:rFonts w:ascii="Times New Roman" w:hAnsi="Times New Roman"/>
          <w:color w:val="090A0E"/>
        </w:rPr>
        <w:t>račinima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nalaze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stransakciona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sredstva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određena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rFonts w:ascii="Times New Roman" w:hAnsi="Times New Roman"/>
          <w:color w:val="090A0E"/>
          <w:spacing w:val="-1"/>
        </w:rPr>
        <w:t>plaćanja.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Ovaj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račun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pozitivan,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dok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tekući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račun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negativan.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  <w:spacing w:val="-1"/>
        </w:rPr>
        <w:t>Imaoci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tekućih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  <w:spacing w:val="-1"/>
        </w:rPr>
        <w:t>računa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mogu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ući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minusno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stanje,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tako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ovdje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radi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kratkoročnom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kreditiranju</w:t>
      </w:r>
      <w:r>
        <w:rPr>
          <w:rFonts w:ascii="Times New Roman" w:hAnsi="Times New Roman"/>
          <w:color w:val="090A0E"/>
          <w:spacing w:val="65"/>
        </w:rPr>
        <w:t> </w:t>
      </w:r>
      <w:r>
        <w:rPr>
          <w:color w:val="090A0E"/>
          <w:spacing w:val="-1"/>
        </w:rPr>
        <w:t>klijenata.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32"/>
        </w:rPr>
        <w:t> </w:t>
      </w:r>
      <w:r>
        <w:rPr>
          <w:color w:val="090A0E"/>
          <w:spacing w:val="-1"/>
        </w:rPr>
        <w:t>sektoru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privrede,</w:t>
      </w:r>
      <w:r>
        <w:rPr>
          <w:color w:val="090A0E"/>
          <w:spacing w:val="33"/>
        </w:rPr>
        <w:t> </w:t>
      </w:r>
      <w:r>
        <w:rPr>
          <w:rFonts w:ascii="Times New Roman" w:hAnsi="Times New Roman"/>
          <w:color w:val="090A0E"/>
        </w:rPr>
        <w:t>pored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kratkoročnih</w:t>
      </w:r>
      <w:r>
        <w:rPr>
          <w:color w:val="090A0E"/>
          <w:spacing w:val="-1"/>
        </w:rPr>
        <w:t>,</w:t>
      </w:r>
      <w:r>
        <w:rPr>
          <w:color w:val="090A0E"/>
          <w:spacing w:val="33"/>
        </w:rPr>
        <w:t> </w:t>
      </w:r>
      <w:r>
        <w:rPr>
          <w:color w:val="090A0E"/>
          <w:spacing w:val="-1"/>
        </w:rPr>
        <w:t>odobravaju</w:t>
      </w:r>
      <w:r>
        <w:rPr>
          <w:color w:val="090A0E"/>
          <w:spacing w:val="33"/>
        </w:rPr>
        <w:t> </w:t>
      </w:r>
      <w:r>
        <w:rPr>
          <w:color w:val="090A0E"/>
        </w:rPr>
        <w:t>i</w:t>
      </w:r>
      <w:r>
        <w:rPr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dugoročne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kredite.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  <w:spacing w:val="-1"/>
        </w:rPr>
        <w:t>Ovi</w:t>
      </w:r>
      <w:r>
        <w:rPr>
          <w:rFonts w:ascii="Times New Roman" w:hAnsi="Times New Roman"/>
          <w:color w:val="090A0E"/>
          <w:spacing w:val="112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različite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vrste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osnovnih</w:t>
      </w:r>
      <w:r>
        <w:rPr>
          <w:rFonts w:ascii="Times New Roman" w:hAnsi="Times New Roman"/>
          <w:color w:val="090A0E"/>
          <w:spacing w:val="52"/>
        </w:rPr>
        <w:t> </w:t>
      </w:r>
      <w:r>
        <w:rPr>
          <w:rFonts w:ascii="Times New Roman" w:hAnsi="Times New Roman"/>
          <w:color w:val="090A0E"/>
          <w:spacing w:val="-1"/>
        </w:rPr>
        <w:t>sredstava,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trajna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</w:rPr>
        <w:t>obrtna</w:t>
      </w:r>
      <w:r>
        <w:rPr>
          <w:rFonts w:ascii="Times New Roman" w:hAnsi="Times New Roman"/>
          <w:color w:val="090A0E"/>
          <w:spacing w:val="48"/>
        </w:rPr>
        <w:t> </w:t>
      </w:r>
      <w:r>
        <w:rPr>
          <w:rFonts w:ascii="Times New Roman" w:hAnsi="Times New Roman"/>
          <w:color w:val="090A0E"/>
          <w:spacing w:val="-1"/>
        </w:rPr>
        <w:t>sredstva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73"/>
          <w:w w:val="99"/>
        </w:rPr>
        <w:t> </w:t>
      </w:r>
      <w:r>
        <w:rPr>
          <w:rFonts w:ascii="Times New Roman" w:hAnsi="Times New Roman"/>
          <w:color w:val="090A0E"/>
        </w:rPr>
        <w:t>strukturne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promjene.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Njihovim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korištenjem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poduzeća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nastoje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optimiziraju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</w:rPr>
        <w:t>svoj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razvoj,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rFonts w:ascii="Times New Roman" w:hAnsi="Times New Roman"/>
          <w:color w:val="090A0E"/>
        </w:rPr>
        <w:t>odnosno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realizaciju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investicionih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planova,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izvrše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strukturne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</w:rPr>
        <w:t>promjene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povećaju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</w:rPr>
        <w:t>trajna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obrtna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  <w:spacing w:val="-1"/>
        </w:rPr>
        <w:t>sredstva,</w:t>
      </w:r>
      <w:r>
        <w:rPr>
          <w:rFonts w:ascii="Times New Roman" w:hAnsi="Times New Roman"/>
          <w:color w:val="090A0E"/>
        </w:rPr>
        <w:t> te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  <w:spacing w:val="1"/>
        </w:rPr>
        <w:t>da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tekuće</w:t>
      </w:r>
      <w:r>
        <w:rPr>
          <w:rFonts w:ascii="Times New Roman" w:hAnsi="Times New Roman"/>
          <w:color w:val="090A0E"/>
          <w:spacing w:val="-1"/>
        </w:rPr>
        <w:t> poslovanje</w:t>
      </w:r>
      <w:r>
        <w:rPr>
          <w:rFonts w:ascii="Times New Roman" w:hAnsi="Times New Roman"/>
          <w:color w:val="090A0E"/>
        </w:rPr>
        <w:t> učine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racionalnijim.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3"/>
        </w:numPr>
        <w:tabs>
          <w:tab w:pos="3960" w:val="left" w:leader="none"/>
        </w:tabs>
        <w:spacing w:line="240" w:lineRule="auto" w:before="69" w:after="0"/>
        <w:ind w:left="3959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090A0E"/>
          <w:spacing w:val="-1"/>
        </w:rPr>
        <w:t>Krediti</w:t>
      </w:r>
      <w:r>
        <w:rPr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stanovništvu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left="118" w:right="113"/>
        <w:jc w:val="both"/>
      </w:pPr>
      <w:r>
        <w:rPr>
          <w:rFonts w:ascii="Times New Roman" w:hAnsi="Times New Roman"/>
          <w:color w:val="090A0E"/>
        </w:rPr>
        <w:t>Ovi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predstavljaju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veličini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drugu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grupu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bankarskih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plasmana.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različite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poslovne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namjene,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finansiranje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osnovnih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životnih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  <w:spacing w:val="-1"/>
        </w:rPr>
        <w:t>potreba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pojedinaca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  <w:spacing w:val="-1"/>
        </w:rPr>
        <w:t>ličnih</w:t>
      </w:r>
      <w:r>
        <w:rPr>
          <w:rFonts w:ascii="Times New Roman" w:hAnsi="Times New Roman"/>
          <w:color w:val="090A0E"/>
          <w:spacing w:val="97"/>
        </w:rPr>
        <w:t> </w:t>
      </w:r>
      <w:r>
        <w:rPr>
          <w:rFonts w:ascii="Times New Roman" w:hAnsi="Times New Roman"/>
          <w:color w:val="090A0E"/>
          <w:spacing w:val="-1"/>
        </w:rPr>
        <w:t>potreba.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njihovo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povećanje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tokom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vremena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  <w:spacing w:val="-1"/>
        </w:rPr>
        <w:t>utijecali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</w:rPr>
        <w:t>porast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color w:val="090A0E"/>
        </w:rPr>
        <w:t>dohot</w:t>
      </w:r>
      <w:r>
        <w:rPr>
          <w:rFonts w:ascii="Times New Roman" w:hAnsi="Times New Roman"/>
          <w:color w:val="090A0E"/>
        </w:rPr>
        <w:t>ka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</w:rPr>
        <w:t>štednje</w:t>
      </w:r>
      <w:r>
        <w:rPr>
          <w:rFonts w:ascii="Times New Roman" w:hAnsi="Times New Roman"/>
          <w:color w:val="090A0E"/>
          <w:spacing w:val="39"/>
        </w:rPr>
        <w:t> </w:t>
      </w:r>
      <w:r>
        <w:rPr>
          <w:rFonts w:ascii="Times New Roman" w:hAnsi="Times New Roman"/>
          <w:color w:val="090A0E"/>
        </w:rPr>
        <w:t>stanovništva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povećanje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  <w:spacing w:val="-1"/>
        </w:rPr>
        <w:t>potrebe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stanovništva.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8"/>
        </w:rPr>
        <w:t> </w:t>
      </w:r>
      <w:r>
        <w:rPr>
          <w:rFonts w:ascii="Times New Roman" w:hAnsi="Times New Roman"/>
          <w:color w:val="090A0E"/>
        </w:rPr>
        <w:t>ovi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posmatraju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iz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tri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ugla:</w:t>
      </w:r>
      <w:r>
        <w:rPr>
          <w:rFonts w:ascii="Times New Roman" w:hAnsi="Times New Roman"/>
          <w:color w:val="090A0E"/>
          <w:spacing w:val="85"/>
        </w:rPr>
        <w:t> </w:t>
      </w:r>
      <w:r>
        <w:rPr>
          <w:rFonts w:ascii="Times New Roman" w:hAnsi="Times New Roman"/>
          <w:color w:val="090A0E"/>
        </w:rPr>
        <w:t>korisnika,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koji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njihovim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uzimanjem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optimiziraju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svoje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novčane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tokove,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banke,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koja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njihovim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color w:val="090A0E"/>
          <w:spacing w:val="-1"/>
        </w:rPr>
        <w:t>odobravanjem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nastoji</w:t>
      </w:r>
      <w:r>
        <w:rPr>
          <w:color w:val="090A0E"/>
          <w:spacing w:val="5"/>
        </w:rPr>
        <w:t> </w:t>
      </w:r>
      <w:r>
        <w:rPr>
          <w:color w:val="090A0E"/>
        </w:rPr>
        <w:t>da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ostvari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programiranu</w:t>
      </w:r>
      <w:r>
        <w:rPr>
          <w:color w:val="090A0E"/>
          <w:spacing w:val="4"/>
        </w:rPr>
        <w:t> </w:t>
      </w:r>
      <w:r>
        <w:rPr>
          <w:color w:val="090A0E"/>
        </w:rPr>
        <w:t>stopu</w:t>
      </w:r>
      <w:r>
        <w:rPr>
          <w:color w:val="090A0E"/>
          <w:spacing w:val="4"/>
        </w:rPr>
        <w:t> </w:t>
      </w:r>
      <w:r>
        <w:rPr>
          <w:color w:val="090A0E"/>
        </w:rPr>
        <w:t>dobiti,</w:t>
      </w:r>
      <w:r>
        <w:rPr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države,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koja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očekuje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njima</w:t>
      </w:r>
      <w:r>
        <w:rPr>
          <w:rFonts w:ascii="Times New Roman" w:hAnsi="Times New Roman"/>
          <w:color w:val="090A0E"/>
          <w:spacing w:val="79"/>
        </w:rPr>
        <w:t> </w:t>
      </w:r>
      <w:r>
        <w:rPr>
          <w:rFonts w:ascii="Times New Roman" w:hAnsi="Times New Roman"/>
          <w:color w:val="090A0E"/>
          <w:spacing w:val="-1"/>
        </w:rPr>
        <w:t>pospješi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</w:rPr>
        <w:t>ukupno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  <w:spacing w:val="-1"/>
        </w:rPr>
        <w:t>privređivanje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</w:rPr>
        <w:t>zemlji.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stanovništvo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color w:val="090A0E"/>
        </w:rPr>
        <w:t>su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raznovrsni,</w:t>
      </w:r>
      <w:r>
        <w:rPr>
          <w:color w:val="090A0E"/>
          <w:spacing w:val="45"/>
        </w:rPr>
        <w:t> </w:t>
      </w:r>
      <w:r>
        <w:rPr>
          <w:color w:val="090A0E"/>
        </w:rPr>
        <w:t>a</w:t>
      </w:r>
      <w:r>
        <w:rPr>
          <w:color w:val="090A0E"/>
          <w:spacing w:val="44"/>
        </w:rPr>
        <w:t> </w:t>
      </w:r>
      <w:r>
        <w:rPr>
          <w:color w:val="090A0E"/>
          <w:spacing w:val="-1"/>
        </w:rPr>
        <w:t>mogu</w:t>
      </w:r>
      <w:r>
        <w:rPr>
          <w:color w:val="090A0E"/>
          <w:spacing w:val="45"/>
        </w:rPr>
        <w:t> </w:t>
      </w:r>
      <w:r>
        <w:rPr>
          <w:color w:val="090A0E"/>
        </w:rPr>
        <w:t>se</w:t>
      </w:r>
      <w:r>
        <w:rPr>
          <w:color w:val="090A0E"/>
          <w:spacing w:val="67"/>
        </w:rPr>
        <w:t> </w:t>
      </w:r>
      <w:r>
        <w:rPr>
          <w:rFonts w:ascii="Times New Roman" w:hAnsi="Times New Roman"/>
          <w:color w:val="090A0E"/>
          <w:spacing w:val="-1"/>
        </w:rPr>
        <w:t>podijeliti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tri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sintetičke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grupe: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potrošač</w:t>
      </w:r>
      <w:r>
        <w:rPr>
          <w:color w:val="090A0E"/>
        </w:rPr>
        <w:t>ke,</w:t>
      </w:r>
      <w:r>
        <w:rPr>
          <w:color w:val="090A0E"/>
          <w:spacing w:val="30"/>
        </w:rPr>
        <w:t> </w:t>
      </w:r>
      <w:r>
        <w:rPr>
          <w:color w:val="090A0E"/>
        </w:rPr>
        <w:t>stambene</w:t>
      </w:r>
      <w:r>
        <w:rPr>
          <w:color w:val="090A0E"/>
          <w:spacing w:val="27"/>
        </w:rPr>
        <w:t> </w:t>
      </w:r>
      <w:r>
        <w:rPr>
          <w:color w:val="090A0E"/>
        </w:rPr>
        <w:t>i</w:t>
      </w:r>
      <w:r>
        <w:rPr>
          <w:color w:val="090A0E"/>
          <w:spacing w:val="29"/>
        </w:rPr>
        <w:t> </w:t>
      </w:r>
      <w:r>
        <w:rPr>
          <w:color w:val="090A0E"/>
          <w:spacing w:val="-1"/>
        </w:rPr>
        <w:t>poljoprivredne,</w:t>
      </w:r>
      <w:r>
        <w:rPr>
          <w:color w:val="090A0E"/>
          <w:spacing w:val="28"/>
        </w:rPr>
        <w:t> </w:t>
      </w:r>
      <w:r>
        <w:rPr>
          <w:color w:val="090A0E"/>
          <w:spacing w:val="1"/>
        </w:rPr>
        <w:t>pri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tome,</w:t>
      </w:r>
      <w:r>
        <w:rPr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potrošački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color w:val="090A0E"/>
          <w:spacing w:val="-1"/>
        </w:rPr>
        <w:t>krediti</w:t>
      </w:r>
      <w:r>
        <w:rPr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također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raznovrsni.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Iznos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limitiran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visinom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otplatnih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mogućnosti</w:t>
      </w:r>
      <w:r>
        <w:rPr>
          <w:rFonts w:ascii="Times New Roman" w:hAnsi="Times New Roman"/>
          <w:color w:val="090A0E"/>
          <w:spacing w:val="93"/>
        </w:rPr>
        <w:t> </w:t>
      </w:r>
      <w:r>
        <w:rPr>
          <w:rFonts w:ascii="Times New Roman" w:hAnsi="Times New Roman"/>
          <w:color w:val="090A0E"/>
        </w:rPr>
        <w:t>korisnika.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Rok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dospijeća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jedna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do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dvije,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odnosno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tri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godine.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Kamatne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stope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color w:val="090A0E"/>
          <w:spacing w:val="-1"/>
        </w:rPr>
        <w:t>kreditima</w:t>
      </w:r>
      <w:r>
        <w:rPr>
          <w:color w:val="090A0E"/>
          <w:spacing w:val="6"/>
        </w:rPr>
        <w:t> </w:t>
      </w:r>
      <w:r>
        <w:rPr>
          <w:color w:val="090A0E"/>
        </w:rPr>
        <w:t>su</w:t>
      </w:r>
      <w:r>
        <w:rPr>
          <w:color w:val="090A0E"/>
          <w:spacing w:val="7"/>
        </w:rPr>
        <w:t> </w:t>
      </w:r>
      <w:r>
        <w:rPr>
          <w:color w:val="090A0E"/>
          <w:spacing w:val="-1"/>
        </w:rPr>
        <w:t>uglavnom</w:t>
      </w:r>
      <w:r>
        <w:rPr>
          <w:color w:val="090A0E"/>
          <w:spacing w:val="7"/>
        </w:rPr>
        <w:t> </w:t>
      </w:r>
      <w:r>
        <w:rPr>
          <w:color w:val="090A0E"/>
        </w:rPr>
        <w:t>fiksne</w:t>
      </w:r>
      <w:r>
        <w:rPr>
          <w:color w:val="090A0E"/>
          <w:spacing w:val="6"/>
        </w:rPr>
        <w:t> </w:t>
      </w:r>
      <w:r>
        <w:rPr>
          <w:color w:val="090A0E"/>
        </w:rPr>
        <w:t>(za</w:t>
      </w:r>
      <w:r>
        <w:rPr>
          <w:color w:val="090A0E"/>
          <w:spacing w:val="6"/>
        </w:rPr>
        <w:t> </w:t>
      </w:r>
      <w:r>
        <w:rPr>
          <w:color w:val="090A0E"/>
        </w:rPr>
        <w:t>one</w:t>
      </w:r>
      <w:r>
        <w:rPr>
          <w:color w:val="090A0E"/>
          <w:spacing w:val="6"/>
        </w:rPr>
        <w:t> </w:t>
      </w:r>
      <w:r>
        <w:rPr>
          <w:color w:val="090A0E"/>
        </w:rPr>
        <w:t>do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godinu</w:t>
      </w:r>
      <w:r>
        <w:rPr>
          <w:color w:val="090A0E"/>
          <w:spacing w:val="7"/>
        </w:rPr>
        <w:t> </w:t>
      </w:r>
      <w:r>
        <w:rPr>
          <w:color w:val="090A0E"/>
        </w:rPr>
        <w:t>dana),</w:t>
      </w:r>
      <w:r>
        <w:rPr>
          <w:color w:val="090A0E"/>
          <w:spacing w:val="6"/>
        </w:rPr>
        <w:t> </w:t>
      </w:r>
      <w:r>
        <w:rPr>
          <w:color w:val="090A0E"/>
        </w:rPr>
        <w:t>dok</w:t>
      </w:r>
      <w:r>
        <w:rPr>
          <w:color w:val="090A0E"/>
          <w:spacing w:val="6"/>
        </w:rPr>
        <w:t> </w:t>
      </w:r>
      <w:r>
        <w:rPr>
          <w:color w:val="090A0E"/>
        </w:rPr>
        <w:t>one</w:t>
      </w:r>
      <w:r>
        <w:rPr>
          <w:color w:val="090A0E"/>
          <w:spacing w:val="6"/>
        </w:rPr>
        <w:t> </w:t>
      </w:r>
      <w:r>
        <w:rPr>
          <w:color w:val="090A0E"/>
        </w:rPr>
        <w:t>preko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godinu</w:t>
      </w:r>
      <w:r>
        <w:rPr>
          <w:color w:val="090A0E"/>
          <w:spacing w:val="13"/>
        </w:rPr>
        <w:t> </w:t>
      </w:r>
      <w:r>
        <w:rPr>
          <w:color w:val="090A0E"/>
          <w:spacing w:val="-1"/>
        </w:rPr>
        <w:t>dana</w:t>
      </w:r>
      <w:r>
        <w:rPr>
          <w:color w:val="090A0E"/>
          <w:spacing w:val="6"/>
        </w:rPr>
        <w:t> </w:t>
      </w:r>
      <w:r>
        <w:rPr>
          <w:color w:val="090A0E"/>
          <w:spacing w:val="-1"/>
        </w:rPr>
        <w:t>mogu</w:t>
      </w:r>
      <w:r>
        <w:rPr>
          <w:color w:val="090A0E"/>
          <w:spacing w:val="6"/>
        </w:rPr>
        <w:t> </w:t>
      </w:r>
      <w:r>
        <w:rPr>
          <w:color w:val="090A0E"/>
        </w:rPr>
        <w:t>biti</w:t>
      </w:r>
      <w:r>
        <w:rPr>
          <w:color w:val="090A0E"/>
          <w:spacing w:val="57"/>
        </w:rPr>
        <w:t> </w:t>
      </w:r>
      <w:r>
        <w:rPr>
          <w:color w:val="090A0E"/>
        </w:rPr>
        <w:t>fiksne</w:t>
      </w:r>
      <w:r>
        <w:rPr>
          <w:color w:val="090A0E"/>
          <w:spacing w:val="-1"/>
        </w:rPr>
        <w:t> </w:t>
      </w:r>
      <w:r>
        <w:rPr>
          <w:color w:val="090A0E"/>
        </w:rPr>
        <w:t>i </w:t>
      </w:r>
      <w:r>
        <w:rPr>
          <w:color w:val="090A0E"/>
          <w:spacing w:val="-1"/>
        </w:rPr>
        <w:t>promjenjive.</w:t>
      </w:r>
      <w:r>
        <w:rPr/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Stambeni</w:t>
      </w:r>
      <w:r>
        <w:rPr>
          <w:color w:val="090A0E"/>
          <w:spacing w:val="26"/>
        </w:rPr>
        <w:t> </w:t>
      </w:r>
      <w:r>
        <w:rPr>
          <w:color w:val="090A0E"/>
          <w:spacing w:val="-1"/>
        </w:rPr>
        <w:t>krediti</w:t>
      </w:r>
      <w:r>
        <w:rPr>
          <w:color w:val="090A0E"/>
          <w:spacing w:val="27"/>
        </w:rPr>
        <w:t> </w:t>
      </w:r>
      <w:r>
        <w:rPr>
          <w:rFonts w:ascii="Times New Roman" w:hAnsi="Times New Roman"/>
          <w:color w:val="090A0E"/>
        </w:rPr>
        <w:t>domaćinstvima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služe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kupovinu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izgradnju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stambenih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objekata.</w:t>
      </w:r>
      <w:r>
        <w:rPr>
          <w:rFonts w:ascii="Times New Roman" w:hAnsi="Times New Roman"/>
          <w:color w:val="090A0E"/>
          <w:spacing w:val="47"/>
        </w:rPr>
        <w:t> </w:t>
      </w:r>
      <w:r>
        <w:rPr>
          <w:rFonts w:ascii="Times New Roman" w:hAnsi="Times New Roman"/>
          <w:color w:val="090A0E"/>
        </w:rPr>
        <w:t>Rokovi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dospijeća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im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10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do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30</w:t>
      </w:r>
      <w:r>
        <w:rPr>
          <w:rFonts w:ascii="Times New Roman" w:hAnsi="Times New Roman"/>
          <w:color w:val="090A0E"/>
          <w:spacing w:val="40"/>
        </w:rPr>
        <w:t> </w:t>
      </w:r>
      <w:r>
        <w:rPr>
          <w:rFonts w:ascii="Times New Roman" w:hAnsi="Times New Roman"/>
          <w:color w:val="090A0E"/>
          <w:spacing w:val="-1"/>
        </w:rPr>
        <w:t>godina.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uz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koleteral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uz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promjenjivu</w:t>
      </w:r>
      <w:r>
        <w:rPr>
          <w:rFonts w:ascii="Times New Roman" w:hAnsi="Times New Roman"/>
          <w:color w:val="090A0E"/>
          <w:spacing w:val="41"/>
        </w:rPr>
        <w:t> </w:t>
      </w:r>
      <w:r>
        <w:rPr>
          <w:rFonts w:ascii="Times New Roman" w:hAnsi="Times New Roman"/>
          <w:color w:val="090A0E"/>
          <w:spacing w:val="-1"/>
        </w:rPr>
        <w:t>kamatnu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stopu.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koleteral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služe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kr</w:t>
      </w:r>
      <w:r>
        <w:rPr>
          <w:rFonts w:ascii="Times New Roman" w:hAnsi="Times New Roman"/>
          <w:color w:val="090A0E"/>
          <w:spacing w:val="-1"/>
        </w:rPr>
        <w:t>e</w:t>
      </w:r>
      <w:r>
        <w:rPr>
          <w:rFonts w:ascii="Times New Roman" w:hAnsi="Times New Roman"/>
          <w:color w:val="090A0E"/>
          <w:spacing w:val="-1"/>
        </w:rPr>
        <w:t>ditirane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aktive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(sadržaji)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neki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drugi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oblik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kole</w:t>
      </w:r>
      <w:r>
        <w:rPr>
          <w:color w:val="090A0E"/>
        </w:rPr>
        <w:t>terala,</w:t>
      </w:r>
      <w:r>
        <w:rPr>
          <w:color w:val="090A0E"/>
          <w:spacing w:val="83"/>
        </w:rPr>
        <w:t> </w:t>
      </w:r>
      <w:r>
        <w:rPr>
          <w:rFonts w:ascii="Times New Roman" w:hAnsi="Times New Roman"/>
          <w:color w:val="090A0E"/>
        </w:rPr>
        <w:t>što </w:t>
      </w:r>
      <w:r>
        <w:rPr>
          <w:rFonts w:ascii="Times New Roman" w:hAnsi="Times New Roman"/>
          <w:color w:val="090A0E"/>
          <w:spacing w:val="-1"/>
        </w:rPr>
        <w:t>određuje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banka </w:t>
      </w:r>
      <w:r>
        <w:rPr>
          <w:rFonts w:ascii="Times New Roman" w:hAnsi="Times New Roman"/>
          <w:color w:val="090A0E"/>
          <w:spacing w:val="-2"/>
        </w:rPr>
        <w:t>kreditor.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Poljoprivredni</w:t>
      </w:r>
      <w:r>
        <w:rPr>
          <w:color w:val="090A0E"/>
          <w:spacing w:val="43"/>
        </w:rPr>
        <w:t> </w:t>
      </w:r>
      <w:r>
        <w:rPr>
          <w:color w:val="090A0E"/>
          <w:spacing w:val="-1"/>
        </w:rPr>
        <w:t>krediti</w:t>
      </w:r>
      <w:r>
        <w:rPr>
          <w:color w:val="090A0E"/>
          <w:spacing w:val="45"/>
        </w:rPr>
        <w:t> </w:t>
      </w:r>
      <w:r>
        <w:rPr>
          <w:color w:val="090A0E"/>
        </w:rPr>
        <w:t>su</w:t>
      </w:r>
      <w:r>
        <w:rPr>
          <w:color w:val="090A0E"/>
          <w:spacing w:val="43"/>
        </w:rPr>
        <w:t> </w:t>
      </w:r>
      <w:r>
        <w:rPr>
          <w:color w:val="090A0E"/>
          <w:spacing w:val="-1"/>
        </w:rPr>
        <w:t>najstariji</w:t>
      </w:r>
      <w:r>
        <w:rPr>
          <w:rFonts w:ascii="Times New Roman" w:hAnsi="Times New Roman"/>
          <w:color w:val="090A0E"/>
          <w:spacing w:val="-1"/>
        </w:rPr>
        <w:t>,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njima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finansiraju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</w:rPr>
        <w:t>tekuće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</w:rPr>
        <w:t>potrebe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color w:val="090A0E"/>
          <w:spacing w:val="-1"/>
        </w:rPr>
        <w:t>poljoprivrednika,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srednj</w:t>
      </w:r>
      <w:r>
        <w:rPr>
          <w:rFonts w:ascii="Times New Roman" w:hAnsi="Times New Roman"/>
          <w:color w:val="090A0E"/>
          <w:spacing w:val="-1"/>
        </w:rPr>
        <w:t>oročne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potrebe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0"/>
        </w:rPr>
        <w:t> </w:t>
      </w:r>
      <w:r>
        <w:rPr>
          <w:rFonts w:ascii="Times New Roman" w:hAnsi="Times New Roman"/>
          <w:color w:val="090A0E"/>
        </w:rPr>
        <w:t>investicione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potrebe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(ulaganja).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  <w:spacing w:val="-1"/>
        </w:rPr>
        <w:t>Često</w:t>
      </w:r>
      <w:r>
        <w:rPr>
          <w:rFonts w:ascii="Times New Roman" w:hAnsi="Times New Roman"/>
          <w:color w:val="090A0E"/>
          <w:spacing w:val="51"/>
        </w:rPr>
        <w:t> </w:t>
      </w:r>
      <w:r>
        <w:rPr>
          <w:color w:val="090A0E"/>
          <w:spacing w:val="-1"/>
        </w:rPr>
        <w:t>kamate</w:t>
      </w:r>
      <w:r>
        <w:rPr>
          <w:color w:val="090A0E"/>
          <w:spacing w:val="49"/>
        </w:rPr>
        <w:t> </w:t>
      </w:r>
      <w:r>
        <w:rPr>
          <w:color w:val="090A0E"/>
        </w:rPr>
        <w:t>po</w:t>
      </w:r>
      <w:r>
        <w:rPr>
          <w:color w:val="090A0E"/>
          <w:spacing w:val="89"/>
        </w:rPr>
        <w:t> </w:t>
      </w:r>
      <w:r>
        <w:rPr>
          <w:rFonts w:ascii="Times New Roman" w:hAnsi="Times New Roman"/>
          <w:color w:val="090A0E"/>
        </w:rPr>
        <w:t>ovim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-1"/>
        </w:rPr>
        <w:t>kreditima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  <w:spacing w:val="-1"/>
        </w:rPr>
        <w:t>subvencionira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država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zbog</w:t>
      </w:r>
      <w:r>
        <w:rPr>
          <w:rFonts w:ascii="Times New Roman" w:hAnsi="Times New Roman"/>
          <w:color w:val="090A0E"/>
          <w:spacing w:val="42"/>
        </w:rPr>
        <w:t> </w:t>
      </w:r>
      <w:r>
        <w:rPr>
          <w:rFonts w:ascii="Times New Roman" w:hAnsi="Times New Roman"/>
          <w:color w:val="090A0E"/>
          <w:spacing w:val="-1"/>
        </w:rPr>
        <w:t>značaja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</w:rPr>
        <w:t>polj</w:t>
      </w:r>
      <w:r>
        <w:rPr>
          <w:color w:val="090A0E"/>
        </w:rPr>
        <w:t>oprivrednih</w:t>
      </w:r>
      <w:r>
        <w:rPr>
          <w:color w:val="090A0E"/>
          <w:spacing w:val="45"/>
        </w:rPr>
        <w:t> </w:t>
      </w:r>
      <w:r>
        <w:rPr>
          <w:color w:val="090A0E"/>
        </w:rPr>
        <w:t>proizvoda</w:t>
      </w:r>
      <w:r>
        <w:rPr>
          <w:color w:val="090A0E"/>
          <w:spacing w:val="44"/>
        </w:rPr>
        <w:t> </w:t>
      </w:r>
      <w:r>
        <w:rPr>
          <w:color w:val="090A0E"/>
        </w:rPr>
        <w:t>za</w:t>
      </w:r>
      <w:r>
        <w:rPr>
          <w:color w:val="090A0E"/>
          <w:spacing w:val="42"/>
        </w:rPr>
        <w:t> </w:t>
      </w:r>
      <w:r>
        <w:rPr>
          <w:color w:val="090A0E"/>
        </w:rPr>
        <w:t>zemlju</w:t>
      </w:r>
      <w:r>
        <w:rPr>
          <w:color w:val="090A0E"/>
          <w:spacing w:val="43"/>
        </w:rPr>
        <w:t> </w:t>
      </w:r>
      <w:r>
        <w:rPr>
          <w:color w:val="090A0E"/>
        </w:rPr>
        <w:t>u</w:t>
      </w:r>
      <w:r>
        <w:rPr>
          <w:color w:val="090A0E"/>
          <w:spacing w:val="67"/>
        </w:rPr>
        <w:t> </w:t>
      </w:r>
      <w:r>
        <w:rPr>
          <w:rFonts w:ascii="Times New Roman" w:hAnsi="Times New Roman"/>
          <w:color w:val="090A0E"/>
          <w:spacing w:val="-1"/>
        </w:rPr>
        <w:t>cjelini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rizika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privređivanja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koji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  <w:spacing w:val="-1"/>
        </w:rPr>
        <w:t>uslovljen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klimatskim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  <w:spacing w:val="-1"/>
        </w:rPr>
        <w:t>drugim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faktorima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1"/>
        </w:rPr>
        <w:t>na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koje</w:t>
      </w:r>
      <w:r>
        <w:rPr>
          <w:rFonts w:ascii="Times New Roman" w:hAnsi="Times New Roman"/>
          <w:color w:val="090A0E"/>
          <w:spacing w:val="71"/>
        </w:rPr>
        <w:t> </w:t>
      </w:r>
      <w:r>
        <w:rPr>
          <w:rFonts w:ascii="Times New Roman" w:hAnsi="Times New Roman"/>
          <w:color w:val="090A0E"/>
          <w:spacing w:val="-1"/>
        </w:rPr>
        <w:t>proizvođači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nemaju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utjecaja.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3176" w:val="left" w:leader="none"/>
        </w:tabs>
        <w:spacing w:line="240" w:lineRule="auto" w:before="147" w:after="0"/>
        <w:ind w:left="3175" w:right="0" w:hanging="348"/>
        <w:jc w:val="left"/>
        <w:rPr>
          <w:b w:val="0"/>
          <w:bCs w:val="0"/>
        </w:rPr>
      </w:pPr>
      <w:r>
        <w:rPr>
          <w:color w:val="090A0E"/>
          <w:spacing w:val="-1"/>
        </w:rPr>
        <w:t>Kreditna</w:t>
      </w:r>
      <w:r>
        <w:rPr>
          <w:color w:val="090A0E"/>
        </w:rPr>
        <w:t> </w:t>
      </w:r>
      <w:r>
        <w:rPr>
          <w:color w:val="090A0E"/>
          <w:spacing w:val="-1"/>
        </w:rPr>
        <w:t>analiza</w:t>
      </w:r>
      <w:r>
        <w:rPr>
          <w:color w:val="090A0E"/>
        </w:rPr>
        <w:t> </w:t>
      </w:r>
      <w:r>
        <w:rPr>
          <w:color w:val="090A0E"/>
          <w:spacing w:val="-1"/>
        </w:rPr>
        <w:t>plasmana</w:t>
      </w:r>
      <w:r>
        <w:rPr>
          <w:color w:val="090A0E"/>
        </w:rPr>
        <w:t> </w:t>
      </w:r>
      <w:r>
        <w:rPr>
          <w:color w:val="090A0E"/>
          <w:spacing w:val="-1"/>
        </w:rPr>
        <w:t>privredi</w:t>
      </w:r>
      <w:r>
        <w:rPr>
          <w:b w:val="0"/>
        </w:rPr>
      </w:r>
    </w:p>
    <w:p>
      <w:pPr>
        <w:pStyle w:val="BodyText"/>
        <w:spacing w:line="360" w:lineRule="auto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</w:rPr>
        <w:t>Poznato je</w:t>
      </w:r>
      <w:r>
        <w:rPr>
          <w:color w:val="090A0E"/>
          <w:spacing w:val="59"/>
        </w:rPr>
        <w:t> </w:t>
      </w:r>
      <w:r>
        <w:rPr>
          <w:color w:val="090A0E"/>
        </w:rPr>
        <w:t>da</w:t>
      </w:r>
      <w:r>
        <w:rPr>
          <w:color w:val="090A0E"/>
          <w:spacing w:val="58"/>
        </w:rPr>
        <w:t> </w:t>
      </w:r>
      <w:r>
        <w:rPr>
          <w:color w:val="090A0E"/>
        </w:rPr>
        <w:t>se</w:t>
      </w:r>
      <w:r>
        <w:rPr>
          <w:color w:val="090A0E"/>
          <w:spacing w:val="59"/>
        </w:rPr>
        <w:t> </w:t>
      </w:r>
      <w:r>
        <w:rPr>
          <w:color w:val="090A0E"/>
        </w:rPr>
        <w:t>kreditna</w:t>
      </w:r>
      <w:r>
        <w:rPr>
          <w:color w:val="090A0E"/>
          <w:spacing w:val="58"/>
        </w:rPr>
        <w:t> </w:t>
      </w:r>
      <w:r>
        <w:rPr>
          <w:color w:val="090A0E"/>
          <w:spacing w:val="-1"/>
        </w:rPr>
        <w:t>analiza</w:t>
      </w:r>
      <w:r>
        <w:rPr>
          <w:color w:val="090A0E"/>
          <w:spacing w:val="58"/>
        </w:rPr>
        <w:t> </w:t>
      </w:r>
      <w:r>
        <w:rPr>
          <w:color w:val="090A0E"/>
        </w:rPr>
        <w:t>pre</w:t>
      </w:r>
      <w:r>
        <w:rPr>
          <w:rFonts w:ascii="Times New Roman" w:hAnsi="Times New Roman"/>
          <w:color w:val="090A0E"/>
        </w:rPr>
        <w:t>duzeća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(zajmotaržilaca)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vrši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color w:val="090A0E"/>
        </w:rPr>
        <w:t>preko</w:t>
      </w:r>
      <w:r>
        <w:rPr>
          <w:color w:val="090A0E"/>
          <w:spacing w:val="59"/>
        </w:rPr>
        <w:t> </w:t>
      </w:r>
      <w:r>
        <w:rPr>
          <w:color w:val="090A0E"/>
          <w:spacing w:val="-1"/>
        </w:rPr>
        <w:t>bilansnih</w:t>
      </w:r>
      <w:r>
        <w:rPr>
          <w:color w:val="090A0E"/>
          <w:spacing w:val="60"/>
        </w:rPr>
        <w:t> </w:t>
      </w:r>
      <w:r>
        <w:rPr>
          <w:color w:val="090A0E"/>
          <w:spacing w:val="-1"/>
        </w:rPr>
        <w:t>pokazatelja</w:t>
      </w:r>
      <w:r>
        <w:rPr>
          <w:color w:val="090A0E"/>
          <w:spacing w:val="16"/>
        </w:rPr>
        <w:t> </w:t>
      </w:r>
      <w:r>
        <w:rPr>
          <w:color w:val="090A0E"/>
          <w:spacing w:val="-1"/>
        </w:rPr>
        <w:t>(bilansa</w:t>
      </w:r>
      <w:r>
        <w:rPr>
          <w:color w:val="090A0E"/>
          <w:spacing w:val="15"/>
        </w:rPr>
        <w:t> </w:t>
      </w:r>
      <w:r>
        <w:rPr>
          <w:color w:val="090A0E"/>
        </w:rPr>
        <w:t>stanja,</w:t>
      </w:r>
      <w:r>
        <w:rPr>
          <w:color w:val="090A0E"/>
          <w:spacing w:val="16"/>
        </w:rPr>
        <w:t> </w:t>
      </w:r>
      <w:r>
        <w:rPr>
          <w:color w:val="090A0E"/>
          <w:spacing w:val="-1"/>
        </w:rPr>
        <w:t>bilansa</w:t>
      </w:r>
      <w:r>
        <w:rPr>
          <w:color w:val="090A0E"/>
          <w:spacing w:val="15"/>
        </w:rPr>
        <w:t> </w:t>
      </w:r>
      <w:r>
        <w:rPr>
          <w:color w:val="090A0E"/>
          <w:spacing w:val="-1"/>
        </w:rPr>
        <w:t>uspjeha,</w:t>
      </w:r>
      <w:r>
        <w:rPr>
          <w:color w:val="090A0E"/>
          <w:spacing w:val="16"/>
        </w:rPr>
        <w:t> </w:t>
      </w:r>
      <w:r>
        <w:rPr>
          <w:color w:val="090A0E"/>
        </w:rPr>
        <w:t>promjena</w:t>
      </w:r>
      <w:r>
        <w:rPr>
          <w:color w:val="090A0E"/>
          <w:spacing w:val="15"/>
        </w:rPr>
        <w:t> </w:t>
      </w:r>
      <w:r>
        <w:rPr>
          <w:color w:val="090A0E"/>
        </w:rPr>
        <w:t>na</w:t>
      </w:r>
      <w:r>
        <w:rPr>
          <w:color w:val="090A0E"/>
          <w:spacing w:val="15"/>
        </w:rPr>
        <w:t> </w:t>
      </w:r>
      <w:r>
        <w:rPr>
          <w:color w:val="090A0E"/>
          <w:spacing w:val="-1"/>
        </w:rPr>
        <w:t>kapitalu,</w:t>
      </w:r>
      <w:r>
        <w:rPr>
          <w:color w:val="090A0E"/>
          <w:spacing w:val="19"/>
        </w:rPr>
        <w:t> </w:t>
      </w:r>
      <w:r>
        <w:rPr>
          <w:color w:val="090A0E"/>
          <w:spacing w:val="-1"/>
        </w:rPr>
        <w:t>gotovinskih</w:t>
      </w:r>
      <w:r>
        <w:rPr>
          <w:color w:val="090A0E"/>
          <w:spacing w:val="16"/>
        </w:rPr>
        <w:t> </w:t>
      </w:r>
      <w:r>
        <w:rPr>
          <w:color w:val="090A0E"/>
          <w:spacing w:val="-1"/>
        </w:rPr>
        <w:t>tokova).</w:t>
      </w:r>
      <w:r>
        <w:rPr>
          <w:color w:val="090A0E"/>
          <w:spacing w:val="107"/>
        </w:rPr>
        <w:t> </w:t>
      </w:r>
      <w:r>
        <w:rPr>
          <w:rFonts w:ascii="Times New Roman" w:hAnsi="Times New Roman"/>
          <w:color w:val="090A0E"/>
          <w:spacing w:val="-1"/>
        </w:rPr>
        <w:t>Kreditnu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analizu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vrše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sve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komercijalne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prije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nego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što</w:t>
      </w:r>
      <w:r>
        <w:rPr>
          <w:rFonts w:ascii="Times New Roman" w:hAnsi="Times New Roman"/>
          <w:color w:val="090A0E"/>
          <w:spacing w:val="7"/>
        </w:rPr>
        <w:t> </w:t>
      </w:r>
      <w:r>
        <w:rPr>
          <w:rFonts w:ascii="Times New Roman" w:hAnsi="Times New Roman"/>
          <w:color w:val="090A0E"/>
          <w:spacing w:val="-1"/>
        </w:rPr>
        <w:t>plasiraju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sredstva</w:t>
      </w:r>
      <w:r>
        <w:rPr>
          <w:color w:val="090A0E"/>
        </w:rPr>
        <w:t>.</w:t>
      </w:r>
      <w:r>
        <w:rPr>
          <w:color w:val="090A0E"/>
          <w:spacing w:val="53"/>
        </w:rPr>
        <w:t> </w:t>
      </w:r>
      <w:r>
        <w:rPr>
          <w:rFonts w:ascii="Times New Roman" w:hAnsi="Times New Roman"/>
          <w:color w:val="090A0E"/>
          <w:spacing w:val="-1"/>
        </w:rPr>
        <w:t>Analiza</w:t>
      </w:r>
      <w:r>
        <w:rPr>
          <w:rFonts w:ascii="Times New Roman" w:hAnsi="Times New Roman"/>
          <w:color w:val="090A0E"/>
          <w:spacing w:val="73"/>
          <w:w w:val="99"/>
        </w:rPr>
        <w:t> </w:t>
      </w:r>
      <w:r>
        <w:rPr>
          <w:color w:val="090A0E"/>
          <w:spacing w:val="-1"/>
        </w:rPr>
        <w:t>bilansa</w:t>
      </w:r>
      <w:r>
        <w:rPr>
          <w:color w:val="090A0E"/>
          <w:spacing w:val="11"/>
        </w:rPr>
        <w:t> </w:t>
      </w:r>
      <w:r>
        <w:rPr>
          <w:color w:val="090A0E"/>
        </w:rPr>
        <w:t>stanja</w:t>
      </w:r>
      <w:r>
        <w:rPr>
          <w:color w:val="090A0E"/>
          <w:spacing w:val="11"/>
        </w:rPr>
        <w:t> </w:t>
      </w:r>
      <w:r>
        <w:rPr>
          <w:color w:val="090A0E"/>
          <w:spacing w:val="-1"/>
        </w:rPr>
        <w:t>treba</w:t>
      </w:r>
      <w:r>
        <w:rPr>
          <w:color w:val="090A0E"/>
          <w:spacing w:val="10"/>
        </w:rPr>
        <w:t> </w:t>
      </w:r>
      <w:r>
        <w:rPr>
          <w:color w:val="090A0E"/>
          <w:spacing w:val="1"/>
        </w:rPr>
        <w:t>da</w:t>
      </w:r>
      <w:r>
        <w:rPr>
          <w:color w:val="090A0E"/>
          <w:spacing w:val="10"/>
        </w:rPr>
        <w:t> </w:t>
      </w:r>
      <w:r>
        <w:rPr>
          <w:color w:val="090A0E"/>
        </w:rPr>
        <w:t>utvrdi</w:t>
      </w:r>
      <w:r>
        <w:rPr>
          <w:color w:val="090A0E"/>
          <w:spacing w:val="12"/>
        </w:rPr>
        <w:t> </w:t>
      </w:r>
      <w:r>
        <w:rPr>
          <w:color w:val="090A0E"/>
        </w:rPr>
        <w:t>strukturu</w:t>
      </w:r>
      <w:r>
        <w:rPr>
          <w:color w:val="090A0E"/>
          <w:spacing w:val="13"/>
        </w:rPr>
        <w:t> </w:t>
      </w:r>
      <w:r>
        <w:rPr>
          <w:color w:val="090A0E"/>
        </w:rPr>
        <w:t>i</w:t>
      </w:r>
      <w:r>
        <w:rPr>
          <w:color w:val="090A0E"/>
          <w:spacing w:val="12"/>
        </w:rPr>
        <w:t> </w:t>
      </w:r>
      <w:r>
        <w:rPr>
          <w:color w:val="090A0E"/>
          <w:spacing w:val="-1"/>
        </w:rPr>
        <w:t>vrijednost</w:t>
      </w:r>
      <w:r>
        <w:rPr>
          <w:color w:val="090A0E"/>
          <w:spacing w:val="12"/>
        </w:rPr>
        <w:t> </w:t>
      </w:r>
      <w:r>
        <w:rPr>
          <w:color w:val="090A0E"/>
          <w:spacing w:val="-1"/>
        </w:rPr>
        <w:t>aktive,</w:t>
      </w:r>
      <w:r>
        <w:rPr>
          <w:color w:val="090A0E"/>
          <w:spacing w:val="11"/>
        </w:rPr>
        <w:t> </w:t>
      </w:r>
      <w:r>
        <w:rPr>
          <w:color w:val="090A0E"/>
        </w:rPr>
        <w:t>obave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kapitala.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Ovdje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važno</w:t>
      </w:r>
      <w:r>
        <w:rPr>
          <w:rFonts w:ascii="Times New Roman" w:hAnsi="Times New Roman"/>
          <w:color w:val="090A0E"/>
          <w:spacing w:val="49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pravilno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utvrdi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vrijednost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svih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komponenti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tekuće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aktive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(posebno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zaliha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potraživanja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kupaca).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Sagledavanje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vrijednosti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fiksne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aktive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(zemljišta,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zgrada,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opreme,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postrojenja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99"/>
        </w:rPr>
        <w:t> </w:t>
      </w:r>
      <w:r>
        <w:rPr>
          <w:color w:val="090A0E"/>
        </w:rPr>
        <w:t>sl.),</w:t>
      </w:r>
      <w:r>
        <w:rPr>
          <w:color w:val="090A0E"/>
          <w:spacing w:val="14"/>
        </w:rPr>
        <w:t> </w:t>
      </w:r>
      <w:r>
        <w:rPr>
          <w:color w:val="090A0E"/>
          <w:spacing w:val="-1"/>
        </w:rPr>
        <w:t>treba</w:t>
      </w:r>
      <w:r>
        <w:rPr>
          <w:color w:val="090A0E"/>
          <w:spacing w:val="13"/>
        </w:rPr>
        <w:t> </w:t>
      </w:r>
      <w:r>
        <w:rPr>
          <w:color w:val="090A0E"/>
          <w:spacing w:val="1"/>
        </w:rPr>
        <w:t>da</w:t>
      </w:r>
      <w:r>
        <w:rPr>
          <w:color w:val="090A0E"/>
          <w:spacing w:val="13"/>
        </w:rPr>
        <w:t> </w:t>
      </w:r>
      <w:r>
        <w:rPr>
          <w:color w:val="090A0E"/>
        </w:rPr>
        <w:t>bude</w:t>
      </w:r>
      <w:r>
        <w:rPr>
          <w:color w:val="090A0E"/>
          <w:spacing w:val="15"/>
        </w:rPr>
        <w:t> </w:t>
      </w:r>
      <w:r>
        <w:rPr>
          <w:color w:val="090A0E"/>
          <w:spacing w:val="-1"/>
        </w:rPr>
        <w:t>preko</w:t>
      </w:r>
      <w:r>
        <w:rPr>
          <w:color w:val="090A0E"/>
          <w:spacing w:val="16"/>
        </w:rPr>
        <w:t> </w:t>
      </w:r>
      <w:r>
        <w:rPr>
          <w:color w:val="090A0E"/>
        </w:rPr>
        <w:t>njihovih</w:t>
      </w:r>
      <w:r>
        <w:rPr>
          <w:color w:val="090A0E"/>
          <w:spacing w:val="14"/>
        </w:rPr>
        <w:t> </w:t>
      </w:r>
      <w:r>
        <w:rPr>
          <w:color w:val="090A0E"/>
        </w:rPr>
        <w:t>naba</w:t>
      </w:r>
      <w:r>
        <w:rPr>
          <w:rFonts w:ascii="Times New Roman" w:hAnsi="Times New Roman"/>
          <w:color w:val="090A0E"/>
        </w:rPr>
        <w:t>vnih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vrijednosti,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  <w:spacing w:val="-1"/>
        </w:rPr>
        <w:t>amortizacije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sadašnje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  <w:spacing w:val="-1"/>
        </w:rPr>
        <w:t>vrijednosti,</w:t>
      </w:r>
      <w:r>
        <w:rPr>
          <w:rFonts w:ascii="Times New Roman" w:hAnsi="Times New Roman"/>
          <w:color w:val="090A0E"/>
          <w:spacing w:val="14"/>
        </w:rPr>
        <w:t> </w:t>
      </w:r>
      <w:r>
        <w:rPr>
          <w:rFonts w:ascii="Times New Roman" w:hAnsi="Times New Roman"/>
          <w:color w:val="090A0E"/>
        </w:rPr>
        <w:t>te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color w:val="090A0E"/>
          <w:spacing w:val="-1"/>
        </w:rPr>
        <w:t>ispravnosti</w:t>
      </w:r>
      <w:r>
        <w:rPr>
          <w:color w:val="090A0E"/>
          <w:spacing w:val="41"/>
        </w:rPr>
        <w:t> </w:t>
      </w:r>
      <w:r>
        <w:rPr>
          <w:color w:val="090A0E"/>
        </w:rPr>
        <w:t>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funkcionalnosti.</w:t>
      </w:r>
      <w:r>
        <w:rPr>
          <w:color w:val="090A0E"/>
          <w:spacing w:val="41"/>
        </w:rPr>
        <w:t> </w:t>
      </w:r>
      <w:r>
        <w:rPr>
          <w:color w:val="090A0E"/>
        </w:rPr>
        <w:t>Osim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materijalne</w:t>
      </w:r>
      <w:r>
        <w:rPr>
          <w:color w:val="090A0E"/>
          <w:spacing w:val="39"/>
        </w:rPr>
        <w:t> </w:t>
      </w:r>
      <w:r>
        <w:rPr>
          <w:color w:val="090A0E"/>
          <w:spacing w:val="-1"/>
        </w:rPr>
        <w:t>(fiksne)</w:t>
      </w:r>
      <w:r>
        <w:rPr>
          <w:color w:val="090A0E"/>
          <w:spacing w:val="42"/>
        </w:rPr>
        <w:t> </w:t>
      </w:r>
      <w:r>
        <w:rPr>
          <w:color w:val="090A0E"/>
          <w:spacing w:val="-1"/>
        </w:rPr>
        <w:t>aktive,</w:t>
      </w:r>
      <w:r>
        <w:rPr>
          <w:color w:val="090A0E"/>
          <w:spacing w:val="40"/>
        </w:rPr>
        <w:t> </w:t>
      </w:r>
      <w:r>
        <w:rPr>
          <w:color w:val="090A0E"/>
        </w:rPr>
        <w:t>potrebno</w:t>
      </w:r>
      <w:r>
        <w:rPr>
          <w:color w:val="090A0E"/>
          <w:spacing w:val="40"/>
        </w:rPr>
        <w:t> </w:t>
      </w:r>
      <w:r>
        <w:rPr>
          <w:color w:val="090A0E"/>
        </w:rPr>
        <w:t>je</w:t>
      </w:r>
      <w:r>
        <w:rPr>
          <w:color w:val="090A0E"/>
          <w:spacing w:val="40"/>
        </w:rPr>
        <w:t> </w:t>
      </w:r>
      <w:r>
        <w:rPr>
          <w:color w:val="090A0E"/>
        </w:rPr>
        <w:t>utvrditi</w:t>
      </w:r>
      <w:r>
        <w:rPr>
          <w:color w:val="090A0E"/>
          <w:spacing w:val="41"/>
        </w:rPr>
        <w:t> </w:t>
      </w:r>
      <w:r>
        <w:rPr>
          <w:color w:val="090A0E"/>
        </w:rPr>
        <w:t>i</w:t>
      </w:r>
      <w:r>
        <w:rPr>
          <w:color w:val="090A0E"/>
          <w:spacing w:val="89"/>
        </w:rPr>
        <w:t> </w:t>
      </w:r>
      <w:r>
        <w:rPr>
          <w:color w:val="090A0E"/>
          <w:spacing w:val="-1"/>
        </w:rPr>
        <w:t>nematerijal</w:t>
      </w:r>
      <w:r>
        <w:rPr>
          <w:rFonts w:ascii="Times New Roman" w:hAnsi="Times New Roman"/>
          <w:color w:val="090A0E"/>
          <w:spacing w:val="-1"/>
        </w:rPr>
        <w:t>nu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aktivu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(patente,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trgovačko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ime,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gudvil).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Kapital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konkretnog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zajmotražioca</w:t>
      </w:r>
      <w:r>
        <w:rPr>
          <w:rFonts w:ascii="Times New Roman" w:hAnsi="Times New Roman"/>
          <w:color w:val="090A0E"/>
          <w:spacing w:val="97"/>
        </w:rPr>
        <w:t> </w:t>
      </w:r>
      <w:r>
        <w:rPr>
          <w:color w:val="090A0E"/>
          <w:spacing w:val="-1"/>
        </w:rPr>
        <w:t>sagledava</w:t>
      </w:r>
      <w:r>
        <w:rPr>
          <w:color w:val="090A0E"/>
          <w:spacing w:val="54"/>
        </w:rPr>
        <w:t> </w:t>
      </w:r>
      <w:r>
        <w:rPr>
          <w:color w:val="090A0E"/>
        </w:rPr>
        <w:t>se</w:t>
      </w:r>
      <w:r>
        <w:rPr>
          <w:color w:val="090A0E"/>
          <w:spacing w:val="54"/>
        </w:rPr>
        <w:t> </w:t>
      </w:r>
      <w:r>
        <w:rPr>
          <w:color w:val="090A0E"/>
        </w:rPr>
        <w:t>preko</w:t>
      </w:r>
      <w:r>
        <w:rPr>
          <w:color w:val="090A0E"/>
          <w:spacing w:val="54"/>
        </w:rPr>
        <w:t> </w:t>
      </w:r>
      <w:r>
        <w:rPr>
          <w:color w:val="090A0E"/>
        </w:rPr>
        <w:t>sto</w:t>
      </w:r>
      <w:r>
        <w:rPr>
          <w:rFonts w:ascii="Times New Roman" w:hAnsi="Times New Roman"/>
          <w:color w:val="090A0E"/>
        </w:rPr>
        <w:t>ka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običnih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akcija,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zadržane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dobiti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rezervi,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gdje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zadržana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dobit</w:t>
      </w:r>
      <w:r>
        <w:rPr>
          <w:rFonts w:ascii="Times New Roman" w:hAnsi="Times New Roman"/>
          <w:color w:val="090A0E"/>
          <w:spacing w:val="5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rezerve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odražavaju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opreznost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  <w:spacing w:val="-1"/>
        </w:rPr>
        <w:t>zajmotražioca.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4"/>
        </w:rPr>
        <w:t>Tako,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veća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  <w:spacing w:val="-1"/>
        </w:rPr>
        <w:t>zadržana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color w:val="090A0E"/>
        </w:rPr>
        <w:t>dobit</w:t>
      </w:r>
      <w:r>
        <w:rPr>
          <w:color w:val="090A0E"/>
          <w:spacing w:val="10"/>
        </w:rPr>
        <w:t> </w:t>
      </w:r>
      <w:r>
        <w:rPr>
          <w:color w:val="090A0E"/>
        </w:rPr>
        <w:t>i</w:t>
      </w:r>
      <w:r>
        <w:rPr>
          <w:color w:val="090A0E"/>
          <w:spacing w:val="9"/>
        </w:rPr>
        <w:t> </w:t>
      </w:r>
      <w:r>
        <w:rPr>
          <w:color w:val="090A0E"/>
        </w:rPr>
        <w:t>rezerve</w:t>
      </w:r>
      <w:r>
        <w:rPr>
          <w:color w:val="090A0E"/>
          <w:spacing w:val="7"/>
        </w:rPr>
        <w:t> </w:t>
      </w:r>
      <w:r>
        <w:rPr>
          <w:color w:val="090A0E"/>
        </w:rPr>
        <w:t>pokazuju</w:t>
      </w:r>
      <w:r>
        <w:rPr>
          <w:color w:val="090A0E"/>
          <w:spacing w:val="9"/>
        </w:rPr>
        <w:t> </w:t>
      </w:r>
      <w:r>
        <w:rPr>
          <w:color w:val="090A0E"/>
        </w:rPr>
        <w:t>da</w:t>
      </w:r>
      <w:r>
        <w:rPr>
          <w:color w:val="090A0E"/>
          <w:spacing w:val="65"/>
        </w:rPr>
        <w:t> </w:t>
      </w:r>
      <w:r>
        <w:rPr>
          <w:rFonts w:ascii="Times New Roman" w:hAnsi="Times New Roman"/>
          <w:color w:val="090A0E"/>
          <w:spacing w:val="-1"/>
        </w:rPr>
        <w:t>zajmotražilac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vodi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opreznu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poslovnu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politiku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mu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odobriti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kredit.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color w:val="090A0E"/>
          <w:spacing w:val="-1"/>
        </w:rPr>
        <w:t>Druga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bilansna</w:t>
      </w:r>
      <w:r>
        <w:rPr>
          <w:color w:val="090A0E"/>
          <w:spacing w:val="83"/>
        </w:rPr>
        <w:t> </w:t>
      </w:r>
      <w:r>
        <w:rPr>
          <w:color w:val="090A0E"/>
          <w:spacing w:val="-1"/>
        </w:rPr>
        <w:t>kategorija</w:t>
      </w:r>
      <w:r>
        <w:rPr>
          <w:color w:val="090A0E"/>
          <w:spacing w:val="11"/>
        </w:rPr>
        <w:t> </w:t>
      </w:r>
      <w:r>
        <w:rPr>
          <w:color w:val="090A0E"/>
        </w:rPr>
        <w:t>je</w:t>
      </w:r>
      <w:r>
        <w:rPr>
          <w:color w:val="090A0E"/>
          <w:spacing w:val="12"/>
        </w:rPr>
        <w:t> </w:t>
      </w:r>
      <w:r>
        <w:rPr>
          <w:color w:val="090A0E"/>
          <w:spacing w:val="-1"/>
        </w:rPr>
        <w:t>Bilans</w:t>
      </w:r>
      <w:r>
        <w:rPr>
          <w:color w:val="090A0E"/>
          <w:spacing w:val="12"/>
        </w:rPr>
        <w:t> </w:t>
      </w:r>
      <w:r>
        <w:rPr>
          <w:color w:val="090A0E"/>
          <w:spacing w:val="-1"/>
        </w:rPr>
        <w:t>uspjeha.</w:t>
      </w:r>
      <w:r>
        <w:rPr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sadrži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sistematizovani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pregled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prihoda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rashoda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određeni</w:t>
      </w:r>
      <w:r>
        <w:rPr>
          <w:rFonts w:ascii="Times New Roman" w:hAnsi="Times New Roman"/>
          <w:color w:val="090A0E"/>
          <w:spacing w:val="97"/>
        </w:rPr>
        <w:t> </w:t>
      </w:r>
      <w:r>
        <w:rPr>
          <w:rFonts w:ascii="Times New Roman" w:hAnsi="Times New Roman"/>
          <w:color w:val="090A0E"/>
          <w:spacing w:val="-1"/>
        </w:rPr>
        <w:t>period.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zavisnosti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2"/>
        </w:rPr>
        <w:t>toga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1"/>
        </w:rPr>
        <w:t>da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li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radi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kratkoročnim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dugoročnim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kreditima,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vršiće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77"/>
        </w:rPr>
        <w:t> </w:t>
      </w:r>
      <w:r>
        <w:rPr>
          <w:color w:val="090A0E"/>
          <w:spacing w:val="-1"/>
        </w:rPr>
        <w:t>projektovanje</w:t>
      </w:r>
      <w:r>
        <w:rPr>
          <w:color w:val="090A0E"/>
          <w:spacing w:val="37"/>
        </w:rPr>
        <w:t> </w:t>
      </w:r>
      <w:r>
        <w:rPr>
          <w:color w:val="090A0E"/>
        </w:rPr>
        <w:t>tokova</w:t>
      </w:r>
      <w:r>
        <w:rPr>
          <w:color w:val="090A0E"/>
          <w:spacing w:val="37"/>
        </w:rPr>
        <w:t> </w:t>
      </w:r>
      <w:r>
        <w:rPr>
          <w:color w:val="090A0E"/>
        </w:rPr>
        <w:t>priliva</w:t>
      </w:r>
      <w:r>
        <w:rPr>
          <w:color w:val="090A0E"/>
          <w:spacing w:val="37"/>
        </w:rPr>
        <w:t> </w:t>
      </w:r>
      <w:r>
        <w:rPr>
          <w:color w:val="090A0E"/>
        </w:rPr>
        <w:t>i</w:t>
      </w:r>
      <w:r>
        <w:rPr>
          <w:color w:val="090A0E"/>
          <w:spacing w:val="38"/>
        </w:rPr>
        <w:t> </w:t>
      </w:r>
      <w:r>
        <w:rPr>
          <w:color w:val="090A0E"/>
        </w:rPr>
        <w:t>odliva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sredstava.</w:t>
      </w:r>
      <w:r>
        <w:rPr>
          <w:color w:val="090A0E"/>
          <w:spacing w:val="38"/>
        </w:rPr>
        <w:t> </w:t>
      </w:r>
      <w:r>
        <w:rPr>
          <w:color w:val="090A0E"/>
          <w:spacing w:val="-1"/>
        </w:rPr>
        <w:t>Praksa</w:t>
      </w:r>
      <w:r>
        <w:rPr>
          <w:color w:val="090A0E"/>
          <w:spacing w:val="37"/>
        </w:rPr>
        <w:t> </w:t>
      </w:r>
      <w:r>
        <w:rPr>
          <w:color w:val="090A0E"/>
        </w:rPr>
        <w:t>je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pokazala</w:t>
      </w:r>
      <w:r>
        <w:rPr>
          <w:color w:val="090A0E"/>
          <w:spacing w:val="37"/>
        </w:rPr>
        <w:t> </w:t>
      </w:r>
      <w:r>
        <w:rPr>
          <w:color w:val="090A0E"/>
          <w:spacing w:val="2"/>
        </w:rPr>
        <w:t>d</w:t>
      </w:r>
      <w:r>
        <w:rPr>
          <w:rFonts w:ascii="Times New Roman" w:hAnsi="Times New Roman"/>
          <w:color w:val="090A0E"/>
          <w:spacing w:val="2"/>
        </w:rPr>
        <w:t>a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7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kratkoročnih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novčani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tok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utvrđuje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period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godinu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dana,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dok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color w:val="090A0E"/>
        </w:rPr>
        <w:t>kod</w:t>
      </w:r>
      <w:r>
        <w:rPr>
          <w:color w:val="090A0E"/>
          <w:spacing w:val="2"/>
        </w:rPr>
        <w:t> </w:t>
      </w:r>
      <w:r>
        <w:rPr>
          <w:color w:val="090A0E"/>
          <w:spacing w:val="-1"/>
        </w:rPr>
        <w:t>d</w:t>
      </w:r>
      <w:r>
        <w:rPr>
          <w:rFonts w:ascii="Times New Roman" w:hAnsi="Times New Roman"/>
          <w:color w:val="090A0E"/>
          <w:spacing w:val="-1"/>
        </w:rPr>
        <w:t>ugoročnih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69"/>
        </w:rPr>
        <w:t> </w:t>
      </w:r>
      <w:r>
        <w:rPr>
          <w:color w:val="090A0E"/>
          <w:spacing w:val="-1"/>
        </w:rPr>
        <w:t>projektuju</w:t>
      </w:r>
      <w:r>
        <w:rPr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novčani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tokovi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period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  <w:spacing w:val="-1"/>
        </w:rPr>
        <w:t>otplate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kredita.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Lakše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utvrditi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novčani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tok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81"/>
        </w:rPr>
        <w:t> </w:t>
      </w:r>
      <w:r>
        <w:rPr>
          <w:rFonts w:ascii="Times New Roman" w:hAnsi="Times New Roman"/>
          <w:color w:val="090A0E"/>
          <w:spacing w:val="-1"/>
        </w:rPr>
        <w:t>kratkoročni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(godišnji)</w:t>
      </w:r>
      <w:r>
        <w:rPr>
          <w:rFonts w:ascii="Times New Roman" w:hAnsi="Times New Roman"/>
          <w:color w:val="090A0E"/>
        </w:rPr>
        <w:t> period.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3415" w:val="left" w:leader="none"/>
        </w:tabs>
        <w:spacing w:line="240" w:lineRule="auto" w:before="175" w:after="0"/>
        <w:ind w:left="3414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90A0E"/>
          <w:spacing w:val="-1"/>
        </w:rPr>
        <w:t>Analiza</w:t>
      </w:r>
      <w:r>
        <w:rPr>
          <w:rFonts w:ascii="Times New Roman" w:hAnsi="Times New Roman"/>
          <w:color w:val="090A0E"/>
          <w:spacing w:val="-4"/>
        </w:rPr>
        <w:t> </w:t>
      </w:r>
      <w:r>
        <w:rPr>
          <w:rFonts w:ascii="Times New Roman" w:hAnsi="Times New Roman"/>
          <w:color w:val="090A0E"/>
          <w:spacing w:val="-1"/>
        </w:rPr>
        <w:t>plasmana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  <w:spacing w:val="-1"/>
        </w:rPr>
        <w:t>stanovništvu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left="118" w:right="113" w:firstLine="707"/>
        <w:jc w:val="both"/>
      </w:pPr>
      <w:r>
        <w:rPr>
          <w:rFonts w:ascii="Times New Roman" w:hAnsi="Times New Roman" w:cs="Times New Roman" w:eastAsia="Times New Roman"/>
          <w:color w:val="090A0E"/>
          <w:spacing w:val="-1"/>
        </w:rPr>
        <w:t>K</w:t>
      </w:r>
      <w:r>
        <w:rPr>
          <w:rFonts w:ascii="Times New Roman" w:hAnsi="Times New Roman" w:cs="Times New Roman" w:eastAsia="Times New Roman"/>
          <w:color w:val="090A0E"/>
          <w:spacing w:val="-1"/>
        </w:rPr>
        <w:t>reditna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</w:rPr>
        <w:t>analiza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</w:rPr>
        <w:t>stanovništva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</w:rPr>
        <w:t>može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također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</w:rPr>
        <w:t>vršiti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sa</w:t>
      </w:r>
      <w:r>
        <w:rPr>
          <w:rFonts w:ascii="Times New Roman" w:hAnsi="Times New Roman" w:cs="Times New Roman" w:eastAsia="Times New Roman"/>
          <w:color w:val="090A0E"/>
          <w:spacing w:val="2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različitih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stanovišta.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color w:val="090A0E"/>
          <w:spacing w:val="-1"/>
        </w:rPr>
        <w:t>Kreditna</w:t>
      </w:r>
      <w:r>
        <w:rPr>
          <w:color w:val="090A0E"/>
          <w:spacing w:val="6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analiza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stanovništva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sa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imovinskog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19"/>
        </w:rPr>
        <w:t> </w:t>
      </w:r>
      <w:r>
        <w:rPr>
          <w:rFonts w:ascii="Times New Roman" w:hAnsi="Times New Roman" w:cs="Times New Roman" w:eastAsia="Times New Roman"/>
          <w:color w:val="090A0E"/>
        </w:rPr>
        <w:t>stanovišta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</w:rPr>
        <w:t>zaposlenosti</w:t>
      </w:r>
      <w:r>
        <w:rPr>
          <w:rFonts w:ascii="Times New Roman" w:hAnsi="Times New Roman" w:cs="Times New Roman" w:eastAsia="Times New Roman"/>
          <w:color w:val="090A0E"/>
          <w:spacing w:val="19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fokusu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23"/>
        </w:rPr>
        <w:t> </w:t>
      </w:r>
      <w:r>
        <w:rPr>
          <w:rFonts w:ascii="Times New Roman" w:hAnsi="Times New Roman" w:cs="Times New Roman" w:eastAsia="Times New Roman"/>
          <w:color w:val="090A0E"/>
        </w:rPr>
        <w:t>pažnje,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jer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19"/>
        </w:rPr>
        <w:t> </w:t>
      </w:r>
      <w:r>
        <w:rPr>
          <w:rFonts w:ascii="Times New Roman" w:hAnsi="Times New Roman" w:cs="Times New Roman" w:eastAsia="Times New Roman"/>
          <w:color w:val="090A0E"/>
        </w:rPr>
        <w:t>ovo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najvažniji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faktori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(ne)odobravanja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kredita.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Banka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zaposlenosti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</w:rPr>
        <w:t>zajmotražioca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</w:rPr>
        <w:t>utvrđuje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  <w:spacing w:val="1"/>
        </w:rPr>
        <w:t>da</w:t>
      </w:r>
      <w:r>
        <w:rPr>
          <w:rFonts w:ascii="Times New Roman" w:hAnsi="Times New Roman" w:cs="Times New Roman" w:eastAsia="Times New Roman"/>
          <w:color w:val="090A0E"/>
          <w:spacing w:val="97"/>
        </w:rPr>
        <w:t> </w:t>
      </w:r>
      <w:r>
        <w:rPr>
          <w:rFonts w:ascii="Times New Roman" w:hAnsi="Times New Roman" w:cs="Times New Roman" w:eastAsia="Times New Roman"/>
          <w:color w:val="090A0E"/>
        </w:rPr>
        <w:t>li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koliko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dugo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on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zaposlen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određenoj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firmi,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kojem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radnom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mjestu,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li</w:t>
      </w:r>
      <w:r>
        <w:rPr>
          <w:rFonts w:ascii="Times New Roman" w:hAnsi="Times New Roman" w:cs="Times New Roman" w:eastAsia="Times New Roman"/>
          <w:color w:val="090A0E"/>
          <w:spacing w:val="14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zaposlen</w:t>
      </w:r>
      <w:r>
        <w:rPr>
          <w:rFonts w:ascii="Times New Roman" w:hAnsi="Times New Roman" w:cs="Times New Roman" w:eastAsia="Times New Roman"/>
          <w:color w:val="090A0E"/>
          <w:spacing w:val="57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određeni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ili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neodređeni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rok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itd.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Imovinski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aspekt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</w:t>
      </w:r>
      <w:r>
        <w:rPr>
          <w:rFonts w:ascii="Times New Roman" w:hAnsi="Times New Roman" w:cs="Times New Roman" w:eastAsia="Times New Roman"/>
          <w:color w:val="090A0E"/>
          <w:spacing w:val="43"/>
        </w:rPr>
        <w:t> </w:t>
      </w:r>
      <w:r>
        <w:rPr>
          <w:rFonts w:ascii="Times New Roman" w:hAnsi="Times New Roman" w:cs="Times New Roman" w:eastAsia="Times New Roman"/>
          <w:color w:val="090A0E"/>
        </w:rPr>
        <w:t>obično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razmatra</w:t>
      </w:r>
      <w:r>
        <w:rPr>
          <w:rFonts w:ascii="Times New Roman" w:hAnsi="Times New Roman" w:cs="Times New Roman" w:eastAsia="Times New Roman"/>
          <w:color w:val="090A0E"/>
          <w:spacing w:val="6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preko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</w:rPr>
        <w:t>iznosa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njegovih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mjesečnih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(neopterećenih)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primanja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color w:val="090A0E"/>
        </w:rPr>
        <w:t>i</w:t>
      </w:r>
      <w:r>
        <w:rPr>
          <w:color w:val="090A0E"/>
          <w:spacing w:val="26"/>
        </w:rPr>
        <w:t> </w:t>
      </w:r>
      <w:r>
        <w:rPr>
          <w:color w:val="090A0E"/>
        </w:rPr>
        <w:t>imovine</w:t>
      </w:r>
      <w:r>
        <w:rPr>
          <w:color w:val="090A0E"/>
          <w:spacing w:val="25"/>
        </w:rPr>
        <w:t> </w:t>
      </w:r>
      <w:r>
        <w:rPr>
          <w:color w:val="090A0E"/>
        </w:rPr>
        <w:t>koju</w:t>
      </w:r>
      <w:r>
        <w:rPr>
          <w:color w:val="090A0E"/>
          <w:spacing w:val="26"/>
        </w:rPr>
        <w:t> </w:t>
      </w:r>
      <w:r>
        <w:rPr>
          <w:color w:val="090A0E"/>
          <w:spacing w:val="-1"/>
        </w:rPr>
        <w:t>posjeduje,</w:t>
      </w:r>
      <w:r>
        <w:rPr>
          <w:color w:val="090A0E"/>
          <w:spacing w:val="25"/>
        </w:rPr>
        <w:t> </w:t>
      </w:r>
      <w:r>
        <w:rPr>
          <w:color w:val="090A0E"/>
        </w:rPr>
        <w:t>a</w:t>
      </w:r>
      <w:r>
        <w:rPr>
          <w:color w:val="090A0E"/>
          <w:spacing w:val="27"/>
        </w:rPr>
        <w:t> </w:t>
      </w:r>
      <w:r>
        <w:rPr>
          <w:color w:val="090A0E"/>
        </w:rPr>
        <w:t>koja</w:t>
      </w:r>
      <w:r>
        <w:rPr>
          <w:color w:val="090A0E"/>
          <w:spacing w:val="97"/>
        </w:rPr>
        <w:t> </w:t>
      </w:r>
      <w:r>
        <w:rPr>
          <w:rFonts w:ascii="Times New Roman" w:hAnsi="Times New Roman" w:cs="Times New Roman" w:eastAsia="Times New Roman"/>
          <w:color w:val="090A0E"/>
        </w:rPr>
        <w:t>nije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opterećena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hipotekom.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Pored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navedena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dva</w:t>
      </w:r>
      <w:r>
        <w:rPr>
          <w:rFonts w:ascii="Times New Roman" w:hAnsi="Times New Roman" w:cs="Times New Roman" w:eastAsia="Times New Roman"/>
          <w:color w:val="090A0E"/>
          <w:spacing w:val="3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faktora,</w:t>
      </w:r>
      <w:r>
        <w:rPr>
          <w:rFonts w:ascii="Times New Roman" w:hAnsi="Times New Roman" w:cs="Times New Roman" w:eastAsia="Times New Roman"/>
          <w:color w:val="090A0E"/>
          <w:spacing w:val="32"/>
        </w:rPr>
        <w:t> </w:t>
      </w:r>
      <w:r>
        <w:rPr>
          <w:color w:val="090A0E"/>
        </w:rPr>
        <w:t>pri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analizi</w:t>
      </w:r>
      <w:r>
        <w:rPr>
          <w:color w:val="090A0E"/>
          <w:spacing w:val="29"/>
        </w:rPr>
        <w:t> </w:t>
      </w:r>
      <w:r>
        <w:rPr>
          <w:color w:val="090A0E"/>
        </w:rPr>
        <w:t>kreditnih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referenci</w:t>
      </w:r>
      <w:r>
        <w:rPr>
          <w:color w:val="090A0E"/>
          <w:spacing w:val="32"/>
        </w:rPr>
        <w:t> </w:t>
      </w:r>
      <w:r>
        <w:rPr>
          <w:color w:val="090A0E"/>
        </w:rPr>
        <w:t>ovih</w:t>
      </w:r>
      <w:r>
        <w:rPr>
          <w:color w:val="090A0E"/>
          <w:spacing w:val="6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zajmotražilaca,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color w:val="090A0E"/>
        </w:rPr>
        <w:t>koristi</w:t>
      </w:r>
      <w:r>
        <w:rPr>
          <w:color w:val="090A0E"/>
          <w:spacing w:val="41"/>
        </w:rPr>
        <w:t> </w:t>
      </w:r>
      <w:r>
        <w:rPr>
          <w:color w:val="090A0E"/>
          <w:spacing w:val="-2"/>
        </w:rPr>
        <w:t>se</w:t>
      </w:r>
      <w:r>
        <w:rPr>
          <w:color w:val="090A0E"/>
          <w:spacing w:val="39"/>
        </w:rPr>
        <w:t> </w:t>
      </w:r>
      <w:r>
        <w:rPr>
          <w:color w:val="090A0E"/>
        </w:rPr>
        <w:t>i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priznato</w:t>
      </w:r>
      <w:r>
        <w:rPr>
          <w:color w:val="090A0E"/>
          <w:spacing w:val="41"/>
        </w:rPr>
        <w:t> </w:t>
      </w:r>
      <w:r>
        <w:rPr>
          <w:color w:val="090A0E"/>
          <w:spacing w:val="-1"/>
        </w:rPr>
        <w:t>pravilo</w:t>
      </w:r>
      <w:r>
        <w:rPr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„</w:t>
      </w:r>
      <w:r>
        <w:rPr>
          <w:color w:val="090A0E"/>
          <w:spacing w:val="-1"/>
        </w:rPr>
        <w:t>5C</w:t>
      </w:r>
      <w:r>
        <w:rPr>
          <w:rFonts w:ascii="Times New Roman" w:hAnsi="Times New Roman" w:cs="Times New Roman" w:eastAsia="Times New Roman"/>
          <w:color w:val="090A0E"/>
          <w:spacing w:val="-1"/>
        </w:rPr>
        <w:t>“</w:t>
      </w:r>
      <w:r>
        <w:rPr>
          <w:rFonts w:ascii="Times New Roman" w:hAnsi="Times New Roman" w:cs="Times New Roman" w:eastAsia="Times New Roman"/>
          <w:color w:val="090A0E"/>
          <w:spacing w:val="-1"/>
        </w:rPr>
        <w:t>,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odnosno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preko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karaktera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zajmotražilaca,</w:t>
      </w:r>
      <w:r>
        <w:rPr>
          <w:rFonts w:ascii="Times New Roman" w:hAnsi="Times New Roman" w:cs="Times New Roman" w:eastAsia="Times New Roman"/>
          <w:color w:val="090A0E"/>
          <w:spacing w:val="97"/>
        </w:rPr>
        <w:t> </w:t>
      </w:r>
      <w:r>
        <w:rPr>
          <w:color w:val="090A0E"/>
          <w:spacing w:val="-1"/>
        </w:rPr>
        <w:t>kapaciteta,</w:t>
      </w:r>
      <w:r>
        <w:rPr>
          <w:color w:val="090A0E"/>
        </w:rPr>
        <w:t> </w:t>
      </w:r>
      <w:r>
        <w:rPr>
          <w:color w:val="090A0E"/>
          <w:spacing w:val="-1"/>
        </w:rPr>
        <w:t>kapitala,</w:t>
      </w:r>
      <w:r>
        <w:rPr>
          <w:color w:val="090A0E"/>
        </w:rPr>
        <w:t> </w:t>
      </w:r>
      <w:r>
        <w:rPr>
          <w:color w:val="090A0E"/>
          <w:spacing w:val="-1"/>
        </w:rPr>
        <w:t>koleterala</w:t>
      </w:r>
      <w:r>
        <w:rPr>
          <w:color w:val="090A0E"/>
        </w:rPr>
        <w:t> i kondicije.</w:t>
      </w:r>
      <w:r>
        <w:rPr/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090A0E"/>
        </w:rPr>
        <w:t>Prvi</w:t>
      </w:r>
      <w:r>
        <w:rPr>
          <w:color w:val="090A0E"/>
          <w:spacing w:val="56"/>
        </w:rPr>
        <w:t> </w:t>
      </w:r>
      <w:r>
        <w:rPr>
          <w:color w:val="090A0E"/>
          <w:spacing w:val="-1"/>
        </w:rPr>
        <w:t>elemenat</w:t>
      </w:r>
      <w:r>
        <w:rPr>
          <w:color w:val="090A0E"/>
          <w:spacing w:val="57"/>
        </w:rPr>
        <w:t> </w:t>
      </w:r>
      <w:r>
        <w:rPr>
          <w:color w:val="090A0E"/>
        </w:rPr>
        <w:t>pravila</w:t>
      </w:r>
      <w:r>
        <w:rPr>
          <w:color w:val="090A0E"/>
          <w:spacing w:val="58"/>
        </w:rPr>
        <w:t> </w:t>
      </w:r>
      <w:r>
        <w:rPr>
          <w:rFonts w:ascii="Times New Roman" w:hAnsi="Times New Roman" w:cs="Times New Roman" w:eastAsia="Times New Roman"/>
          <w:color w:val="090A0E"/>
        </w:rPr>
        <w:t>„</w:t>
      </w:r>
      <w:r>
        <w:rPr>
          <w:color w:val="090A0E"/>
        </w:rPr>
        <w:t>5C</w:t>
      </w:r>
      <w:r>
        <w:rPr>
          <w:rFonts w:ascii="Times New Roman" w:hAnsi="Times New Roman" w:cs="Times New Roman" w:eastAsia="Times New Roman"/>
          <w:color w:val="090A0E"/>
        </w:rPr>
        <w:t>“</w:t>
      </w:r>
      <w:r>
        <w:rPr>
          <w:rFonts w:ascii="Times New Roman" w:hAnsi="Times New Roman" w:cs="Times New Roman" w:eastAsia="Times New Roman"/>
          <w:color w:val="090A0E"/>
          <w:spacing w:val="56"/>
        </w:rPr>
        <w:t> </w:t>
      </w:r>
      <w:r>
        <w:rPr>
          <w:color w:val="090A0E"/>
        </w:rPr>
        <w:t>je,</w:t>
      </w:r>
      <w:r>
        <w:rPr>
          <w:color w:val="090A0E"/>
          <w:spacing w:val="55"/>
        </w:rPr>
        <w:t> </w:t>
      </w:r>
      <w:r>
        <w:rPr>
          <w:color w:val="090A0E"/>
        </w:rPr>
        <w:t>dakle,</w:t>
      </w:r>
      <w:r>
        <w:rPr>
          <w:color w:val="090A0E"/>
          <w:spacing w:val="58"/>
        </w:rPr>
        <w:t> </w:t>
      </w:r>
      <w:r>
        <w:rPr>
          <w:rFonts w:ascii="Times New Roman" w:hAnsi="Times New Roman" w:cs="Times New Roman" w:eastAsia="Times New Roman"/>
          <w:color w:val="090A0E"/>
        </w:rPr>
        <w:t>karakter</w:t>
      </w:r>
      <w:r>
        <w:rPr>
          <w:rFonts w:ascii="Times New Roman" w:hAnsi="Times New Roman" w:cs="Times New Roman" w:eastAsia="Times New Roman"/>
          <w:color w:val="090A0E"/>
          <w:spacing w:val="5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zajmotražioca.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5"/>
        </w:rPr>
        <w:t>Tu</w:t>
      </w:r>
      <w:r>
        <w:rPr>
          <w:rFonts w:ascii="Times New Roman" w:hAnsi="Times New Roman" w:cs="Times New Roman" w:eastAsia="Times New Roman"/>
          <w:color w:val="090A0E"/>
          <w:spacing w:val="57"/>
        </w:rPr>
        <w:t> </w:t>
      </w:r>
      <w:r>
        <w:rPr>
          <w:rFonts w:ascii="Times New Roman" w:hAnsi="Times New Roman" w:cs="Times New Roman" w:eastAsia="Times New Roman"/>
          <w:color w:val="090A0E"/>
        </w:rPr>
        <w:t>kreditni</w:t>
      </w:r>
      <w:r>
        <w:rPr>
          <w:rFonts w:ascii="Times New Roman" w:hAnsi="Times New Roman" w:cs="Times New Roman" w:eastAsia="Times New Roman"/>
          <w:color w:val="090A0E"/>
          <w:spacing w:val="5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referent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color w:val="090A0E"/>
        </w:rPr>
        <w:t>polazi</w:t>
      </w:r>
      <w:r>
        <w:rPr>
          <w:color w:val="090A0E"/>
          <w:spacing w:val="31"/>
        </w:rPr>
        <w:t> </w:t>
      </w:r>
      <w:r>
        <w:rPr>
          <w:color w:val="090A0E"/>
        </w:rPr>
        <w:t>od</w:t>
      </w:r>
      <w:r>
        <w:rPr>
          <w:color w:val="090A0E"/>
          <w:spacing w:val="30"/>
        </w:rPr>
        <w:t> </w:t>
      </w:r>
      <w:r>
        <w:rPr>
          <w:color w:val="090A0E"/>
          <w:spacing w:val="-1"/>
        </w:rPr>
        <w:t>njegovog</w:t>
      </w:r>
      <w:r>
        <w:rPr>
          <w:color w:val="090A0E"/>
          <w:spacing w:val="28"/>
        </w:rPr>
        <w:t> </w:t>
      </w:r>
      <w:r>
        <w:rPr>
          <w:color w:val="090A0E"/>
        </w:rPr>
        <w:t>kreditnog</w:t>
      </w:r>
      <w:r>
        <w:rPr>
          <w:color w:val="090A0E"/>
          <w:spacing w:val="28"/>
        </w:rPr>
        <w:t> </w:t>
      </w:r>
      <w:r>
        <w:rPr>
          <w:color w:val="090A0E"/>
        </w:rPr>
        <w:t>dosijea,</w:t>
      </w:r>
      <w:r>
        <w:rPr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ako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on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postoji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banci.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slučaju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33"/>
        </w:rPr>
        <w:t> </w:t>
      </w:r>
      <w:r>
        <w:rPr>
          <w:color w:val="090A0E"/>
        </w:rPr>
        <w:t>postoji</w:t>
      </w:r>
      <w:r>
        <w:rPr>
          <w:color w:val="090A0E"/>
          <w:spacing w:val="31"/>
        </w:rPr>
        <w:t> </w:t>
      </w:r>
      <w:r>
        <w:rPr>
          <w:color w:val="090A0E"/>
          <w:spacing w:val="-1"/>
        </w:rPr>
        <w:t>kreditni</w:t>
      </w:r>
      <w:r>
        <w:rPr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</w:rPr>
        <w:t>dosije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datog</w:t>
      </w:r>
      <w:r>
        <w:rPr>
          <w:rFonts w:ascii="Times New Roman" w:hAnsi="Times New Roman" w:cs="Times New Roman" w:eastAsia="Times New Roman"/>
          <w:color w:val="090A0E"/>
          <w:spacing w:val="4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zajmotražioca,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banka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mogućnosti</w:t>
      </w:r>
      <w:r>
        <w:rPr>
          <w:rFonts w:ascii="Times New Roman" w:hAnsi="Times New Roman" w:cs="Times New Roman" w:eastAsia="Times New Roman"/>
          <w:color w:val="090A0E"/>
          <w:spacing w:val="43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utvrdi</w:t>
      </w:r>
      <w:r>
        <w:rPr>
          <w:rFonts w:ascii="Times New Roman" w:hAnsi="Times New Roman" w:cs="Times New Roman" w:eastAsia="Times New Roman"/>
          <w:color w:val="090A0E"/>
          <w:spacing w:val="4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njegovu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uredn</w:t>
      </w:r>
      <w:r>
        <w:rPr>
          <w:color w:val="090A0E"/>
        </w:rPr>
        <w:t>ost.</w:t>
      </w:r>
      <w:r>
        <w:rPr>
          <w:color w:val="090A0E"/>
          <w:spacing w:val="43"/>
        </w:rPr>
        <w:t> </w:t>
      </w:r>
      <w:r>
        <w:rPr>
          <w:color w:val="090A0E"/>
          <w:spacing w:val="-1"/>
        </w:rPr>
        <w:t>Prethodno</w:t>
      </w:r>
      <w:r>
        <w:rPr>
          <w:color w:val="090A0E"/>
          <w:spacing w:val="7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uredan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</w:t>
      </w:r>
      <w:r>
        <w:rPr>
          <w:rFonts w:ascii="Times New Roman" w:hAnsi="Times New Roman" w:cs="Times New Roman" w:eastAsia="Times New Roman"/>
          <w:color w:val="090A0E"/>
          <w:spacing w:val="24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izmirivanju</w:t>
      </w:r>
      <w:r>
        <w:rPr>
          <w:rFonts w:ascii="Times New Roman" w:hAnsi="Times New Roman" w:cs="Times New Roman" w:eastAsia="Times New Roman"/>
          <w:color w:val="090A0E"/>
          <w:spacing w:val="2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obaveza</w:t>
      </w:r>
      <w:r>
        <w:rPr>
          <w:rFonts w:ascii="Times New Roman" w:hAnsi="Times New Roman" w:cs="Times New Roman" w:eastAsia="Times New Roman"/>
          <w:color w:val="090A0E"/>
          <w:spacing w:val="22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njegova</w:t>
      </w:r>
      <w:r>
        <w:rPr>
          <w:rFonts w:ascii="Times New Roman" w:hAnsi="Times New Roman" w:cs="Times New Roman" w:eastAsia="Times New Roman"/>
          <w:color w:val="090A0E"/>
          <w:spacing w:val="2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dosadašnja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</w:rPr>
        <w:t>platežna</w:t>
      </w:r>
      <w:r>
        <w:rPr>
          <w:rFonts w:ascii="Times New Roman" w:hAnsi="Times New Roman" w:cs="Times New Roman" w:eastAsia="Times New Roman"/>
          <w:color w:val="090A0E"/>
          <w:spacing w:val="22"/>
        </w:rPr>
        <w:t> </w:t>
      </w:r>
      <w:r>
        <w:rPr>
          <w:rFonts w:ascii="Times New Roman" w:hAnsi="Times New Roman" w:cs="Times New Roman" w:eastAsia="Times New Roman"/>
          <w:color w:val="090A0E"/>
        </w:rPr>
        <w:t>sposobnost,</w:t>
      </w:r>
      <w:r>
        <w:rPr>
          <w:rFonts w:ascii="Times New Roman" w:hAnsi="Times New Roman" w:cs="Times New Roman" w:eastAsia="Times New Roman"/>
          <w:color w:val="090A0E"/>
          <w:spacing w:val="8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kvalificiraju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ga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</w:rPr>
        <w:t>dobije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kredit.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slučaju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radi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o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</w:rPr>
        <w:t>novom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klijentu</w:t>
      </w:r>
      <w:r>
        <w:rPr>
          <w:color w:val="090A0E"/>
        </w:rPr>
        <w:t>,</w:t>
      </w:r>
      <w:r>
        <w:rPr>
          <w:color w:val="090A0E"/>
          <w:spacing w:val="48"/>
        </w:rPr>
        <w:t> </w:t>
      </w:r>
      <w:r>
        <w:rPr>
          <w:color w:val="090A0E"/>
          <w:spacing w:val="-1"/>
        </w:rPr>
        <w:t>kreditni</w:t>
      </w:r>
      <w:r>
        <w:rPr>
          <w:color w:val="090A0E"/>
          <w:spacing w:val="48"/>
        </w:rPr>
        <w:t> </w:t>
      </w:r>
      <w:r>
        <w:rPr>
          <w:color w:val="090A0E"/>
          <w:spacing w:val="-1"/>
        </w:rPr>
        <w:t>referent</w:t>
      </w:r>
      <w:r>
        <w:rPr>
          <w:color w:val="090A0E"/>
          <w:spacing w:val="61"/>
        </w:rPr>
        <w:t> </w:t>
      </w:r>
      <w:r>
        <w:rPr>
          <w:color w:val="090A0E"/>
        </w:rPr>
        <w:t>izdvaja</w:t>
      </w:r>
      <w:r>
        <w:rPr>
          <w:color w:val="090A0E"/>
          <w:spacing w:val="18"/>
        </w:rPr>
        <w:t> </w:t>
      </w:r>
      <w:r>
        <w:rPr>
          <w:color w:val="090A0E"/>
        </w:rPr>
        <w:t>ona</w:t>
      </w:r>
      <w:r>
        <w:rPr>
          <w:color w:val="090A0E"/>
          <w:spacing w:val="18"/>
        </w:rPr>
        <w:t> </w:t>
      </w:r>
      <w:r>
        <w:rPr>
          <w:color w:val="090A0E"/>
        </w:rPr>
        <w:t>dokumenta</w:t>
      </w:r>
      <w:r>
        <w:rPr>
          <w:color w:val="090A0E"/>
          <w:spacing w:val="20"/>
        </w:rPr>
        <w:t> </w:t>
      </w:r>
      <w:r>
        <w:rPr>
          <w:color w:val="090A0E"/>
        </w:rPr>
        <w:t>koja</w:t>
      </w:r>
      <w:r>
        <w:rPr>
          <w:color w:val="090A0E"/>
          <w:spacing w:val="18"/>
        </w:rPr>
        <w:t> </w:t>
      </w:r>
      <w:r>
        <w:rPr>
          <w:color w:val="090A0E"/>
        </w:rPr>
        <w:t>su</w:t>
      </w:r>
      <w:r>
        <w:rPr>
          <w:color w:val="090A0E"/>
          <w:spacing w:val="19"/>
        </w:rPr>
        <w:t> </w:t>
      </w:r>
      <w:r>
        <w:rPr>
          <w:color w:val="090A0E"/>
          <w:spacing w:val="-1"/>
        </w:rPr>
        <w:t>dostavljena</w:t>
      </w:r>
      <w:r>
        <w:rPr>
          <w:color w:val="090A0E"/>
          <w:spacing w:val="18"/>
        </w:rPr>
        <w:t> </w:t>
      </w:r>
      <w:r>
        <w:rPr>
          <w:color w:val="090A0E"/>
        </w:rPr>
        <w:t>u</w:t>
      </w:r>
      <w:r>
        <w:rPr>
          <w:color w:val="090A0E"/>
          <w:spacing w:val="18"/>
        </w:rPr>
        <w:t> </w:t>
      </w:r>
      <w:r>
        <w:rPr>
          <w:color w:val="090A0E"/>
          <w:spacing w:val="-1"/>
        </w:rPr>
        <w:t>prilogu</w:t>
      </w:r>
      <w:r>
        <w:rPr>
          <w:color w:val="090A0E"/>
          <w:spacing w:val="18"/>
        </w:rPr>
        <w:t> </w:t>
      </w:r>
      <w:r>
        <w:rPr>
          <w:color w:val="090A0E"/>
          <w:spacing w:val="-1"/>
        </w:rPr>
        <w:t>zahtjeva</w:t>
      </w:r>
      <w:r>
        <w:rPr>
          <w:color w:val="090A0E"/>
          <w:spacing w:val="18"/>
        </w:rPr>
        <w:t> </w:t>
      </w:r>
      <w:r>
        <w:rPr>
          <w:color w:val="090A0E"/>
        </w:rPr>
        <w:t>za</w:t>
      </w:r>
      <w:r>
        <w:rPr>
          <w:color w:val="090A0E"/>
          <w:spacing w:val="23"/>
        </w:rPr>
        <w:t> </w:t>
      </w:r>
      <w:r>
        <w:rPr>
          <w:color w:val="090A0E"/>
        </w:rPr>
        <w:t>kredit</w:t>
      </w:r>
      <w:r>
        <w:rPr>
          <w:color w:val="090A0E"/>
          <w:spacing w:val="19"/>
        </w:rPr>
        <w:t> </w:t>
      </w:r>
      <w:r>
        <w:rPr>
          <w:color w:val="090A0E"/>
        </w:rPr>
        <w:t>i</w:t>
      </w:r>
      <w:r>
        <w:rPr>
          <w:color w:val="090A0E"/>
          <w:spacing w:val="19"/>
        </w:rPr>
        <w:t> </w:t>
      </w:r>
      <w:r>
        <w:rPr>
          <w:color w:val="090A0E"/>
          <w:spacing w:val="-1"/>
        </w:rPr>
        <w:t>provjerava</w:t>
      </w:r>
      <w:r>
        <w:rPr>
          <w:color w:val="090A0E"/>
          <w:spacing w:val="18"/>
        </w:rPr>
        <w:t> </w:t>
      </w:r>
      <w:r>
        <w:rPr>
          <w:color w:val="090A0E"/>
        </w:rPr>
        <w:t>njihovu</w:t>
      </w:r>
      <w:r>
        <w:rPr>
          <w:color w:val="090A0E"/>
          <w:spacing w:val="6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vjerodostojnost.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referent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mora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provjeri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li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uredan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93"/>
        </w:rPr>
        <w:t> </w:t>
      </w:r>
      <w:r>
        <w:rPr>
          <w:rFonts w:ascii="Times New Roman" w:hAnsi="Times New Roman" w:cs="Times New Roman" w:eastAsia="Times New Roman"/>
          <w:color w:val="090A0E"/>
        </w:rPr>
        <w:t>komunalnih i </w:t>
      </w:r>
      <w:r>
        <w:rPr>
          <w:rFonts w:ascii="Times New Roman" w:hAnsi="Times New Roman" w:cs="Times New Roman" w:eastAsia="Times New Roman"/>
          <w:color w:val="090A0E"/>
          <w:spacing w:val="-1"/>
        </w:rPr>
        <w:t>drugih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usluga,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1"/>
        </w:rPr>
        <w:t>te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kod </w:t>
      </w:r>
      <w:r>
        <w:rPr>
          <w:rFonts w:ascii="Times New Roman" w:hAnsi="Times New Roman" w:cs="Times New Roman" w:eastAsia="Times New Roman"/>
          <w:color w:val="090A0E"/>
          <w:spacing w:val="-1"/>
        </w:rPr>
        <w:t>dotadašnje</w:t>
      </w:r>
      <w:r>
        <w:rPr>
          <w:rFonts w:ascii="Times New Roman" w:hAnsi="Times New Roman" w:cs="Times New Roman" w:eastAsia="Times New Roman"/>
          <w:color w:val="090A0E"/>
        </w:rPr>
        <w:t> otplate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korištenih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right="110" w:firstLine="707"/>
        <w:jc w:val="both"/>
      </w:pPr>
      <w:r>
        <w:rPr>
          <w:rFonts w:ascii="Times New Roman" w:hAnsi="Times New Roman" w:cs="Times New Roman" w:eastAsia="Times New Roman"/>
          <w:color w:val="090A0E"/>
          <w:spacing w:val="-1"/>
        </w:rPr>
        <w:t>Mogućnost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otplate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kredita,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odnosno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otplatni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kapacitet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je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naredni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element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pravila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„5C“</w:t>
      </w:r>
      <w:r>
        <w:rPr>
          <w:color w:val="090A0E"/>
        </w:rPr>
        <w:t>.</w:t>
      </w:r>
      <w:r>
        <w:rPr>
          <w:color w:val="090A0E"/>
          <w:spacing w:val="6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Utvrđuje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</w:rPr>
        <w:t>osnovu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dokumentacije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</w:rPr>
        <w:t>koju</w:t>
      </w:r>
      <w:r>
        <w:rPr>
          <w:rFonts w:ascii="Times New Roman" w:hAnsi="Times New Roman" w:cs="Times New Roman" w:eastAsia="Times New Roman"/>
          <w:color w:val="090A0E"/>
          <w:spacing w:val="53"/>
        </w:rPr>
        <w:t> </w:t>
      </w:r>
      <w:r>
        <w:rPr>
          <w:color w:val="090A0E"/>
        </w:rPr>
        <w:t>je</w:t>
      </w:r>
      <w:r>
        <w:rPr>
          <w:color w:val="090A0E"/>
          <w:spacing w:val="49"/>
        </w:rPr>
        <w:t> </w:t>
      </w:r>
      <w:r>
        <w:rPr>
          <w:color w:val="090A0E"/>
        </w:rPr>
        <w:t>u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prilogu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zahtjeva</w:t>
      </w:r>
      <w:r>
        <w:rPr>
          <w:color w:val="090A0E"/>
          <w:spacing w:val="49"/>
        </w:rPr>
        <w:t> </w:t>
      </w:r>
      <w:r>
        <w:rPr>
          <w:color w:val="090A0E"/>
        </w:rPr>
        <w:t>za</w:t>
      </w:r>
      <w:r>
        <w:rPr>
          <w:color w:val="090A0E"/>
          <w:spacing w:val="49"/>
        </w:rPr>
        <w:t> </w:t>
      </w:r>
      <w:r>
        <w:rPr>
          <w:color w:val="090A0E"/>
          <w:spacing w:val="-1"/>
        </w:rPr>
        <w:t>kredit</w:t>
      </w:r>
      <w:r>
        <w:rPr>
          <w:color w:val="090A0E"/>
          <w:spacing w:val="50"/>
        </w:rPr>
        <w:t> </w:t>
      </w:r>
      <w:r>
        <w:rPr>
          <w:color w:val="090A0E"/>
          <w:spacing w:val="-1"/>
        </w:rPr>
        <w:t>podnio</w:t>
      </w:r>
      <w:r>
        <w:rPr>
          <w:color w:val="090A0E"/>
          <w:spacing w:val="7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zajmotražilac,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navodeći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</w:rPr>
        <w:t>imovinu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s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kojom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raspolaže,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priho</w:t>
      </w:r>
      <w:r>
        <w:rPr>
          <w:color w:val="090A0E"/>
        </w:rPr>
        <w:t>de</w:t>
      </w:r>
      <w:r>
        <w:rPr>
          <w:color w:val="090A0E"/>
          <w:spacing w:val="15"/>
        </w:rPr>
        <w:t> </w:t>
      </w:r>
      <w:r>
        <w:rPr>
          <w:color w:val="090A0E"/>
        </w:rPr>
        <w:t>i</w:t>
      </w:r>
      <w:r>
        <w:rPr>
          <w:color w:val="090A0E"/>
          <w:spacing w:val="17"/>
        </w:rPr>
        <w:t> </w:t>
      </w:r>
      <w:r>
        <w:rPr>
          <w:color w:val="090A0E"/>
        </w:rPr>
        <w:t>rashode</w:t>
      </w:r>
      <w:r>
        <w:rPr>
          <w:color w:val="090A0E"/>
          <w:spacing w:val="18"/>
        </w:rPr>
        <w:t> </w:t>
      </w:r>
      <w:r>
        <w:rPr>
          <w:color w:val="090A0E"/>
        </w:rPr>
        <w:t>i</w:t>
      </w:r>
      <w:r>
        <w:rPr>
          <w:color w:val="090A0E"/>
          <w:spacing w:val="17"/>
        </w:rPr>
        <w:t> </w:t>
      </w:r>
      <w:r>
        <w:rPr>
          <w:color w:val="090A0E"/>
        </w:rPr>
        <w:t>visinu</w:t>
      </w:r>
      <w:r>
        <w:rPr>
          <w:color w:val="090A0E"/>
          <w:spacing w:val="16"/>
        </w:rPr>
        <w:t> </w:t>
      </w:r>
      <w:r>
        <w:rPr>
          <w:color w:val="090A0E"/>
          <w:spacing w:val="-1"/>
        </w:rPr>
        <w:t>neto</w:t>
      </w:r>
      <w:r>
        <w:rPr>
          <w:color w:val="090A0E"/>
          <w:spacing w:val="17"/>
        </w:rPr>
        <w:t> </w:t>
      </w:r>
      <w:r>
        <w:rPr>
          <w:color w:val="090A0E"/>
        </w:rPr>
        <w:t>dohotka.</w:t>
      </w:r>
      <w:r>
        <w:rPr>
          <w:color w:val="090A0E"/>
          <w:spacing w:val="76"/>
        </w:rPr>
        <w:t> </w:t>
      </w:r>
      <w:r>
        <w:rPr>
          <w:rFonts w:ascii="Times New Roman" w:hAnsi="Times New Roman" w:cs="Times New Roman" w:eastAsia="Times New Roman"/>
          <w:color w:val="090A0E"/>
        </w:rPr>
        <w:t>Ako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</w:rPr>
        <w:t>ti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podaci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</w:rPr>
        <w:t>vjerodostojni,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kreditni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referent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</w:rPr>
        <w:t>može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ocijeniti</w:t>
      </w:r>
      <w:r>
        <w:rPr>
          <w:rFonts w:ascii="Times New Roman" w:hAnsi="Times New Roman" w:cs="Times New Roman" w:eastAsia="Times New Roman"/>
          <w:color w:val="090A0E"/>
          <w:spacing w:val="5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otplatnu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mogućnost</w:t>
      </w:r>
      <w:r>
        <w:rPr>
          <w:rFonts w:ascii="Times New Roman" w:hAnsi="Times New Roman" w:cs="Times New Roman" w:eastAsia="Times New Roman"/>
          <w:color w:val="090A0E"/>
          <w:spacing w:val="7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zajmotražioca.</w:t>
      </w:r>
      <w:r>
        <w:rPr>
          <w:rFonts w:ascii="Times New Roman" w:hAnsi="Times New Roman" w:cs="Times New Roman" w:eastAsia="Times New Roman"/>
          <w:color w:val="090A0E"/>
        </w:rPr>
        <w:t> Uz to, </w:t>
      </w:r>
      <w:r>
        <w:rPr>
          <w:rFonts w:ascii="Times New Roman" w:hAnsi="Times New Roman" w:cs="Times New Roman" w:eastAsia="Times New Roman"/>
          <w:color w:val="090A0E"/>
          <w:spacing w:val="-1"/>
        </w:rPr>
        <w:t>referent</w:t>
      </w:r>
      <w:r>
        <w:rPr>
          <w:rFonts w:ascii="Times New Roman" w:hAnsi="Times New Roman" w:cs="Times New Roman" w:eastAsia="Times New Roman"/>
          <w:color w:val="090A0E"/>
        </w:rPr>
        <w:t> mora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znati da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zaduženost klijenta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po osnovu </w:t>
      </w:r>
      <w:r>
        <w:rPr>
          <w:rFonts w:ascii="Times New Roman" w:hAnsi="Times New Roman" w:cs="Times New Roman" w:eastAsia="Times New Roman"/>
          <w:color w:val="090A0E"/>
          <w:spacing w:val="-1"/>
        </w:rPr>
        <w:t>dugoročnih</w:t>
      </w:r>
      <w:r>
        <w:rPr>
          <w:rFonts w:ascii="Times New Roman" w:hAnsi="Times New Roman" w:cs="Times New Roman" w:eastAsia="Times New Roman"/>
          <w:color w:val="090A0E"/>
        </w:rPr>
        <w:t> kredita</w:t>
      </w:r>
      <w:r>
        <w:rPr>
          <w:rFonts w:ascii="Times New Roman" w:hAnsi="Times New Roman" w:cs="Times New Roman" w:eastAsia="Times New Roman"/>
          <w:color w:val="090A0E"/>
          <w:spacing w:val="51"/>
        </w:rPr>
        <w:t> </w:t>
      </w:r>
      <w:r>
        <w:rPr>
          <w:rFonts w:ascii="Times New Roman" w:hAnsi="Times New Roman" w:cs="Times New Roman" w:eastAsia="Times New Roman"/>
          <w:color w:val="090A0E"/>
        </w:rPr>
        <w:t>ne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</w:rPr>
        <w:t>smije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</w:rPr>
        <w:t>bude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veća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</w:rPr>
        <w:t>od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</w:rPr>
        <w:t>33%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njegovog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mjesečnog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dohotka,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a</w:t>
      </w:r>
      <w:r>
        <w:rPr>
          <w:rFonts w:ascii="Times New Roman" w:hAnsi="Times New Roman" w:cs="Times New Roman" w:eastAsia="Times New Roman"/>
          <w:color w:val="090A0E"/>
          <w:spacing w:val="10"/>
        </w:rPr>
        <w:t> </w:t>
      </w:r>
      <w:r>
        <w:rPr>
          <w:rFonts w:ascii="Times New Roman" w:hAnsi="Times New Roman" w:cs="Times New Roman" w:eastAsia="Times New Roman"/>
          <w:color w:val="090A0E"/>
        </w:rPr>
        <w:t>po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</w:rPr>
        <w:t>osnovu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potršačkih</w:t>
      </w:r>
      <w:r>
        <w:rPr>
          <w:rFonts w:ascii="Times New Roman" w:hAnsi="Times New Roman" w:cs="Times New Roman" w:eastAsia="Times New Roman"/>
          <w:color w:val="090A0E"/>
          <w:spacing w:val="1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kredita,</w:t>
      </w:r>
      <w:r>
        <w:rPr>
          <w:rFonts w:ascii="Times New Roman" w:hAnsi="Times New Roman" w:cs="Times New Roman" w:eastAsia="Times New Roman"/>
          <w:color w:val="090A0E"/>
          <w:spacing w:val="63"/>
        </w:rPr>
        <w:t> </w:t>
      </w:r>
      <w:r>
        <w:rPr>
          <w:rFonts w:ascii="Times New Roman" w:hAnsi="Times New Roman" w:cs="Times New Roman" w:eastAsia="Times New Roman"/>
          <w:color w:val="090A0E"/>
        </w:rPr>
        <w:t>toka 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dospijeća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do 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godine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dana,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ona </w:t>
      </w:r>
      <w:r>
        <w:rPr>
          <w:rFonts w:ascii="Times New Roman" w:hAnsi="Times New Roman" w:cs="Times New Roman" w:eastAsia="Times New Roman"/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ne </w:t>
      </w:r>
      <w:r>
        <w:rPr>
          <w:rFonts w:ascii="Times New Roman" w:hAnsi="Times New Roman" w:cs="Times New Roman" w:eastAsia="Times New Roman"/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smije </w:t>
      </w:r>
      <w:r>
        <w:rPr>
          <w:rFonts w:ascii="Times New Roman" w:hAnsi="Times New Roman" w:cs="Times New Roman" w:eastAsia="Times New Roman"/>
          <w:color w:val="090A0E"/>
          <w:spacing w:val="43"/>
        </w:rPr>
        <w:t> </w:t>
      </w:r>
      <w:r>
        <w:rPr>
          <w:rFonts w:ascii="Times New Roman" w:hAnsi="Times New Roman" w:cs="Times New Roman" w:eastAsia="Times New Roman"/>
          <w:color w:val="090A0E"/>
        </w:rPr>
        <w:t>biti </w:t>
      </w:r>
      <w:r>
        <w:rPr>
          <w:rFonts w:ascii="Times New Roman" w:hAnsi="Times New Roman" w:cs="Times New Roman" w:eastAsia="Times New Roman"/>
          <w:color w:val="090A0E"/>
          <w:spacing w:val="4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veća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41"/>
        </w:rPr>
        <w:t> </w:t>
      </w:r>
      <w:r>
        <w:rPr>
          <w:color w:val="090A0E"/>
        </w:rPr>
        <w:t>od </w:t>
      </w:r>
      <w:r>
        <w:rPr>
          <w:color w:val="090A0E"/>
          <w:spacing w:val="40"/>
        </w:rPr>
        <w:t> </w:t>
      </w:r>
      <w:r>
        <w:rPr>
          <w:color w:val="090A0E"/>
        </w:rPr>
        <w:t>50% </w:t>
      </w:r>
      <w:r>
        <w:rPr>
          <w:color w:val="090A0E"/>
          <w:spacing w:val="39"/>
        </w:rPr>
        <w:t> </w:t>
      </w:r>
      <w:r>
        <w:rPr>
          <w:color w:val="090A0E"/>
          <w:spacing w:val="-1"/>
        </w:rPr>
        <w:t>njegovog</w:t>
      </w:r>
      <w:r>
        <w:rPr>
          <w:color w:val="090A0E"/>
        </w:rPr>
        <w:t> </w:t>
      </w:r>
      <w:r>
        <w:rPr>
          <w:color w:val="090A0E"/>
          <w:spacing w:val="38"/>
        </w:rPr>
        <w:t> </w:t>
      </w:r>
      <w:r>
        <w:rPr>
          <w:color w:val="090A0E"/>
        </w:rPr>
        <w:t>dohotka.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 w:firstLine="0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Zajm</w:t>
      </w:r>
      <w:r>
        <w:rPr>
          <w:rFonts w:ascii="Times New Roman" w:hAnsi="Times New Roman"/>
          <w:color w:val="090A0E"/>
          <w:spacing w:val="-1"/>
        </w:rPr>
        <w:t>otražilac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uz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kreditni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zahtjev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color w:val="090A0E"/>
          <w:spacing w:val="-1"/>
        </w:rPr>
        <w:t>navodi</w:t>
      </w:r>
      <w:r>
        <w:rPr>
          <w:color w:val="090A0E"/>
          <w:spacing w:val="26"/>
        </w:rPr>
        <w:t> </w:t>
      </w:r>
      <w:r>
        <w:rPr>
          <w:color w:val="090A0E"/>
        </w:rPr>
        <w:t>i</w:t>
      </w:r>
      <w:r>
        <w:rPr>
          <w:color w:val="090A0E"/>
          <w:spacing w:val="26"/>
        </w:rPr>
        <w:t> </w:t>
      </w:r>
      <w:r>
        <w:rPr>
          <w:color w:val="090A0E"/>
        </w:rPr>
        <w:t>dokumentira</w:t>
      </w:r>
      <w:r>
        <w:rPr>
          <w:color w:val="090A0E"/>
          <w:spacing w:val="24"/>
        </w:rPr>
        <w:t> </w:t>
      </w:r>
      <w:r>
        <w:rPr>
          <w:color w:val="090A0E"/>
        </w:rPr>
        <w:t>imovinu</w:t>
      </w:r>
      <w:r>
        <w:rPr>
          <w:color w:val="090A0E"/>
          <w:spacing w:val="26"/>
        </w:rPr>
        <w:t> </w:t>
      </w:r>
      <w:r>
        <w:rPr>
          <w:color w:val="090A0E"/>
        </w:rPr>
        <w:t>i</w:t>
      </w:r>
      <w:r>
        <w:rPr>
          <w:color w:val="090A0E"/>
          <w:spacing w:val="26"/>
        </w:rPr>
        <w:t> </w:t>
      </w:r>
      <w:r>
        <w:rPr>
          <w:color w:val="090A0E"/>
        </w:rPr>
        <w:t>obaveze,</w:t>
      </w:r>
      <w:r>
        <w:rPr>
          <w:color w:val="090A0E"/>
          <w:spacing w:val="26"/>
        </w:rPr>
        <w:t> </w:t>
      </w:r>
      <w:r>
        <w:rPr>
          <w:color w:val="090A0E"/>
        </w:rPr>
        <w:t>tako</w:t>
      </w:r>
      <w:r>
        <w:rPr>
          <w:color w:val="090A0E"/>
          <w:spacing w:val="25"/>
        </w:rPr>
        <w:t> </w:t>
      </w:r>
      <w:r>
        <w:rPr>
          <w:color w:val="090A0E"/>
        </w:rPr>
        <w:t>da</w:t>
      </w:r>
      <w:r>
        <w:rPr>
          <w:color w:val="090A0E"/>
          <w:spacing w:val="25"/>
        </w:rPr>
        <w:t> </w:t>
      </w:r>
      <w:r>
        <w:rPr>
          <w:color w:val="090A0E"/>
          <w:spacing w:val="-1"/>
        </w:rPr>
        <w:t>kreditni</w:t>
      </w:r>
      <w:r>
        <w:rPr>
          <w:color w:val="090A0E"/>
          <w:spacing w:val="65"/>
        </w:rPr>
        <w:t> </w:t>
      </w:r>
      <w:r>
        <w:rPr>
          <w:rFonts w:ascii="Times New Roman" w:hAnsi="Times New Roman"/>
          <w:color w:val="090A0E"/>
          <w:spacing w:val="-1"/>
        </w:rPr>
        <w:t>referent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utvrđuje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njegov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kapital,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koji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važan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jer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on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upotrijebljen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izmirivanje</w:t>
      </w:r>
      <w:r>
        <w:rPr>
          <w:rFonts w:ascii="Times New Roman" w:hAnsi="Times New Roman"/>
          <w:color w:val="090A0E"/>
          <w:spacing w:val="77"/>
        </w:rPr>
        <w:t> </w:t>
      </w:r>
      <w:r>
        <w:rPr>
          <w:color w:val="090A0E"/>
          <w:spacing w:val="-1"/>
        </w:rPr>
        <w:t>kreditnih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obaveza.</w:t>
      </w:r>
      <w:r>
        <w:rPr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Sve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banke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dugoročni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kr</w:t>
      </w:r>
      <w:r>
        <w:rPr>
          <w:color w:val="090A0E"/>
        </w:rPr>
        <w:t>edit</w:t>
      </w:r>
      <w:r>
        <w:rPr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stanovništvu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color w:val="090A0E"/>
        </w:rPr>
        <w:t>uz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koleteral.</w:t>
      </w:r>
      <w:r>
        <w:rPr>
          <w:color w:val="090A0E"/>
          <w:spacing w:val="5"/>
        </w:rPr>
        <w:t> </w:t>
      </w:r>
      <w:r>
        <w:rPr>
          <w:color w:val="090A0E"/>
        </w:rPr>
        <w:t>Pri</w:t>
      </w:r>
      <w:r>
        <w:rPr>
          <w:color w:val="090A0E"/>
          <w:spacing w:val="4"/>
        </w:rPr>
        <w:t> </w:t>
      </w:r>
      <w:r>
        <w:rPr>
          <w:color w:val="090A0E"/>
        </w:rPr>
        <w:t>tome</w:t>
      </w:r>
      <w:r>
        <w:rPr>
          <w:color w:val="090A0E"/>
          <w:spacing w:val="75"/>
        </w:rPr>
        <w:t> </w:t>
      </w:r>
      <w:r>
        <w:rPr>
          <w:rFonts w:ascii="Times New Roman" w:hAnsi="Times New Roman"/>
          <w:color w:val="090A0E"/>
          <w:spacing w:val="-1"/>
        </w:rPr>
        <w:t>koleteral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(zaloga)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može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data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fiksnoj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imovini,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garanciji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finansijske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</w:rPr>
        <w:t>ust</w:t>
      </w:r>
      <w:r>
        <w:rPr>
          <w:color w:val="090A0E"/>
        </w:rPr>
        <w:t>anove</w:t>
      </w:r>
      <w:r>
        <w:rPr>
          <w:color w:val="090A0E"/>
          <w:spacing w:val="30"/>
        </w:rPr>
        <w:t> </w:t>
      </w:r>
      <w:r>
        <w:rPr>
          <w:color w:val="090A0E"/>
        </w:rPr>
        <w:t>ili</w:t>
      </w:r>
      <w:r>
        <w:rPr>
          <w:color w:val="090A0E"/>
          <w:spacing w:val="31"/>
        </w:rPr>
        <w:t> </w:t>
      </w:r>
      <w:r>
        <w:rPr>
          <w:color w:val="090A0E"/>
        </w:rPr>
        <w:t>polis</w:t>
      </w:r>
      <w:r>
        <w:rPr>
          <w:rFonts w:ascii="Times New Roman" w:hAnsi="Times New Roman"/>
          <w:color w:val="090A0E"/>
        </w:rPr>
        <w:t>e</w:t>
      </w:r>
      <w:r>
        <w:rPr>
          <w:rFonts w:ascii="Times New Roman" w:hAnsi="Times New Roman"/>
          <w:color w:val="090A0E"/>
          <w:spacing w:val="81"/>
          <w:w w:val="99"/>
        </w:rPr>
        <w:t> </w:t>
      </w:r>
      <w:r>
        <w:rPr>
          <w:rFonts w:ascii="Times New Roman" w:hAnsi="Times New Roman"/>
          <w:color w:val="090A0E"/>
          <w:spacing w:val="-1"/>
        </w:rPr>
        <w:t>osiguranja.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Stambeni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</w:rPr>
        <w:t>uz</w:t>
      </w:r>
      <w:r>
        <w:rPr>
          <w:rFonts w:ascii="Times New Roman" w:hAnsi="Times New Roman"/>
          <w:color w:val="090A0E"/>
          <w:spacing w:val="15"/>
        </w:rPr>
        <w:t> </w:t>
      </w:r>
      <w:r>
        <w:rPr>
          <w:rFonts w:ascii="Times New Roman" w:hAnsi="Times New Roman"/>
          <w:color w:val="090A0E"/>
          <w:spacing w:val="-1"/>
        </w:rPr>
        <w:t>zalogu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finansiranih</w:t>
      </w:r>
      <w:r>
        <w:rPr>
          <w:rFonts w:ascii="Times New Roman" w:hAnsi="Times New Roman"/>
          <w:color w:val="090A0E"/>
          <w:spacing w:val="17"/>
        </w:rPr>
        <w:t> </w:t>
      </w:r>
      <w:r>
        <w:rPr>
          <w:rFonts w:ascii="Times New Roman" w:hAnsi="Times New Roman"/>
          <w:color w:val="090A0E"/>
          <w:spacing w:val="-1"/>
        </w:rPr>
        <w:t>sadržaja,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1"/>
        </w:rPr>
        <w:t>gdje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</w:rPr>
        <w:t>visina</w:t>
      </w:r>
      <w:r>
        <w:rPr>
          <w:rFonts w:ascii="Times New Roman" w:hAnsi="Times New Roman"/>
          <w:color w:val="090A0E"/>
          <w:spacing w:val="89"/>
        </w:rPr>
        <w:t> </w:t>
      </w:r>
      <w:r>
        <w:rPr>
          <w:color w:val="090A0E"/>
        </w:rPr>
        <w:t>odobrenog</w:t>
      </w:r>
      <w:r>
        <w:rPr>
          <w:color w:val="090A0E"/>
          <w:spacing w:val="2"/>
        </w:rPr>
        <w:t> </w:t>
      </w:r>
      <w:r>
        <w:rPr>
          <w:color w:val="090A0E"/>
        </w:rPr>
        <w:t>kredita</w:t>
      </w:r>
      <w:r>
        <w:rPr>
          <w:color w:val="090A0E"/>
          <w:spacing w:val="3"/>
        </w:rPr>
        <w:t> </w:t>
      </w:r>
      <w:r>
        <w:rPr>
          <w:color w:val="090A0E"/>
          <w:spacing w:val="1"/>
        </w:rPr>
        <w:t>ne</w:t>
      </w:r>
      <w:r>
        <w:rPr>
          <w:color w:val="090A0E"/>
          <w:spacing w:val="3"/>
        </w:rPr>
        <w:t> </w:t>
      </w:r>
      <w:r>
        <w:rPr>
          <w:color w:val="090A0E"/>
        </w:rPr>
        <w:t>smije</w:t>
      </w:r>
      <w:r>
        <w:rPr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biti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veća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80%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  <w:spacing w:val="-1"/>
        </w:rPr>
        <w:t>vrijednosti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finansiranih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sadržaja</w:t>
      </w:r>
      <w:r>
        <w:rPr>
          <w:rFonts w:ascii="Times New Roman" w:hAnsi="Times New Roman"/>
          <w:color w:val="090A0E"/>
          <w:spacing w:val="6"/>
        </w:rPr>
        <w:t> </w:t>
      </w:r>
      <w:r>
        <w:rPr>
          <w:rFonts w:ascii="Times New Roman" w:hAnsi="Times New Roman"/>
          <w:color w:val="090A0E"/>
        </w:rPr>
        <w:t>imovine.</w:t>
      </w:r>
      <w:r>
        <w:rPr>
          <w:rFonts w:ascii="Times New Roman" w:hAnsi="Times New Roman"/>
          <w:color w:val="090A0E"/>
          <w:spacing w:val="66"/>
        </w:rPr>
        <w:t> </w:t>
      </w:r>
      <w:r>
        <w:rPr>
          <w:rFonts w:ascii="Times New Roman" w:hAnsi="Times New Roman"/>
          <w:color w:val="090A0E"/>
          <w:spacing w:val="-1"/>
        </w:rPr>
        <w:t>Potrošački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kod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-1"/>
        </w:rPr>
        <w:t>banke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uz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žirante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osiguranje.</w:t>
      </w:r>
      <w:r>
        <w:rPr>
          <w:rFonts w:ascii="Times New Roman" w:hAnsi="Times New Roman"/>
          <w:color w:val="090A0E"/>
          <w:spacing w:val="-3"/>
        </w:rPr>
        <w:t> </w:t>
      </w:r>
      <w:r>
        <w:rPr>
          <w:rFonts w:ascii="Times New Roman" w:hAnsi="Times New Roman"/>
          <w:color w:val="090A0E"/>
        </w:rPr>
        <w:t>Ako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  <w:spacing w:val="1"/>
        </w:rPr>
        <w:t>se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  <w:spacing w:val="-1"/>
        </w:rPr>
        <w:t>kao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zalog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koristi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rFonts w:ascii="Times New Roman" w:hAnsi="Times New Roman"/>
          <w:color w:val="090A0E"/>
          <w:spacing w:val="-1"/>
        </w:rPr>
        <w:t>pokretna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realna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imovina,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onda</w:t>
      </w:r>
      <w:r>
        <w:rPr>
          <w:rFonts w:ascii="Times New Roman" w:hAnsi="Times New Roman"/>
          <w:color w:val="090A0E"/>
          <w:spacing w:val="-1"/>
        </w:rPr>
        <w:t> </w:t>
      </w:r>
      <w:r>
        <w:rPr>
          <w:rFonts w:ascii="Times New Roman" w:hAnsi="Times New Roman"/>
          <w:color w:val="090A0E"/>
        </w:rPr>
        <w:t>je </w:t>
      </w:r>
      <w:r>
        <w:rPr>
          <w:rFonts w:ascii="Times New Roman" w:hAnsi="Times New Roman"/>
          <w:color w:val="090A0E"/>
          <w:spacing w:val="-1"/>
        </w:rPr>
        <w:t>potrebno</w:t>
      </w:r>
      <w:r>
        <w:rPr>
          <w:rFonts w:ascii="Times New Roman" w:hAnsi="Times New Roman"/>
          <w:color w:val="090A0E"/>
        </w:rPr>
        <w:t> utvrditi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njenu </w:t>
      </w:r>
      <w:r>
        <w:rPr>
          <w:rFonts w:ascii="Times New Roman" w:hAnsi="Times New Roman"/>
          <w:color w:val="090A0E"/>
          <w:spacing w:val="-1"/>
        </w:rPr>
        <w:t>realnu</w:t>
      </w:r>
      <w:r>
        <w:rPr>
          <w:rFonts w:ascii="Times New Roman" w:hAnsi="Times New Roman"/>
          <w:color w:val="090A0E"/>
        </w:rPr>
        <w:t> tržišnu vrijednost.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Kreditni</w:t>
      </w:r>
      <w:r>
        <w:rPr>
          <w:color w:val="090A0E"/>
          <w:spacing w:val="35"/>
        </w:rPr>
        <w:t> </w:t>
      </w:r>
      <w:r>
        <w:rPr>
          <w:color w:val="090A0E"/>
        </w:rPr>
        <w:t>uslovi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(kondicije)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kao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naredni</w:t>
      </w:r>
      <w:r>
        <w:rPr>
          <w:color w:val="090A0E"/>
          <w:spacing w:val="36"/>
        </w:rPr>
        <w:t> </w:t>
      </w:r>
      <w:r>
        <w:rPr>
          <w:color w:val="090A0E"/>
          <w:spacing w:val="-1"/>
        </w:rPr>
        <w:t>elemenat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pravila</w:t>
      </w:r>
      <w:r>
        <w:rPr>
          <w:color w:val="090A0E"/>
          <w:spacing w:val="37"/>
        </w:rPr>
        <w:t> </w:t>
      </w:r>
      <w:r>
        <w:rPr>
          <w:rFonts w:ascii="Times New Roman" w:hAnsi="Times New Roman" w:cs="Times New Roman" w:eastAsia="Times New Roman"/>
          <w:color w:val="090A0E"/>
        </w:rPr>
        <w:t>„</w:t>
      </w:r>
      <w:r>
        <w:rPr>
          <w:color w:val="090A0E"/>
        </w:rPr>
        <w:t>5C</w:t>
      </w:r>
      <w:r>
        <w:rPr>
          <w:rFonts w:ascii="Times New Roman" w:hAnsi="Times New Roman" w:cs="Times New Roman" w:eastAsia="Times New Roman"/>
          <w:color w:val="090A0E"/>
        </w:rPr>
        <w:t>“</w:t>
      </w:r>
      <w:r>
        <w:rPr>
          <w:rFonts w:ascii="Times New Roman" w:hAnsi="Times New Roman" w:cs="Times New Roman" w:eastAsia="Times New Roman"/>
          <w:color w:val="090A0E"/>
        </w:rPr>
        <w:t>,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također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</w:rPr>
        <w:t>važni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</w:rPr>
        <w:t>pri</w:t>
      </w:r>
      <w:r>
        <w:rPr>
          <w:rFonts w:ascii="Times New Roman" w:hAnsi="Times New Roman" w:cs="Times New Roman" w:eastAsia="Times New Roman"/>
          <w:color w:val="090A0E"/>
          <w:spacing w:val="75"/>
        </w:rPr>
        <w:t> </w:t>
      </w:r>
      <w:r>
        <w:rPr>
          <w:color w:val="090A0E"/>
          <w:spacing w:val="-1"/>
        </w:rPr>
        <w:t>analizi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kreditne</w:t>
      </w:r>
      <w:r>
        <w:rPr>
          <w:color w:val="090A0E"/>
          <w:spacing w:val="44"/>
        </w:rPr>
        <w:t> </w:t>
      </w:r>
      <w:r>
        <w:rPr>
          <w:color w:val="090A0E"/>
        </w:rPr>
        <w:t>sposobnosti</w:t>
      </w:r>
      <w:r>
        <w:rPr>
          <w:color w:val="090A0E"/>
          <w:spacing w:val="46"/>
        </w:rPr>
        <w:t> </w:t>
      </w:r>
      <w:r>
        <w:rPr>
          <w:color w:val="090A0E"/>
          <w:spacing w:val="-1"/>
        </w:rPr>
        <w:t>stanovnika.</w:t>
      </w:r>
      <w:r>
        <w:rPr>
          <w:color w:val="090A0E"/>
          <w:spacing w:val="45"/>
        </w:rPr>
        <w:t> </w:t>
      </w:r>
      <w:r>
        <w:rPr>
          <w:color w:val="090A0E"/>
        </w:rPr>
        <w:t>Ove</w:t>
      </w:r>
      <w:r>
        <w:rPr>
          <w:color w:val="090A0E"/>
          <w:spacing w:val="43"/>
        </w:rPr>
        <w:t> </w:t>
      </w:r>
      <w:r>
        <w:rPr>
          <w:color w:val="090A0E"/>
        </w:rPr>
        <w:t>kondicije</w:t>
      </w:r>
      <w:r>
        <w:rPr>
          <w:color w:val="090A0E"/>
          <w:spacing w:val="44"/>
        </w:rPr>
        <w:t> </w:t>
      </w:r>
      <w:r>
        <w:rPr>
          <w:color w:val="090A0E"/>
          <w:spacing w:val="-1"/>
        </w:rPr>
        <w:t>svaka</w:t>
      </w:r>
      <w:r>
        <w:rPr>
          <w:color w:val="090A0E"/>
          <w:spacing w:val="44"/>
        </w:rPr>
        <w:t> </w:t>
      </w:r>
      <w:r>
        <w:rPr>
          <w:color w:val="090A0E"/>
        </w:rPr>
        <w:t>banka</w:t>
      </w:r>
      <w:r>
        <w:rPr>
          <w:color w:val="090A0E"/>
          <w:spacing w:val="44"/>
        </w:rPr>
        <w:t> </w:t>
      </w:r>
      <w:r>
        <w:rPr>
          <w:color w:val="090A0E"/>
        </w:rPr>
        <w:t>zasebno</w:t>
      </w:r>
      <w:r>
        <w:rPr>
          <w:color w:val="090A0E"/>
          <w:spacing w:val="45"/>
        </w:rPr>
        <w:t> </w:t>
      </w:r>
      <w:r>
        <w:rPr>
          <w:color w:val="090A0E"/>
          <w:spacing w:val="-1"/>
        </w:rPr>
        <w:t>ustanovljava,</w:t>
      </w:r>
      <w:r>
        <w:rPr>
          <w:color w:val="090A0E"/>
          <w:spacing w:val="83"/>
        </w:rPr>
        <w:t> </w:t>
      </w:r>
      <w:r>
        <w:rPr>
          <w:rFonts w:ascii="Times New Roman" w:hAnsi="Times New Roman" w:cs="Times New Roman" w:eastAsia="Times New Roman"/>
          <w:color w:val="090A0E"/>
        </w:rPr>
        <w:t>tako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15"/>
        </w:rPr>
        <w:t> </w:t>
      </w:r>
      <w:r>
        <w:rPr>
          <w:rFonts w:ascii="Times New Roman" w:hAnsi="Times New Roman" w:cs="Times New Roman" w:eastAsia="Times New Roman"/>
          <w:color w:val="090A0E"/>
        </w:rPr>
        <w:t>ne</w:t>
      </w:r>
      <w:r>
        <w:rPr>
          <w:rFonts w:ascii="Times New Roman" w:hAnsi="Times New Roman" w:cs="Times New Roman" w:eastAsia="Times New Roman"/>
          <w:color w:val="090A0E"/>
          <w:spacing w:val="15"/>
        </w:rPr>
        <w:t> </w:t>
      </w:r>
      <w:r>
        <w:rPr>
          <w:rFonts w:ascii="Times New Roman" w:hAnsi="Times New Roman" w:cs="Times New Roman" w:eastAsia="Times New Roman"/>
          <w:color w:val="090A0E"/>
        </w:rPr>
        <w:t>postoji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univerzalno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pravilo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vezano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1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ovaj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elemenat.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15"/>
        </w:rPr>
        <w:t> </w:t>
      </w:r>
      <w:r>
        <w:rPr>
          <w:rFonts w:ascii="Times New Roman" w:hAnsi="Times New Roman" w:cs="Times New Roman" w:eastAsia="Times New Roman"/>
          <w:color w:val="090A0E"/>
        </w:rPr>
        <w:t>bi</w:t>
      </w:r>
      <w:r>
        <w:rPr>
          <w:rFonts w:ascii="Times New Roman" w:hAnsi="Times New Roman" w:cs="Times New Roman" w:eastAsia="Times New Roman"/>
          <w:color w:val="090A0E"/>
          <w:spacing w:val="17"/>
        </w:rPr>
        <w:t> </w:t>
      </w:r>
      <w:r>
        <w:rPr>
          <w:rFonts w:ascii="Times New Roman" w:hAnsi="Times New Roman" w:cs="Times New Roman" w:eastAsia="Times New Roman"/>
          <w:color w:val="090A0E"/>
        </w:rPr>
        <w:t>banka</w:t>
      </w:r>
      <w:r>
        <w:rPr>
          <w:rFonts w:ascii="Times New Roman" w:hAnsi="Times New Roman" w:cs="Times New Roman" w:eastAsia="Times New Roman"/>
          <w:color w:val="090A0E"/>
          <w:spacing w:val="15"/>
        </w:rPr>
        <w:t> </w:t>
      </w:r>
      <w:r>
        <w:rPr>
          <w:rFonts w:ascii="Times New Roman" w:hAnsi="Times New Roman" w:cs="Times New Roman" w:eastAsia="Times New Roman"/>
          <w:color w:val="090A0E"/>
        </w:rPr>
        <w:t>ipak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ujednačila</w:t>
      </w:r>
      <w:r>
        <w:rPr>
          <w:rFonts w:ascii="Times New Roman" w:hAnsi="Times New Roman" w:cs="Times New Roman" w:eastAsia="Times New Roman"/>
          <w:color w:val="090A0E"/>
          <w:spacing w:val="75"/>
        </w:rPr>
        <w:t> </w:t>
      </w:r>
      <w:r>
        <w:rPr>
          <w:color w:val="090A0E"/>
        </w:rPr>
        <w:t>postupke</w:t>
      </w:r>
      <w:r>
        <w:rPr>
          <w:color w:val="090A0E"/>
          <w:spacing w:val="6"/>
        </w:rPr>
        <w:t> </w:t>
      </w:r>
      <w:r>
        <w:rPr>
          <w:color w:val="090A0E"/>
          <w:spacing w:val="-1"/>
        </w:rPr>
        <w:t>odobravanja</w:t>
      </w:r>
      <w:r>
        <w:rPr>
          <w:color w:val="090A0E"/>
          <w:spacing w:val="6"/>
        </w:rPr>
        <w:t> </w:t>
      </w:r>
      <w:r>
        <w:rPr>
          <w:color w:val="090A0E"/>
          <w:spacing w:val="-1"/>
        </w:rPr>
        <w:t>kredita,</w:t>
      </w:r>
      <w:r>
        <w:rPr>
          <w:color w:val="090A0E"/>
          <w:spacing w:val="6"/>
        </w:rPr>
        <w:t> </w:t>
      </w:r>
      <w:r>
        <w:rPr>
          <w:color w:val="090A0E"/>
        </w:rPr>
        <w:t>ona</w:t>
      </w:r>
      <w:r>
        <w:rPr>
          <w:color w:val="090A0E"/>
          <w:spacing w:val="8"/>
        </w:rPr>
        <w:t> </w:t>
      </w:r>
      <w:r>
        <w:rPr>
          <w:color w:val="090A0E"/>
        </w:rPr>
        <w:t>standardizira</w:t>
      </w:r>
      <w:r>
        <w:rPr>
          <w:color w:val="090A0E"/>
          <w:spacing w:val="5"/>
        </w:rPr>
        <w:t> </w:t>
      </w:r>
      <w:r>
        <w:rPr>
          <w:color w:val="090A0E"/>
        </w:rPr>
        <w:t>sistem</w:t>
      </w:r>
      <w:r>
        <w:rPr>
          <w:color w:val="090A0E"/>
          <w:spacing w:val="6"/>
        </w:rPr>
        <w:t> </w:t>
      </w:r>
      <w:r>
        <w:rPr>
          <w:color w:val="090A0E"/>
          <w:spacing w:val="-1"/>
        </w:rPr>
        <w:t>bodovanja</w:t>
      </w:r>
      <w:r>
        <w:rPr>
          <w:color w:val="090A0E"/>
          <w:spacing w:val="6"/>
        </w:rPr>
        <w:t> </w:t>
      </w:r>
      <w:r>
        <w:rPr>
          <w:color w:val="090A0E"/>
        </w:rPr>
        <w:t>podnosilaca</w:t>
      </w:r>
      <w:r>
        <w:rPr>
          <w:color w:val="090A0E"/>
          <w:spacing w:val="6"/>
        </w:rPr>
        <w:t> </w:t>
      </w:r>
      <w:r>
        <w:rPr>
          <w:color w:val="090A0E"/>
        </w:rPr>
        <w:t>kreditnog</w:t>
      </w:r>
      <w:r>
        <w:rPr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zahtjeva.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Svaka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od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relevantnih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zajmotražioca,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nosi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određen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broj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bodova.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Ovdje</w:t>
      </w:r>
      <w:r>
        <w:rPr>
          <w:rFonts w:ascii="Times New Roman" w:hAnsi="Times New Roman" w:cs="Times New Roman" w:eastAsia="Times New Roman"/>
          <w:color w:val="090A0E"/>
          <w:spacing w:val="111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pitanju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vlasništvo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color w:val="090A0E"/>
        </w:rPr>
        <w:t>d</w:t>
      </w:r>
      <w:r>
        <w:rPr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kućom,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zaposlenost,</w:t>
      </w:r>
      <w:r>
        <w:rPr>
          <w:rFonts w:ascii="Times New Roman" w:hAnsi="Times New Roman" w:cs="Times New Roman" w:eastAsia="Times New Roman"/>
          <w:color w:val="090A0E"/>
          <w:spacing w:val="2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neto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dohodak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</w:rPr>
        <w:t>sl.</w:t>
      </w:r>
      <w:r>
        <w:rPr>
          <w:rFonts w:ascii="Times New Roman" w:hAnsi="Times New Roman" w:cs="Times New Roman" w:eastAsia="Times New Roman"/>
          <w:color w:val="090A0E"/>
          <w:spacing w:val="22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2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odobravanja</w:t>
      </w:r>
      <w:r>
        <w:rPr>
          <w:rFonts w:ascii="Times New Roman" w:hAnsi="Times New Roman" w:cs="Times New Roman" w:eastAsia="Times New Roman"/>
          <w:color w:val="090A0E"/>
          <w:spacing w:val="24"/>
        </w:rPr>
        <w:t> </w:t>
      </w:r>
      <w:r>
        <w:rPr>
          <w:color w:val="090A0E"/>
        </w:rPr>
        <w:t>kredita</w:t>
      </w:r>
      <w:r>
        <w:rPr>
          <w:color w:val="090A0E"/>
          <w:spacing w:val="79"/>
        </w:rPr>
        <w:t> </w:t>
      </w:r>
      <w:r>
        <w:rPr>
          <w:rFonts w:ascii="Times New Roman" w:hAnsi="Times New Roman" w:cs="Times New Roman" w:eastAsia="Times New Roman"/>
          <w:color w:val="090A0E"/>
        </w:rPr>
        <w:t>stanovništvu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banka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ne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smije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vršiti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diskriminaciju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po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bilo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kom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osnovu.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Ocijena</w:t>
      </w:r>
      <w:r>
        <w:rPr>
          <w:rFonts w:ascii="Times New Roman" w:hAnsi="Times New Roman" w:cs="Times New Roman" w:eastAsia="Times New Roman"/>
          <w:color w:val="090A0E"/>
          <w:spacing w:val="6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</w:t>
      </w:r>
      <w:r>
        <w:rPr>
          <w:rFonts w:ascii="Times New Roman" w:hAnsi="Times New Roman" w:cs="Times New Roman" w:eastAsia="Times New Roman"/>
          <w:color w:val="090A0E"/>
          <w:spacing w:val="-2"/>
        </w:rPr>
        <w:t> </w:t>
      </w:r>
      <w:r>
        <w:rPr>
          <w:rFonts w:ascii="Times New Roman" w:hAnsi="Times New Roman" w:cs="Times New Roman" w:eastAsia="Times New Roman"/>
          <w:color w:val="090A0E"/>
        </w:rPr>
        <w:t>mora</w:t>
      </w:r>
      <w:r>
        <w:rPr>
          <w:rFonts w:ascii="Times New Roman" w:hAnsi="Times New Roman" w:cs="Times New Roman" w:eastAsia="Times New Roman"/>
          <w:color w:val="090A0E"/>
          <w:spacing w:val="-2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zasnivati na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objektivno </w:t>
      </w:r>
      <w:r>
        <w:rPr>
          <w:rFonts w:ascii="Times New Roman" w:hAnsi="Times New Roman" w:cs="Times New Roman" w:eastAsia="Times New Roman"/>
          <w:color w:val="090A0E"/>
          <w:spacing w:val="-1"/>
        </w:rPr>
        <w:t>mjerljivim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elementima.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4"/>
        </w:numPr>
        <w:tabs>
          <w:tab w:pos="3160" w:val="left" w:leader="none"/>
        </w:tabs>
        <w:spacing w:line="240" w:lineRule="auto" w:before="0" w:after="0"/>
        <w:ind w:left="3159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90A0E"/>
          <w:spacing w:val="-1"/>
        </w:rPr>
        <w:t>Određivanje</w:t>
      </w:r>
      <w:r>
        <w:rPr>
          <w:rFonts w:ascii="Times New Roman" w:hAnsi="Times New Roman"/>
          <w:color w:val="090A0E"/>
          <w:spacing w:val="-2"/>
        </w:rPr>
        <w:t> </w:t>
      </w:r>
      <w:r>
        <w:rPr>
          <w:rFonts w:ascii="Times New Roman" w:hAnsi="Times New Roman"/>
          <w:color w:val="090A0E"/>
          <w:spacing w:val="-1"/>
        </w:rPr>
        <w:t>cijena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plasmana</w:t>
      </w:r>
      <w:r>
        <w:rPr>
          <w:rFonts w:ascii="Times New Roman" w:hAnsi="Times New Roman"/>
          <w:color w:val="090A0E"/>
        </w:rPr>
        <w:t> banke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left="118" w:right="115"/>
        <w:jc w:val="both"/>
      </w:pPr>
      <w:r>
        <w:rPr>
          <w:rFonts w:ascii="Times New Roman" w:hAnsi="Times New Roman" w:cs="Times New Roman" w:eastAsia="Times New Roman"/>
          <w:color w:val="090A0E"/>
        </w:rPr>
        <w:t>Prvi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korak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određivanju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cijena</w:t>
      </w:r>
      <w:r>
        <w:rPr>
          <w:rFonts w:ascii="Times New Roman" w:hAnsi="Times New Roman" w:cs="Times New Roman" w:eastAsia="Times New Roman"/>
          <w:color w:val="090A0E"/>
          <w:spacing w:val="3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kreditnih</w:t>
      </w:r>
      <w:r>
        <w:rPr>
          <w:rFonts w:ascii="Times New Roman" w:hAnsi="Times New Roman" w:cs="Times New Roman" w:eastAsia="Times New Roman"/>
          <w:color w:val="090A0E"/>
          <w:spacing w:val="3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plasmana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color w:val="090A0E"/>
        </w:rPr>
        <w:t>je</w:t>
      </w:r>
      <w:r>
        <w:rPr>
          <w:color w:val="090A0E"/>
          <w:spacing w:val="35"/>
        </w:rPr>
        <w:t> </w:t>
      </w:r>
      <w:r>
        <w:rPr>
          <w:color w:val="090A0E"/>
        </w:rPr>
        <w:t>da</w:t>
      </w:r>
      <w:r>
        <w:rPr>
          <w:color w:val="090A0E"/>
          <w:spacing w:val="34"/>
        </w:rPr>
        <w:t> </w:t>
      </w:r>
      <w:r>
        <w:rPr>
          <w:color w:val="090A0E"/>
        </w:rPr>
        <w:t>prihodi</w:t>
      </w:r>
      <w:r>
        <w:rPr>
          <w:color w:val="090A0E"/>
          <w:spacing w:val="36"/>
        </w:rPr>
        <w:t> </w:t>
      </w:r>
      <w:r>
        <w:rPr>
          <w:color w:val="090A0E"/>
        </w:rPr>
        <w:t>od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34"/>
        </w:rPr>
        <w:t> </w:t>
      </w:r>
      <w:r>
        <w:rPr>
          <w:color w:val="090A0E"/>
          <w:spacing w:val="-1"/>
        </w:rPr>
        <w:t>trebaju</w:t>
      </w:r>
      <w:r>
        <w:rPr>
          <w:color w:val="090A0E"/>
          <w:spacing w:val="67"/>
        </w:rPr>
        <w:t> </w:t>
      </w:r>
      <w:r>
        <w:rPr>
          <w:color w:val="090A0E"/>
          <w:spacing w:val="-1"/>
        </w:rPr>
        <w:t>os</w:t>
      </w:r>
      <w:r>
        <w:rPr>
          <w:rFonts w:ascii="Times New Roman" w:hAnsi="Times New Roman" w:cs="Times New Roman" w:eastAsia="Times New Roman"/>
          <w:color w:val="090A0E"/>
          <w:spacing w:val="-1"/>
        </w:rPr>
        <w:t>igura</w:t>
      </w:r>
      <w:r>
        <w:rPr>
          <w:color w:val="090A0E"/>
          <w:spacing w:val="-1"/>
        </w:rPr>
        <w:t>ti</w:t>
      </w:r>
      <w:r>
        <w:rPr>
          <w:color w:val="090A0E"/>
          <w:spacing w:val="21"/>
        </w:rPr>
        <w:t> </w:t>
      </w:r>
      <w:r>
        <w:rPr>
          <w:color w:val="090A0E"/>
          <w:spacing w:val="1"/>
        </w:rPr>
        <w:t>da</w:t>
      </w:r>
      <w:r>
        <w:rPr>
          <w:color w:val="090A0E"/>
          <w:spacing w:val="20"/>
        </w:rPr>
        <w:t> </w:t>
      </w:r>
      <w:r>
        <w:rPr>
          <w:color w:val="090A0E"/>
        </w:rPr>
        <w:t>se</w:t>
      </w:r>
      <w:r>
        <w:rPr>
          <w:color w:val="090A0E"/>
          <w:spacing w:val="21"/>
        </w:rPr>
        <w:t> </w:t>
      </w:r>
      <w:r>
        <w:rPr>
          <w:color w:val="090A0E"/>
        </w:rPr>
        <w:t>postigne</w:t>
      </w:r>
      <w:r>
        <w:rPr>
          <w:color w:val="090A0E"/>
          <w:spacing w:val="22"/>
        </w:rPr>
        <w:t> </w:t>
      </w:r>
      <w:r>
        <w:rPr>
          <w:color w:val="090A0E"/>
          <w:spacing w:val="-1"/>
        </w:rPr>
        <w:t>ciljna</w:t>
      </w:r>
      <w:r>
        <w:rPr>
          <w:color w:val="090A0E"/>
          <w:spacing w:val="20"/>
        </w:rPr>
        <w:t> </w:t>
      </w:r>
      <w:r>
        <w:rPr>
          <w:color w:val="090A0E"/>
          <w:spacing w:val="-1"/>
        </w:rPr>
        <w:t>(targetirana)</w:t>
      </w:r>
      <w:r>
        <w:rPr>
          <w:color w:val="090A0E"/>
          <w:spacing w:val="19"/>
        </w:rPr>
        <w:t> </w:t>
      </w:r>
      <w:r>
        <w:rPr>
          <w:color w:val="090A0E"/>
        </w:rPr>
        <w:t>stopa</w:t>
      </w:r>
      <w:r>
        <w:rPr>
          <w:color w:val="090A0E"/>
          <w:spacing w:val="23"/>
        </w:rPr>
        <w:t> </w:t>
      </w:r>
      <w:r>
        <w:rPr>
          <w:color w:val="090A0E"/>
        </w:rPr>
        <w:t>prinosa</w:t>
      </w:r>
      <w:r>
        <w:rPr>
          <w:color w:val="090A0E"/>
          <w:spacing w:val="19"/>
        </w:rPr>
        <w:t> </w:t>
      </w:r>
      <w:r>
        <w:rPr>
          <w:color w:val="090A0E"/>
          <w:spacing w:val="1"/>
        </w:rPr>
        <w:t>na</w:t>
      </w:r>
      <w:r>
        <w:rPr>
          <w:color w:val="090A0E"/>
          <w:spacing w:val="20"/>
        </w:rPr>
        <w:t> </w:t>
      </w:r>
      <w:r>
        <w:rPr>
          <w:color w:val="090A0E"/>
        </w:rPr>
        <w:t>odobreni</w:t>
      </w:r>
      <w:r>
        <w:rPr>
          <w:color w:val="090A0E"/>
          <w:spacing w:val="21"/>
        </w:rPr>
        <w:t> </w:t>
      </w:r>
      <w:r>
        <w:rPr>
          <w:color w:val="090A0E"/>
        </w:rPr>
        <w:t>kredit,</w:t>
      </w:r>
      <w:r>
        <w:rPr>
          <w:color w:val="090A0E"/>
          <w:spacing w:val="20"/>
        </w:rPr>
        <w:t> </w:t>
      </w:r>
      <w:r>
        <w:rPr>
          <w:color w:val="090A0E"/>
        </w:rPr>
        <w:t>odnosno</w:t>
      </w:r>
      <w:r>
        <w:rPr>
          <w:color w:val="090A0E"/>
          <w:spacing w:val="21"/>
        </w:rPr>
        <w:t> </w:t>
      </w:r>
      <w:r>
        <w:rPr>
          <w:color w:val="090A0E"/>
        </w:rPr>
        <w:t>riziko</w:t>
      </w:r>
      <w:r>
        <w:rPr>
          <w:color w:val="090A0E"/>
          <w:spacing w:val="35"/>
        </w:rPr>
        <w:t> </w:t>
      </w:r>
      <w:r>
        <w:rPr>
          <w:rFonts w:ascii="Times New Roman" w:hAnsi="Times New Roman" w:cs="Times New Roman" w:eastAsia="Times New Roman"/>
          <w:color w:val="090A0E"/>
        </w:rPr>
        <w:t>klasu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određenog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roka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dospijeća.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Pojednostavljeno,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ovo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može</w:t>
      </w:r>
      <w:r>
        <w:rPr>
          <w:rFonts w:ascii="Times New Roman" w:hAnsi="Times New Roman" w:cs="Times New Roman" w:eastAsia="Times New Roman"/>
          <w:color w:val="090A0E"/>
          <w:spacing w:val="39"/>
        </w:rPr>
        <w:t> </w:t>
      </w:r>
      <w:r>
        <w:rPr>
          <w:rFonts w:ascii="Times New Roman" w:hAnsi="Times New Roman" w:cs="Times New Roman" w:eastAsia="Times New Roman"/>
          <w:color w:val="090A0E"/>
        </w:rPr>
        <w:t>izraziti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ovako:</w:t>
      </w:r>
      <w:r>
        <w:rPr>
          <w:rFonts w:ascii="Times New Roman" w:hAnsi="Times New Roman" w:cs="Times New Roman" w:eastAsia="Times New Roman"/>
          <w:color w:val="090A0E"/>
          <w:spacing w:val="41"/>
        </w:rPr>
        <w:t> </w:t>
      </w:r>
      <w:r>
        <w:rPr>
          <w:rFonts w:ascii="Times New Roman" w:hAnsi="Times New Roman" w:cs="Times New Roman" w:eastAsia="Times New Roman"/>
          <w:color w:val="090A0E"/>
        </w:rPr>
        <w:t>prihodi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od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–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color w:val="090A0E"/>
          <w:spacing w:val="-1"/>
        </w:rPr>
        <w:t>rashodi</w:t>
      </w:r>
      <w:r>
        <w:rPr>
          <w:color w:val="090A0E"/>
          <w:spacing w:val="5"/>
        </w:rPr>
        <w:t> </w:t>
      </w:r>
      <w:r>
        <w:rPr>
          <w:color w:val="090A0E"/>
        </w:rPr>
        <w:t>od</w:t>
      </w:r>
      <w:r>
        <w:rPr>
          <w:color w:val="090A0E"/>
          <w:spacing w:val="4"/>
        </w:rPr>
        <w:t> </w:t>
      </w:r>
      <w:r>
        <w:rPr>
          <w:color w:val="090A0E"/>
        </w:rPr>
        <w:t>kredita/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akcijski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kapital.</w:t>
      </w:r>
      <w:r>
        <w:rPr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Prihodi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rashodi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kredita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su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sintetičke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kategorije.</w:t>
      </w:r>
      <w:r>
        <w:rPr>
          <w:rFonts w:ascii="Times New Roman" w:hAnsi="Times New Roman" w:cs="Times New Roman" w:eastAsia="Times New Roman"/>
          <w:color w:val="090A0E"/>
          <w:spacing w:val="79"/>
        </w:rPr>
        <w:t> </w:t>
      </w:r>
      <w:r>
        <w:rPr>
          <w:rFonts w:ascii="Times New Roman" w:hAnsi="Times New Roman" w:cs="Times New Roman" w:eastAsia="Times New Roman"/>
          <w:color w:val="090A0E"/>
          <w:spacing w:val="-5"/>
        </w:rPr>
        <w:t>Tako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prihode od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zajma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čine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kamate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(aktivne)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provizije</w:t>
      </w:r>
      <w:r>
        <w:rPr>
          <w:rFonts w:ascii="Times New Roman" w:hAnsi="Times New Roman" w:cs="Times New Roman" w:eastAsia="Times New Roman"/>
          <w:color w:val="090A0E"/>
          <w:spacing w:val="-1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različite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usluge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koje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banka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obavlja</w:t>
      </w:r>
      <w:r>
        <w:rPr>
          <w:rFonts w:ascii="Times New Roman" w:hAnsi="Times New Roman" w:cs="Times New Roman" w:eastAsia="Times New Roman"/>
          <w:color w:val="090A0E"/>
          <w:spacing w:val="79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komitente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1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druge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klijente.</w:t>
      </w:r>
      <w:r>
        <w:rPr>
          <w:rFonts w:ascii="Times New Roman" w:hAnsi="Times New Roman" w:cs="Times New Roman" w:eastAsia="Times New Roman"/>
          <w:color w:val="090A0E"/>
          <w:spacing w:val="2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Iznos</w:t>
      </w:r>
      <w:r>
        <w:rPr>
          <w:rFonts w:ascii="Times New Roman" w:hAnsi="Times New Roman" w:cs="Times New Roman" w:eastAsia="Times New Roman"/>
          <w:color w:val="090A0E"/>
          <w:spacing w:val="19"/>
        </w:rPr>
        <w:t> </w:t>
      </w:r>
      <w:r>
        <w:rPr>
          <w:rFonts w:ascii="Times New Roman" w:hAnsi="Times New Roman" w:cs="Times New Roman" w:eastAsia="Times New Roman"/>
          <w:color w:val="090A0E"/>
        </w:rPr>
        <w:t>kamate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dobije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množenjem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iznosa</w:t>
      </w:r>
      <w:r>
        <w:rPr>
          <w:rFonts w:ascii="Times New Roman" w:hAnsi="Times New Roman" w:cs="Times New Roman" w:eastAsia="Times New Roman"/>
          <w:color w:val="090A0E"/>
          <w:spacing w:val="15"/>
        </w:rPr>
        <w:t> </w:t>
      </w:r>
      <w:r>
        <w:rPr>
          <w:rFonts w:ascii="Times New Roman" w:hAnsi="Times New Roman" w:cs="Times New Roman" w:eastAsia="Times New Roman"/>
          <w:color w:val="090A0E"/>
        </w:rPr>
        <w:t>plasiranog</w:t>
      </w:r>
      <w:r>
        <w:rPr>
          <w:rFonts w:ascii="Times New Roman" w:hAnsi="Times New Roman" w:cs="Times New Roman" w:eastAsia="Times New Roman"/>
          <w:color w:val="090A0E"/>
          <w:spacing w:val="1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</w:t>
      </w:r>
      <w:r>
        <w:rPr>
          <w:rFonts w:ascii="Times New Roman" w:hAnsi="Times New Roman" w:cs="Times New Roman" w:eastAsia="Times New Roman"/>
          <w:color w:val="090A0E"/>
          <w:spacing w:val="18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33"/>
        </w:rPr>
        <w:t> </w:t>
      </w:r>
      <w:r>
        <w:rPr>
          <w:color w:val="090A0E"/>
          <w:spacing w:val="-1"/>
        </w:rPr>
        <w:t>kamatne</w:t>
      </w:r>
      <w:r>
        <w:rPr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stope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dati</w:t>
      </w:r>
      <w:r>
        <w:rPr>
          <w:rFonts w:ascii="Times New Roman" w:hAnsi="Times New Roman" w:cs="Times New Roman" w:eastAsia="Times New Roman"/>
          <w:color w:val="090A0E"/>
          <w:spacing w:val="4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stepen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rizika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određenog</w:t>
      </w:r>
      <w:r>
        <w:rPr>
          <w:rFonts w:ascii="Times New Roman" w:hAnsi="Times New Roman" w:cs="Times New Roman" w:eastAsia="Times New Roman"/>
          <w:color w:val="090A0E"/>
          <w:spacing w:val="40"/>
        </w:rPr>
        <w:t> </w:t>
      </w:r>
      <w:r>
        <w:rPr>
          <w:rFonts w:ascii="Times New Roman" w:hAnsi="Times New Roman" w:cs="Times New Roman" w:eastAsia="Times New Roman"/>
          <w:color w:val="090A0E"/>
        </w:rPr>
        <w:t>roka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dospijeća.</w:t>
      </w:r>
      <w:r>
        <w:rPr>
          <w:rFonts w:ascii="Times New Roman" w:hAnsi="Times New Roman" w:cs="Times New Roman" w:eastAsia="Times New Roman"/>
          <w:color w:val="090A0E"/>
          <w:spacing w:val="42"/>
        </w:rPr>
        <w:t> </w:t>
      </w:r>
      <w:r>
        <w:rPr>
          <w:rFonts w:ascii="Times New Roman" w:hAnsi="Times New Roman" w:cs="Times New Roman" w:eastAsia="Times New Roman"/>
          <w:color w:val="090A0E"/>
        </w:rPr>
        <w:t>Provizije</w:t>
      </w:r>
      <w:r>
        <w:rPr>
          <w:color w:val="090A0E"/>
        </w:rPr>
        <w:t>,</w:t>
      </w:r>
      <w:r>
        <w:rPr>
          <w:color w:val="090A0E"/>
          <w:spacing w:val="43"/>
        </w:rPr>
        <w:t> </w:t>
      </w:r>
      <w:r>
        <w:rPr>
          <w:color w:val="090A0E"/>
          <w:spacing w:val="-1"/>
        </w:rPr>
        <w:t>kao</w:t>
      </w:r>
      <w:r>
        <w:rPr>
          <w:color w:val="090A0E"/>
          <w:spacing w:val="42"/>
        </w:rPr>
        <w:t> </w:t>
      </w:r>
      <w:r>
        <w:rPr>
          <w:color w:val="090A0E"/>
          <w:spacing w:val="-1"/>
        </w:rPr>
        <w:t>druga</w:t>
      </w:r>
      <w:r>
        <w:rPr>
          <w:color w:val="090A0E"/>
          <w:spacing w:val="81"/>
        </w:rPr>
        <w:t> </w:t>
      </w:r>
      <w:r>
        <w:rPr>
          <w:color w:val="090A0E"/>
        </w:rPr>
        <w:t>komponenta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prihoda,</w:t>
      </w:r>
      <w:r>
        <w:rPr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mogu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biti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ukupnu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kreditnu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liniju,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neiskorišteni</w:t>
      </w:r>
      <w:r>
        <w:rPr>
          <w:rFonts w:ascii="Times New Roman" w:hAnsi="Times New Roman" w:cs="Times New Roman" w:eastAsia="Times New Roman"/>
          <w:color w:val="090A0E"/>
        </w:rPr>
        <w:t> dio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linije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67"/>
        </w:rPr>
        <w:t> </w:t>
      </w:r>
      <w:r>
        <w:rPr>
          <w:color w:val="090A0E"/>
          <w:spacing w:val="-1"/>
        </w:rPr>
        <w:t>svaku</w:t>
      </w:r>
      <w:r>
        <w:rPr>
          <w:color w:val="090A0E"/>
        </w:rPr>
        <w:t> </w:t>
      </w:r>
      <w:r>
        <w:rPr>
          <w:color w:val="090A0E"/>
          <w:spacing w:val="-1"/>
        </w:rPr>
        <w:t>drugu</w:t>
      </w:r>
      <w:r>
        <w:rPr>
          <w:color w:val="090A0E"/>
        </w:rPr>
        <w:t> proviziju koja se</w:t>
      </w:r>
      <w:r>
        <w:rPr>
          <w:color w:val="090A0E"/>
          <w:spacing w:val="-2"/>
        </w:rPr>
        <w:t> </w:t>
      </w:r>
      <w:r>
        <w:rPr>
          <w:color w:val="090A0E"/>
        </w:rPr>
        <w:t>odnosi na</w:t>
      </w:r>
      <w:r>
        <w:rPr>
          <w:color w:val="090A0E"/>
          <w:spacing w:val="-1"/>
        </w:rPr>
        <w:t> </w:t>
      </w:r>
      <w:r>
        <w:rPr>
          <w:color w:val="090A0E"/>
        </w:rPr>
        <w:t>odobravanje, </w:t>
      </w:r>
      <w:r>
        <w:rPr>
          <w:color w:val="090A0E"/>
          <w:spacing w:val="-1"/>
        </w:rPr>
        <w:t>monitoring,</w:t>
      </w:r>
      <w:r>
        <w:rPr>
          <w:color w:val="090A0E"/>
        </w:rPr>
        <w:t> nadzor i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naplatu</w:t>
      </w:r>
      <w:r>
        <w:rPr>
          <w:color w:val="090A0E"/>
        </w:rPr>
        <w:t> kredita.</w:t>
      </w:r>
      <w:r>
        <w:rPr/>
      </w:r>
    </w:p>
    <w:p>
      <w:pPr>
        <w:pStyle w:val="BodyText"/>
        <w:spacing w:line="360" w:lineRule="auto" w:before="7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Rashodi</w:t>
      </w:r>
      <w:r>
        <w:rPr>
          <w:rFonts w:ascii="Times New Roman" w:hAnsi="Times New Roman"/>
          <w:color w:val="090A0E"/>
        </w:rPr>
        <w:t> od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zajma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također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su sintetička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kategorija.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Čine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ih kamate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  <w:spacing w:val="1"/>
        </w:rPr>
        <w:t>na</w:t>
      </w:r>
      <w:r>
        <w:rPr>
          <w:rFonts w:ascii="Times New Roman" w:hAnsi="Times New Roman"/>
          <w:color w:val="090A0E"/>
        </w:rPr>
        <w:t> depozite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color w:val="090A0E"/>
          <w:spacing w:val="-1"/>
        </w:rPr>
        <w:t>kamate</w:t>
      </w:r>
      <w:r>
        <w:rPr>
          <w:color w:val="090A0E"/>
          <w:spacing w:val="34"/>
        </w:rPr>
        <w:t> </w:t>
      </w:r>
      <w:r>
        <w:rPr>
          <w:color w:val="090A0E"/>
        </w:rPr>
        <w:t>na</w:t>
      </w:r>
      <w:r>
        <w:rPr>
          <w:color w:val="090A0E"/>
          <w:spacing w:val="34"/>
        </w:rPr>
        <w:t> </w:t>
      </w:r>
      <w:r>
        <w:rPr>
          <w:color w:val="090A0E"/>
          <w:spacing w:val="-1"/>
        </w:rPr>
        <w:t>nedepozitne</w:t>
      </w:r>
      <w:r>
        <w:rPr>
          <w:color w:val="090A0E"/>
          <w:spacing w:val="34"/>
        </w:rPr>
        <w:t> </w:t>
      </w:r>
      <w:r>
        <w:rPr>
          <w:color w:val="090A0E"/>
          <w:spacing w:val="-1"/>
        </w:rPr>
        <w:t>izvore,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kamate</w:t>
      </w:r>
      <w:r>
        <w:rPr>
          <w:color w:val="090A0E"/>
          <w:spacing w:val="34"/>
        </w:rPr>
        <w:t> </w:t>
      </w:r>
      <w:r>
        <w:rPr>
          <w:color w:val="090A0E"/>
        </w:rPr>
        <w:t>na</w:t>
      </w:r>
      <w:r>
        <w:rPr>
          <w:color w:val="090A0E"/>
          <w:spacing w:val="34"/>
        </w:rPr>
        <w:t> </w:t>
      </w:r>
      <w:r>
        <w:rPr>
          <w:color w:val="090A0E"/>
        </w:rPr>
        <w:t>ostale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resurse</w:t>
      </w:r>
      <w:r>
        <w:rPr>
          <w:color w:val="090A0E"/>
          <w:spacing w:val="34"/>
        </w:rPr>
        <w:t> </w:t>
      </w:r>
      <w:r>
        <w:rPr>
          <w:color w:val="090A0E"/>
          <w:spacing w:val="-1"/>
        </w:rPr>
        <w:t>prikupljene</w:t>
      </w:r>
      <w:r>
        <w:rPr>
          <w:color w:val="090A0E"/>
          <w:spacing w:val="34"/>
        </w:rPr>
        <w:t> </w:t>
      </w:r>
      <w:r>
        <w:rPr>
          <w:color w:val="090A0E"/>
        </w:rPr>
        <w:t>radi</w:t>
      </w:r>
      <w:r>
        <w:rPr>
          <w:color w:val="090A0E"/>
          <w:spacing w:val="36"/>
        </w:rPr>
        <w:t> </w:t>
      </w:r>
      <w:r>
        <w:rPr>
          <w:color w:val="090A0E"/>
          <w:spacing w:val="-1"/>
        </w:rPr>
        <w:t>plasiranja</w:t>
      </w:r>
      <w:r>
        <w:rPr>
          <w:color w:val="090A0E"/>
          <w:spacing w:val="35"/>
        </w:rPr>
        <w:t> </w:t>
      </w:r>
      <w:r>
        <w:rPr>
          <w:color w:val="090A0E"/>
          <w:spacing w:val="-1"/>
        </w:rPr>
        <w:t>kredita,</w:t>
      </w:r>
      <w:r>
        <w:rPr>
          <w:color w:val="090A0E"/>
          <w:spacing w:val="109"/>
        </w:rPr>
        <w:t> </w:t>
      </w:r>
      <w:r>
        <w:rPr>
          <w:rFonts w:ascii="Times New Roman" w:hAnsi="Times New Roman"/>
          <w:color w:val="090A0E"/>
          <w:spacing w:val="-1"/>
        </w:rPr>
        <w:t>kamate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na </w:t>
      </w:r>
      <w:r>
        <w:rPr>
          <w:rFonts w:ascii="Times New Roman" w:hAnsi="Times New Roman"/>
          <w:color w:val="090A0E"/>
          <w:spacing w:val="-1"/>
        </w:rPr>
        <w:t>emitirane</w:t>
      </w:r>
      <w:r>
        <w:rPr>
          <w:rFonts w:ascii="Times New Roman" w:hAnsi="Times New Roman"/>
          <w:color w:val="090A0E"/>
        </w:rPr>
        <w:t> vrijednosne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  <w:spacing w:val="-1"/>
        </w:rPr>
        <w:t>papire,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troškove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  <w:spacing w:val="-1"/>
        </w:rPr>
        <w:t>osiguranja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  <w:spacing w:val="-1"/>
        </w:rPr>
        <w:t>depozita,</w:t>
      </w:r>
      <w:r>
        <w:rPr>
          <w:rFonts w:ascii="Times New Roman" w:hAnsi="Times New Roman"/>
          <w:color w:val="090A0E"/>
          <w:spacing w:val="59"/>
        </w:rPr>
        <w:t> </w:t>
      </w:r>
      <w:r>
        <w:rPr>
          <w:rFonts w:ascii="Times New Roman" w:hAnsi="Times New Roman"/>
          <w:color w:val="090A0E"/>
        </w:rPr>
        <w:t>plate</w:t>
      </w:r>
      <w:r>
        <w:rPr>
          <w:rFonts w:ascii="Times New Roman" w:hAnsi="Times New Roman"/>
          <w:color w:val="090A0E"/>
          <w:spacing w:val="58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color w:val="090A0E"/>
        </w:rPr>
        <w:t>poslenih i</w:t>
      </w:r>
      <w:r>
        <w:rPr>
          <w:color w:val="090A0E"/>
          <w:spacing w:val="83"/>
        </w:rPr>
        <w:t> </w:t>
      </w:r>
      <w:r>
        <w:rPr>
          <w:rFonts w:ascii="Times New Roman" w:hAnsi="Times New Roman"/>
          <w:color w:val="090A0E"/>
          <w:spacing w:val="-1"/>
        </w:rPr>
        <w:t>materijalne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troškove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zaposlenih,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naknade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za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održavanje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  <w:spacing w:val="-1"/>
        </w:rPr>
        <w:t>opreme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postrojenja,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</w:rPr>
        <w:t>troškove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  <w:spacing w:val="-1"/>
        </w:rPr>
        <w:t>energenata,</w:t>
      </w:r>
      <w:r>
        <w:rPr>
          <w:rFonts w:ascii="Times New Roman" w:hAnsi="Times New Roman"/>
          <w:color w:val="090A0E"/>
        </w:rPr>
        <w:t> komunikacijski troškovi i </w:t>
      </w:r>
      <w:r>
        <w:rPr>
          <w:rFonts w:ascii="Times New Roman" w:hAnsi="Times New Roman"/>
          <w:color w:val="090A0E"/>
          <w:spacing w:val="-1"/>
        </w:rPr>
        <w:t>drugi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-1"/>
        </w:rPr>
        <w:t>materijalni</w:t>
      </w:r>
      <w:r>
        <w:rPr>
          <w:rFonts w:ascii="Times New Roman" w:hAnsi="Times New Roman"/>
          <w:color w:val="090A0E"/>
        </w:rPr>
        <w:t> i </w:t>
      </w:r>
      <w:r>
        <w:rPr>
          <w:rFonts w:ascii="Times New Roman" w:hAnsi="Times New Roman"/>
          <w:color w:val="090A0E"/>
          <w:spacing w:val="-1"/>
        </w:rPr>
        <w:t>ostali</w:t>
      </w:r>
      <w:r>
        <w:rPr>
          <w:rFonts w:ascii="Times New Roman" w:hAnsi="Times New Roman"/>
          <w:color w:val="090A0E"/>
        </w:rPr>
        <w:t> troškovi.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color w:val="090A0E"/>
          <w:spacing w:val="-1"/>
        </w:rPr>
        <w:t>Alocirani</w:t>
      </w:r>
      <w:r>
        <w:rPr>
          <w:color w:val="090A0E"/>
          <w:spacing w:val="26"/>
        </w:rPr>
        <w:t> </w:t>
      </w:r>
      <w:r>
        <w:rPr>
          <w:color w:val="090A0E"/>
          <w:spacing w:val="-1"/>
        </w:rPr>
        <w:t>kapital</w:t>
      </w:r>
      <w:r>
        <w:rPr>
          <w:color w:val="090A0E"/>
          <w:spacing w:val="26"/>
        </w:rPr>
        <w:t> </w:t>
      </w:r>
      <w:r>
        <w:rPr>
          <w:color w:val="090A0E"/>
        </w:rPr>
        <w:t>banke</w:t>
      </w:r>
      <w:r>
        <w:rPr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odražava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vrstu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kredita,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odnosno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riziko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klasu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  <w:spacing w:val="-1"/>
        </w:rPr>
        <w:t>kojoj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konkretni</w:t>
      </w:r>
      <w:r>
        <w:rPr>
          <w:rFonts w:ascii="Times New Roman" w:hAnsi="Times New Roman"/>
          <w:color w:val="090A0E"/>
          <w:spacing w:val="75"/>
        </w:rPr>
        <w:t> </w:t>
      </w:r>
      <w:r>
        <w:rPr>
          <w:rFonts w:ascii="Times New Roman" w:hAnsi="Times New Roman"/>
          <w:color w:val="090A0E"/>
          <w:spacing w:val="-1"/>
        </w:rPr>
        <w:t>kredit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pripada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sa 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određenim 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</w:rPr>
        <w:t>rokom 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dospijeća.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16"/>
        </w:rPr>
        <w:t> </w:t>
      </w:r>
      <w:r>
        <w:rPr>
          <w:rFonts w:ascii="Times New Roman" w:hAnsi="Times New Roman"/>
          <w:color w:val="090A0E"/>
          <w:spacing w:val="-9"/>
        </w:rPr>
        <w:t>To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podrazumjeva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da 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će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rizičniji 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90A0E"/>
          <w:spacing w:val="-1"/>
        </w:rPr>
        <w:t>obuhvatiti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veće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iznose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obrnuto.</w:t>
      </w:r>
      <w:r>
        <w:rPr>
          <w:rFonts w:ascii="Times New Roman" w:hAnsi="Times New Roman"/>
          <w:color w:val="090A0E"/>
          <w:spacing w:val="38"/>
        </w:rPr>
        <w:t> </w:t>
      </w:r>
      <w:r>
        <w:rPr>
          <w:rFonts w:ascii="Times New Roman" w:hAnsi="Times New Roman"/>
          <w:color w:val="090A0E"/>
          <w:spacing w:val="-1"/>
        </w:rPr>
        <w:t>Iznosi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  <w:spacing w:val="-1"/>
        </w:rPr>
        <w:t>izračunavaju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</w:rPr>
        <w:t>tako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34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pomnoži</w:t>
      </w:r>
      <w:r>
        <w:rPr>
          <w:rFonts w:ascii="Times New Roman" w:hAnsi="Times New Roman"/>
          <w:color w:val="090A0E"/>
          <w:spacing w:val="36"/>
        </w:rPr>
        <w:t> </w:t>
      </w:r>
      <w:r>
        <w:rPr>
          <w:rFonts w:ascii="Times New Roman" w:hAnsi="Times New Roman"/>
          <w:color w:val="090A0E"/>
          <w:spacing w:val="-1"/>
        </w:rPr>
        <w:t>visina</w:t>
      </w:r>
      <w:r>
        <w:rPr>
          <w:rFonts w:ascii="Times New Roman" w:hAnsi="Times New Roman"/>
          <w:color w:val="090A0E"/>
          <w:spacing w:val="35"/>
        </w:rPr>
        <w:t> </w:t>
      </w:r>
      <w:r>
        <w:rPr>
          <w:rFonts w:ascii="Times New Roman" w:hAnsi="Times New Roman"/>
          <w:color w:val="090A0E"/>
        </w:rPr>
        <w:t>(iznos)</w:t>
      </w:r>
      <w:r>
        <w:rPr>
          <w:rFonts w:ascii="Times New Roman" w:hAnsi="Times New Roman"/>
          <w:color w:val="090A0E"/>
          <w:spacing w:val="67"/>
        </w:rPr>
        <w:t> </w:t>
      </w:r>
      <w:r>
        <w:rPr>
          <w:rFonts w:ascii="Times New Roman" w:hAnsi="Times New Roman"/>
          <w:color w:val="090A0E"/>
          <w:spacing w:val="-1"/>
        </w:rPr>
        <w:t>kredita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koeficijent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</w:rPr>
        <w:t>koji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odražava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ciljni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omjer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kapitala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zajma,</w:t>
      </w:r>
      <w:r>
        <w:rPr>
          <w:rFonts w:ascii="Times New Roman" w:hAnsi="Times New Roman"/>
          <w:color w:val="090A0E"/>
          <w:spacing w:val="4"/>
        </w:rPr>
        <w:t> </w:t>
      </w:r>
      <w:r>
        <w:rPr>
          <w:rFonts w:ascii="Times New Roman" w:hAnsi="Times New Roman"/>
          <w:color w:val="090A0E"/>
          <w:spacing w:val="-1"/>
        </w:rPr>
        <w:t>svojstvenog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color w:val="090A0E"/>
        </w:rPr>
        <w:t>riziko</w:t>
      </w:r>
      <w:r>
        <w:rPr>
          <w:color w:val="090A0E"/>
          <w:spacing w:val="5"/>
        </w:rPr>
        <w:t> </w:t>
      </w:r>
      <w:r>
        <w:rPr>
          <w:color w:val="090A0E"/>
        </w:rPr>
        <w:t>klasi</w:t>
      </w:r>
      <w:r>
        <w:rPr>
          <w:color w:val="090A0E"/>
          <w:spacing w:val="4"/>
        </w:rPr>
        <w:t> </w:t>
      </w:r>
      <w:r>
        <w:rPr>
          <w:color w:val="090A0E"/>
        </w:rPr>
        <w:t>i</w:t>
      </w:r>
      <w:r>
        <w:rPr>
          <w:color w:val="090A0E"/>
          <w:spacing w:val="2"/>
        </w:rPr>
        <w:t> </w:t>
      </w:r>
      <w:r>
        <w:rPr>
          <w:color w:val="090A0E"/>
        </w:rPr>
        <w:t>roku</w:t>
      </w:r>
      <w:r>
        <w:rPr>
          <w:color w:val="090A0E"/>
          <w:spacing w:val="93"/>
        </w:rPr>
        <w:t> </w:t>
      </w:r>
      <w:r>
        <w:rPr>
          <w:rFonts w:ascii="Times New Roman" w:hAnsi="Times New Roman"/>
          <w:color w:val="090A0E"/>
          <w:spacing w:val="-1"/>
        </w:rPr>
        <w:t>dospijeća.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Ovaj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omjer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veći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je 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za 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  <w:spacing w:val="-1"/>
        </w:rPr>
        <w:t>kredite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višeg </w:t>
      </w:r>
      <w:r>
        <w:rPr>
          <w:rFonts w:ascii="Times New Roman" w:hAnsi="Times New Roman"/>
          <w:color w:val="090A0E"/>
          <w:spacing w:val="23"/>
        </w:rPr>
        <w:t> </w:t>
      </w:r>
      <w:r>
        <w:rPr>
          <w:rFonts w:ascii="Times New Roman" w:hAnsi="Times New Roman"/>
          <w:color w:val="090A0E"/>
        </w:rPr>
        <w:t>stepena 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rizika 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i 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  <w:spacing w:val="-1"/>
        </w:rPr>
        <w:t>dospijeća,</w:t>
      </w:r>
      <w:r>
        <w:rPr>
          <w:rFonts w:ascii="Times New Roman" w:hAnsi="Times New Roman"/>
          <w:color w:val="090A0E"/>
        </w:rPr>
        <w:t> </w:t>
      </w:r>
      <w:r>
        <w:rPr>
          <w:rFonts w:ascii="Times New Roman" w:hAnsi="Times New Roman"/>
          <w:color w:val="090A0E"/>
          <w:spacing w:val="26"/>
        </w:rPr>
        <w:t> </w:t>
      </w:r>
      <w:r>
        <w:rPr>
          <w:rFonts w:ascii="Times New Roman" w:hAnsi="Times New Roman"/>
          <w:color w:val="090A0E"/>
        </w:rPr>
        <w:t>jer </w:t>
      </w:r>
      <w:r>
        <w:rPr>
          <w:rFonts w:ascii="Times New Roman" w:hAnsi="Times New Roman"/>
          <w:color w:val="090A0E"/>
          <w:spacing w:val="24"/>
        </w:rPr>
        <w:t> </w:t>
      </w:r>
      <w:r>
        <w:rPr>
          <w:rFonts w:ascii="Times New Roman" w:hAnsi="Times New Roman"/>
          <w:color w:val="090A0E"/>
        </w:rPr>
        <w:t>će </w:t>
      </w:r>
      <w:r>
        <w:rPr>
          <w:rFonts w:ascii="Times New Roman" w:hAnsi="Times New Roman"/>
          <w:color w:val="090A0E"/>
          <w:spacing w:val="25"/>
        </w:rPr>
        <w:t> </w:t>
      </w:r>
      <w:r>
        <w:rPr>
          <w:rFonts w:ascii="Times New Roman" w:hAnsi="Times New Roman"/>
          <w:color w:val="090A0E"/>
        </w:rPr>
        <w:t>oni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2" w:firstLine="0"/>
        <w:jc w:val="both"/>
      </w:pPr>
      <w:r>
        <w:rPr>
          <w:rFonts w:ascii="Times New Roman" w:hAnsi="Times New Roman" w:cs="Times New Roman" w:eastAsia="Times New Roman"/>
          <w:color w:val="090A0E"/>
          <w:spacing w:val="-1"/>
        </w:rPr>
        <w:t>„</w:t>
      </w:r>
      <w:r>
        <w:rPr>
          <w:rFonts w:ascii="Times New Roman" w:hAnsi="Times New Roman" w:cs="Times New Roman" w:eastAsia="Times New Roman"/>
          <w:color w:val="090A0E"/>
          <w:spacing w:val="-1"/>
        </w:rPr>
        <w:t>apsorbovati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veće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iznose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color w:val="090A0E"/>
          <w:spacing w:val="-1"/>
        </w:rPr>
        <w:t>alociranog</w:t>
      </w:r>
      <w:r>
        <w:rPr>
          <w:color w:val="090A0E"/>
          <w:spacing w:val="2"/>
        </w:rPr>
        <w:t> </w:t>
      </w:r>
      <w:r>
        <w:rPr>
          <w:color w:val="090A0E"/>
          <w:spacing w:val="-1"/>
        </w:rPr>
        <w:t>kapitala</w:t>
      </w:r>
      <w:r>
        <w:rPr>
          <w:rFonts w:ascii="Times New Roman" w:hAnsi="Times New Roman" w:cs="Times New Roman" w:eastAsia="Times New Roman"/>
          <w:color w:val="090A0E"/>
          <w:spacing w:val="-1"/>
        </w:rPr>
        <w:t>“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color w:val="090A0E"/>
        </w:rPr>
        <w:t>(Zaklan,</w:t>
      </w:r>
      <w:r>
        <w:rPr>
          <w:color w:val="090A0E"/>
          <w:spacing w:val="3"/>
        </w:rPr>
        <w:t> </w:t>
      </w:r>
      <w:r>
        <w:rPr>
          <w:color w:val="090A0E"/>
        </w:rPr>
        <w:t>239). Pod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ostalim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cjenovnim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uslovima</w:t>
      </w:r>
      <w:r>
        <w:rPr>
          <w:color w:val="090A0E"/>
          <w:spacing w:val="91"/>
        </w:rPr>
        <w:t> </w:t>
      </w:r>
      <w:r>
        <w:rPr>
          <w:color w:val="090A0E"/>
          <w:spacing w:val="-1"/>
        </w:rPr>
        <w:t>podrazumjevaju</w:t>
      </w:r>
      <w:r>
        <w:rPr>
          <w:color w:val="090A0E"/>
          <w:spacing w:val="55"/>
        </w:rPr>
        <w:t> </w:t>
      </w:r>
      <w:r>
        <w:rPr>
          <w:color w:val="090A0E"/>
        </w:rPr>
        <w:t>se</w:t>
      </w:r>
      <w:r>
        <w:rPr>
          <w:color w:val="090A0E"/>
          <w:spacing w:val="54"/>
        </w:rPr>
        <w:t> </w:t>
      </w:r>
      <w:r>
        <w:rPr>
          <w:color w:val="090A0E"/>
        </w:rPr>
        <w:t>provizija</w:t>
      </w:r>
      <w:r>
        <w:rPr>
          <w:color w:val="090A0E"/>
          <w:spacing w:val="54"/>
        </w:rPr>
        <w:t> </w:t>
      </w:r>
      <w:r>
        <w:rPr>
          <w:color w:val="090A0E"/>
        </w:rPr>
        <w:t>za</w:t>
      </w:r>
      <w:r>
        <w:rPr>
          <w:color w:val="090A0E"/>
          <w:spacing w:val="54"/>
        </w:rPr>
        <w:t> </w:t>
      </w:r>
      <w:r>
        <w:rPr>
          <w:color w:val="090A0E"/>
        </w:rPr>
        <w:t>ukupnu</w:t>
      </w:r>
      <w:r>
        <w:rPr>
          <w:color w:val="090A0E"/>
          <w:spacing w:val="54"/>
        </w:rPr>
        <w:t> </w:t>
      </w:r>
      <w:r>
        <w:rPr>
          <w:color w:val="090A0E"/>
          <w:spacing w:val="-1"/>
        </w:rPr>
        <w:t>kreditnu</w:t>
      </w:r>
      <w:r>
        <w:rPr>
          <w:color w:val="090A0E"/>
          <w:spacing w:val="54"/>
        </w:rPr>
        <w:t> </w:t>
      </w:r>
      <w:r>
        <w:rPr>
          <w:color w:val="090A0E"/>
        </w:rPr>
        <w:t>liniju,</w:t>
      </w:r>
      <w:r>
        <w:rPr>
          <w:color w:val="090A0E"/>
          <w:spacing w:val="54"/>
        </w:rPr>
        <w:t> </w:t>
      </w:r>
      <w:r>
        <w:rPr>
          <w:color w:val="090A0E"/>
        </w:rPr>
        <w:t>ostale</w:t>
      </w:r>
      <w:r>
        <w:rPr>
          <w:color w:val="090A0E"/>
          <w:spacing w:val="54"/>
        </w:rPr>
        <w:t> </w:t>
      </w:r>
      <w:r>
        <w:rPr>
          <w:color w:val="090A0E"/>
        </w:rPr>
        <w:t>provizije</w:t>
      </w:r>
      <w:r>
        <w:rPr>
          <w:color w:val="090A0E"/>
          <w:spacing w:val="54"/>
        </w:rPr>
        <w:t> </w:t>
      </w:r>
      <w:r>
        <w:rPr>
          <w:color w:val="090A0E"/>
        </w:rPr>
        <w:t>i</w:t>
      </w:r>
      <w:r>
        <w:rPr>
          <w:color w:val="090A0E"/>
          <w:spacing w:val="55"/>
        </w:rPr>
        <w:t> </w:t>
      </w:r>
      <w:r>
        <w:rPr>
          <w:color w:val="090A0E"/>
          <w:spacing w:val="-1"/>
        </w:rPr>
        <w:t>kompenzatorski</w:t>
      </w:r>
      <w:r>
        <w:rPr>
          <w:color w:val="090A0E"/>
          <w:spacing w:val="75"/>
        </w:rPr>
        <w:t> </w:t>
      </w:r>
      <w:r>
        <w:rPr>
          <w:color w:val="090A0E"/>
        </w:rPr>
        <w:t>depozit</w:t>
      </w:r>
      <w:r>
        <w:rPr>
          <w:color w:val="090A0E"/>
          <w:spacing w:val="43"/>
        </w:rPr>
        <w:t> </w:t>
      </w:r>
      <w:r>
        <w:rPr>
          <w:color w:val="090A0E"/>
          <w:spacing w:val="-1"/>
        </w:rPr>
        <w:t>ako</w:t>
      </w:r>
      <w:r>
        <w:rPr>
          <w:color w:val="090A0E"/>
          <w:spacing w:val="42"/>
        </w:rPr>
        <w:t> </w:t>
      </w:r>
      <w:r>
        <w:rPr>
          <w:color w:val="090A0E"/>
        </w:rPr>
        <w:t>se</w:t>
      </w:r>
      <w:r>
        <w:rPr>
          <w:color w:val="090A0E"/>
          <w:spacing w:val="42"/>
        </w:rPr>
        <w:t> </w:t>
      </w:r>
      <w:r>
        <w:rPr>
          <w:color w:val="090A0E"/>
        </w:rPr>
        <w:t>on</w:t>
      </w:r>
      <w:r>
        <w:rPr>
          <w:color w:val="090A0E"/>
          <w:spacing w:val="42"/>
        </w:rPr>
        <w:t> </w:t>
      </w:r>
      <w:r>
        <w:rPr>
          <w:color w:val="090A0E"/>
          <w:spacing w:val="-1"/>
        </w:rPr>
        <w:t>ugovara.</w:t>
      </w:r>
      <w:r>
        <w:rPr>
          <w:color w:val="090A0E"/>
          <w:spacing w:val="42"/>
        </w:rPr>
        <w:t> </w:t>
      </w:r>
      <w:r>
        <w:rPr>
          <w:color w:val="090A0E"/>
        </w:rPr>
        <w:t>S</w:t>
      </w:r>
      <w:r>
        <w:rPr>
          <w:color w:val="090A0E"/>
          <w:spacing w:val="43"/>
        </w:rPr>
        <w:t> </w:t>
      </w:r>
      <w:r>
        <w:rPr>
          <w:color w:val="090A0E"/>
        </w:rPr>
        <w:t>tim</w:t>
      </w:r>
      <w:r>
        <w:rPr>
          <w:color w:val="090A0E"/>
          <w:spacing w:val="43"/>
        </w:rPr>
        <w:t> </w:t>
      </w:r>
      <w:r>
        <w:rPr>
          <w:color w:val="090A0E"/>
        </w:rPr>
        <w:t>u</w:t>
      </w:r>
      <w:r>
        <w:rPr>
          <w:color w:val="090A0E"/>
          <w:spacing w:val="42"/>
        </w:rPr>
        <w:t> </w:t>
      </w:r>
      <w:r>
        <w:rPr>
          <w:color w:val="090A0E"/>
        </w:rPr>
        <w:t>vezi</w:t>
      </w:r>
      <w:r>
        <w:rPr>
          <w:color w:val="090A0E"/>
          <w:spacing w:val="43"/>
        </w:rPr>
        <w:t> </w:t>
      </w:r>
      <w:r>
        <w:rPr>
          <w:color w:val="090A0E"/>
          <w:spacing w:val="-1"/>
        </w:rPr>
        <w:t>utjecaj</w:t>
      </w:r>
      <w:r>
        <w:rPr>
          <w:color w:val="090A0E"/>
          <w:spacing w:val="48"/>
        </w:rPr>
        <w:t> </w:t>
      </w:r>
      <w:r>
        <w:rPr>
          <w:color w:val="090A0E"/>
          <w:spacing w:val="-1"/>
        </w:rPr>
        <w:t>fleksibilnosti</w:t>
      </w:r>
      <w:r>
        <w:rPr>
          <w:color w:val="090A0E"/>
          <w:spacing w:val="43"/>
        </w:rPr>
        <w:t> </w:t>
      </w:r>
      <w:r>
        <w:rPr>
          <w:color w:val="090A0E"/>
        </w:rPr>
        <w:t>uslova</w:t>
      </w:r>
      <w:r>
        <w:rPr>
          <w:color w:val="090A0E"/>
          <w:spacing w:val="42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42"/>
        </w:rPr>
        <w:t> </w:t>
      </w:r>
      <w:r>
        <w:rPr>
          <w:color w:val="090A0E"/>
        </w:rPr>
        <w:t>na</w:t>
      </w:r>
      <w:r>
        <w:rPr>
          <w:color w:val="090A0E"/>
          <w:spacing w:val="42"/>
        </w:rPr>
        <w:t> </w:t>
      </w:r>
      <w:r>
        <w:rPr>
          <w:color w:val="090A0E"/>
        </w:rPr>
        <w:t>promjene</w:t>
      </w:r>
      <w:r>
        <w:rPr>
          <w:color w:val="090A0E"/>
          <w:spacing w:val="6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njegove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stope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prinosa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slijedeće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aproksimacije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poslovnih</w:t>
      </w:r>
      <w:r>
        <w:rPr>
          <w:rFonts w:ascii="Times New Roman" w:hAnsi="Times New Roman" w:cs="Times New Roman" w:eastAsia="Times New Roman"/>
          <w:color w:val="090A0E"/>
          <w:spacing w:val="4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rekcija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banke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44"/>
        </w:rPr>
        <w:t> </w:t>
      </w:r>
      <w:r>
        <w:rPr>
          <w:rFonts w:ascii="Times New Roman" w:hAnsi="Times New Roman" w:cs="Times New Roman" w:eastAsia="Times New Roman"/>
          <w:color w:val="090A0E"/>
        </w:rPr>
        <w:t>identičnim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color w:val="090A0E"/>
          <w:spacing w:val="-1"/>
        </w:rPr>
        <w:t>pretpostavkama</w:t>
      </w:r>
      <w:r>
        <w:rPr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[6]</w:t>
      </w:r>
      <w:r>
        <w:rPr>
          <w:color w:val="090A0E"/>
        </w:rPr>
        <w:t>,</w:t>
      </w:r>
      <w:r>
        <w:rPr>
          <w:color w:val="090A0E"/>
          <w:spacing w:val="28"/>
        </w:rPr>
        <w:t> </w:t>
      </w:r>
      <w:r>
        <w:rPr>
          <w:color w:val="090A0E"/>
        </w:rPr>
        <w:t>odnosno</w:t>
      </w:r>
      <w:r>
        <w:rPr>
          <w:color w:val="090A0E"/>
          <w:spacing w:val="29"/>
        </w:rPr>
        <w:t> </w:t>
      </w:r>
      <w:r>
        <w:rPr>
          <w:color w:val="090A0E"/>
          <w:spacing w:val="-1"/>
        </w:rPr>
        <w:t>banka</w:t>
      </w:r>
      <w:r>
        <w:rPr>
          <w:color w:val="090A0E"/>
          <w:spacing w:val="27"/>
        </w:rPr>
        <w:t> </w:t>
      </w:r>
      <w:r>
        <w:rPr>
          <w:color w:val="090A0E"/>
        </w:rPr>
        <w:t>uvodi</w:t>
      </w:r>
      <w:r>
        <w:rPr>
          <w:color w:val="090A0E"/>
          <w:spacing w:val="29"/>
        </w:rPr>
        <w:t> </w:t>
      </w:r>
      <w:r>
        <w:rPr>
          <w:color w:val="090A0E"/>
        </w:rPr>
        <w:t>p</w:t>
      </w:r>
      <w:r>
        <w:rPr>
          <w:rFonts w:ascii="Times New Roman" w:hAnsi="Times New Roman" w:cs="Times New Roman" w:eastAsia="Times New Roman"/>
          <w:color w:val="090A0E"/>
        </w:rPr>
        <w:t>r</w:t>
      </w:r>
      <w:r>
        <w:rPr>
          <w:color w:val="090A0E"/>
        </w:rPr>
        <w:t>oviziju</w:t>
      </w:r>
      <w:r>
        <w:rPr>
          <w:color w:val="090A0E"/>
          <w:spacing w:val="28"/>
        </w:rPr>
        <w:t> </w:t>
      </w:r>
      <w:r>
        <w:rPr>
          <w:color w:val="090A0E"/>
        </w:rPr>
        <w:t>na</w:t>
      </w:r>
      <w:r>
        <w:rPr>
          <w:color w:val="090A0E"/>
          <w:spacing w:val="27"/>
        </w:rPr>
        <w:t> </w:t>
      </w:r>
      <w:r>
        <w:rPr>
          <w:color w:val="090A0E"/>
        </w:rPr>
        <w:t>ukupnu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kreditnu</w:t>
      </w:r>
      <w:r>
        <w:rPr>
          <w:color w:val="090A0E"/>
          <w:spacing w:val="28"/>
        </w:rPr>
        <w:t> </w:t>
      </w:r>
      <w:r>
        <w:rPr>
          <w:color w:val="090A0E"/>
        </w:rPr>
        <w:t>liniju,</w:t>
      </w:r>
      <w:r>
        <w:rPr>
          <w:color w:val="090A0E"/>
          <w:spacing w:val="28"/>
        </w:rPr>
        <w:t> </w:t>
      </w:r>
      <w:r>
        <w:rPr>
          <w:color w:val="090A0E"/>
          <w:spacing w:val="-1"/>
        </w:rPr>
        <w:t>banka</w:t>
      </w:r>
      <w:r>
        <w:rPr>
          <w:color w:val="090A0E"/>
          <w:spacing w:val="27"/>
        </w:rPr>
        <w:t> </w:t>
      </w:r>
      <w:r>
        <w:rPr>
          <w:color w:val="090A0E"/>
        </w:rPr>
        <w:t>uvodi</w:t>
      </w:r>
      <w:r>
        <w:rPr>
          <w:color w:val="090A0E"/>
          <w:spacing w:val="59"/>
        </w:rPr>
        <w:t> </w:t>
      </w:r>
      <w:r>
        <w:rPr>
          <w:color w:val="090A0E"/>
        </w:rPr>
        <w:t>zbirnu proviziju na</w:t>
      </w:r>
      <w:r>
        <w:rPr>
          <w:color w:val="090A0E"/>
          <w:spacing w:val="-1"/>
        </w:rPr>
        <w:t> usluge </w:t>
      </w:r>
      <w:r>
        <w:rPr>
          <w:color w:val="090A0E"/>
        </w:rPr>
        <w:t>komitenta</w:t>
      </w:r>
      <w:r>
        <w:rPr>
          <w:color w:val="090A0E"/>
          <w:spacing w:val="-1"/>
        </w:rPr>
        <w:t> </w:t>
      </w:r>
      <w:r>
        <w:rPr>
          <w:color w:val="090A0E"/>
        </w:rPr>
        <w:t>u vezi sa </w:t>
      </w:r>
      <w:r>
        <w:rPr>
          <w:color w:val="090A0E"/>
          <w:spacing w:val="-1"/>
        </w:rPr>
        <w:t>zajmom</w:t>
      </w:r>
      <w:r>
        <w:rPr>
          <w:color w:val="090A0E"/>
        </w:rPr>
        <w:t> i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banka </w:t>
      </w:r>
      <w:r>
        <w:rPr>
          <w:color w:val="090A0E"/>
        </w:rPr>
        <w:t>uvodi </w:t>
      </w:r>
      <w:r>
        <w:rPr>
          <w:color w:val="090A0E"/>
          <w:spacing w:val="-1"/>
        </w:rPr>
        <w:t>kompenzatorni</w:t>
      </w:r>
      <w:r>
        <w:rPr>
          <w:color w:val="090A0E"/>
        </w:rPr>
        <w:t> depozit.</w:t>
      </w:r>
      <w:r>
        <w:rPr/>
      </w:r>
    </w:p>
    <w:p>
      <w:pPr>
        <w:pStyle w:val="BodyText"/>
        <w:spacing w:line="360" w:lineRule="auto" w:before="4"/>
        <w:ind w:right="114"/>
        <w:jc w:val="both"/>
      </w:pPr>
      <w:r>
        <w:rPr>
          <w:rFonts w:ascii="Times New Roman" w:hAnsi="Times New Roman"/>
          <w:color w:val="090A0E"/>
          <w:spacing w:val="-1"/>
        </w:rPr>
        <w:t>Danas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  <w:spacing w:val="-1"/>
        </w:rPr>
        <w:t>krediti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  <w:spacing w:val="-1"/>
        </w:rPr>
        <w:t>principu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  <w:spacing w:val="-1"/>
        </w:rPr>
        <w:t>odobravaju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</w:rPr>
        <w:t>po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  <w:spacing w:val="-1"/>
        </w:rPr>
        <w:t>kamatnoj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</w:rPr>
        <w:t>stopi</w:t>
      </w:r>
      <w:r>
        <w:rPr>
          <w:rFonts w:ascii="Times New Roman" w:hAnsi="Times New Roman"/>
          <w:color w:val="090A0E"/>
          <w:spacing w:val="46"/>
        </w:rPr>
        <w:t> </w:t>
      </w:r>
      <w:r>
        <w:rPr>
          <w:rFonts w:ascii="Times New Roman" w:hAnsi="Times New Roman"/>
          <w:color w:val="090A0E"/>
          <w:spacing w:val="-1"/>
        </w:rPr>
        <w:t>koja</w:t>
      </w:r>
      <w:r>
        <w:rPr>
          <w:rFonts w:ascii="Times New Roman" w:hAnsi="Times New Roman"/>
          <w:color w:val="090A0E"/>
          <w:spacing w:val="44"/>
        </w:rPr>
        <w:t> </w:t>
      </w:r>
      <w:r>
        <w:rPr>
          <w:rFonts w:ascii="Times New Roman" w:hAnsi="Times New Roman"/>
          <w:color w:val="090A0E"/>
          <w:spacing w:val="-1"/>
        </w:rPr>
        <w:t>sadrži</w:t>
      </w:r>
      <w:r>
        <w:rPr>
          <w:rFonts w:ascii="Times New Roman" w:hAnsi="Times New Roman"/>
          <w:color w:val="090A0E"/>
          <w:spacing w:val="43"/>
        </w:rPr>
        <w:t> </w:t>
      </w:r>
      <w:r>
        <w:rPr>
          <w:rFonts w:ascii="Times New Roman" w:hAnsi="Times New Roman"/>
          <w:color w:val="090A0E"/>
        </w:rPr>
        <w:t>baznu</w:t>
      </w:r>
      <w:r>
        <w:rPr>
          <w:rFonts w:ascii="Times New Roman" w:hAnsi="Times New Roman"/>
          <w:color w:val="090A0E"/>
          <w:spacing w:val="45"/>
        </w:rPr>
        <w:t> </w:t>
      </w:r>
      <w:r>
        <w:rPr>
          <w:rFonts w:ascii="Times New Roman" w:hAnsi="Times New Roman"/>
          <w:color w:val="090A0E"/>
        </w:rPr>
        <w:t>stopu</w:t>
      </w:r>
      <w:r>
        <w:rPr>
          <w:rFonts w:ascii="Times New Roman" w:hAnsi="Times New Roman"/>
          <w:color w:val="090A0E"/>
          <w:spacing w:val="67"/>
        </w:rPr>
        <w:t> </w:t>
      </w:r>
      <w:r>
        <w:rPr>
          <w:rFonts w:ascii="Times New Roman" w:hAnsi="Times New Roman"/>
          <w:color w:val="090A0E"/>
          <w:spacing w:val="-1"/>
        </w:rPr>
        <w:t>(LIBOR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ili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EURIBOR)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5"/>
        </w:rPr>
        <w:t> </w:t>
      </w:r>
      <w:r>
        <w:rPr>
          <w:rFonts w:ascii="Times New Roman" w:hAnsi="Times New Roman"/>
          <w:color w:val="090A0E"/>
          <w:spacing w:val="-1"/>
        </w:rPr>
        <w:t>kamatnu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maržu,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gdje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d</w:t>
      </w:r>
      <w:r>
        <w:rPr>
          <w:color w:val="090A0E"/>
        </w:rPr>
        <w:t>rugi</w:t>
      </w:r>
      <w:r>
        <w:rPr>
          <w:color w:val="090A0E"/>
          <w:spacing w:val="2"/>
        </w:rPr>
        <w:t> </w:t>
      </w:r>
      <w:r>
        <w:rPr>
          <w:color w:val="090A0E"/>
        </w:rPr>
        <w:t>dio</w:t>
      </w:r>
      <w:r>
        <w:rPr>
          <w:color w:val="090A0E"/>
          <w:spacing w:val="2"/>
        </w:rPr>
        <w:t> </w:t>
      </w:r>
      <w:r>
        <w:rPr>
          <w:color w:val="090A0E"/>
          <w:spacing w:val="-1"/>
        </w:rPr>
        <w:t>fiksan,</w:t>
      </w:r>
      <w:r>
        <w:rPr>
          <w:color w:val="090A0E"/>
          <w:spacing w:val="4"/>
        </w:rPr>
        <w:t> </w:t>
      </w:r>
      <w:r>
        <w:rPr>
          <w:color w:val="090A0E"/>
        </w:rPr>
        <w:t>a</w:t>
      </w:r>
      <w:r>
        <w:rPr>
          <w:color w:val="090A0E"/>
          <w:spacing w:val="1"/>
        </w:rPr>
        <w:t> </w:t>
      </w:r>
      <w:r>
        <w:rPr>
          <w:color w:val="090A0E"/>
        </w:rPr>
        <w:t>prvi</w:t>
      </w:r>
      <w:r>
        <w:rPr>
          <w:color w:val="090A0E"/>
          <w:spacing w:val="1"/>
        </w:rPr>
        <w:t> </w:t>
      </w:r>
      <w:r>
        <w:rPr>
          <w:color w:val="090A0E"/>
        </w:rPr>
        <w:t>(bazni)</w:t>
      </w:r>
      <w:r>
        <w:rPr>
          <w:color w:val="090A0E"/>
          <w:spacing w:val="1"/>
        </w:rPr>
        <w:t> </w:t>
      </w:r>
      <w:r>
        <w:rPr>
          <w:color w:val="090A0E"/>
        </w:rPr>
        <w:t>je</w:t>
      </w:r>
      <w:r>
        <w:rPr>
          <w:color w:val="090A0E"/>
          <w:spacing w:val="1"/>
        </w:rPr>
        <w:t> </w:t>
      </w:r>
      <w:r>
        <w:rPr>
          <w:color w:val="090A0E"/>
        </w:rPr>
        <w:t>promjenjiv</w:t>
      </w:r>
      <w:r>
        <w:rPr>
          <w:color w:val="090A0E"/>
          <w:spacing w:val="63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zavisi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</w:rPr>
        <w:t>od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uslova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10"/>
        </w:rPr>
        <w:t> </w:t>
      </w:r>
      <w:r>
        <w:rPr>
          <w:rFonts w:ascii="Times New Roman" w:hAnsi="Times New Roman"/>
          <w:color w:val="090A0E"/>
        </w:rPr>
        <w:t>finansijskom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tržištu.</w:t>
      </w:r>
      <w:r>
        <w:rPr>
          <w:rFonts w:ascii="Times New Roman" w:hAnsi="Times New Roman"/>
          <w:color w:val="090A0E"/>
          <w:spacing w:val="12"/>
        </w:rPr>
        <w:t> </w:t>
      </w:r>
      <w:r>
        <w:rPr>
          <w:rFonts w:ascii="Times New Roman" w:hAnsi="Times New Roman"/>
          <w:color w:val="090A0E"/>
          <w:spacing w:val="-1"/>
        </w:rPr>
        <w:t>Dakle,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promjenjiva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je</w:t>
      </w:r>
      <w:r>
        <w:rPr>
          <w:rFonts w:ascii="Times New Roman" w:hAnsi="Times New Roman"/>
          <w:color w:val="090A0E"/>
          <w:spacing w:val="11"/>
        </w:rPr>
        <w:t> </w:t>
      </w:r>
      <w:r>
        <w:rPr>
          <w:rFonts w:ascii="Times New Roman" w:hAnsi="Times New Roman"/>
          <w:color w:val="090A0E"/>
        </w:rPr>
        <w:t>visina</w:t>
      </w:r>
      <w:r>
        <w:rPr>
          <w:rFonts w:ascii="Times New Roman" w:hAnsi="Times New Roman"/>
          <w:color w:val="090A0E"/>
          <w:spacing w:val="13"/>
        </w:rPr>
        <w:t> </w:t>
      </w:r>
      <w:r>
        <w:rPr>
          <w:rFonts w:ascii="Times New Roman" w:hAnsi="Times New Roman"/>
          <w:color w:val="090A0E"/>
        </w:rPr>
        <w:t>LIBOR</w:t>
      </w:r>
      <w:r>
        <w:rPr>
          <w:rFonts w:ascii="Times New Roman" w:hAnsi="Times New Roman"/>
          <w:color w:val="090A0E"/>
        </w:rPr>
        <w:t>-</w:t>
      </w:r>
      <w:r>
        <w:rPr>
          <w:color w:val="090A0E"/>
        </w:rPr>
        <w:t>a,</w:t>
      </w:r>
      <w:r>
        <w:rPr>
          <w:color w:val="090A0E"/>
          <w:spacing w:val="11"/>
        </w:rPr>
        <w:t> </w:t>
      </w:r>
      <w:r>
        <w:rPr>
          <w:color w:val="090A0E"/>
          <w:spacing w:val="1"/>
        </w:rPr>
        <w:t>pa</w:t>
      </w:r>
      <w:r>
        <w:rPr>
          <w:color w:val="090A0E"/>
          <w:spacing w:val="10"/>
        </w:rPr>
        <w:t> </w:t>
      </w:r>
      <w:r>
        <w:rPr>
          <w:color w:val="090A0E"/>
        </w:rPr>
        <w:t>se</w:t>
      </w:r>
      <w:r>
        <w:rPr>
          <w:color w:val="090A0E"/>
          <w:spacing w:val="11"/>
        </w:rPr>
        <w:t> </w:t>
      </w:r>
      <w:r>
        <w:rPr>
          <w:color w:val="090A0E"/>
          <w:spacing w:val="-1"/>
        </w:rPr>
        <w:t>stoga</w:t>
      </w:r>
      <w:r>
        <w:rPr>
          <w:color w:val="090A0E"/>
          <w:spacing w:val="31"/>
        </w:rPr>
        <w:t> </w:t>
      </w:r>
      <w:r>
        <w:rPr>
          <w:color w:val="090A0E"/>
          <w:spacing w:val="-1"/>
        </w:rPr>
        <w:t>podrazumjeva</w:t>
      </w:r>
      <w:r>
        <w:rPr>
          <w:color w:val="090A0E"/>
          <w:spacing w:val="3"/>
        </w:rPr>
        <w:t> </w:t>
      </w:r>
      <w:r>
        <w:rPr>
          <w:color w:val="090A0E"/>
        </w:rPr>
        <w:t>da</w:t>
      </w:r>
      <w:r>
        <w:rPr>
          <w:color w:val="090A0E"/>
          <w:spacing w:val="3"/>
        </w:rPr>
        <w:t> </w:t>
      </w:r>
      <w:r>
        <w:rPr>
          <w:color w:val="090A0E"/>
        </w:rPr>
        <w:t>su</w:t>
      </w:r>
      <w:r>
        <w:rPr>
          <w:color w:val="090A0E"/>
          <w:spacing w:val="4"/>
        </w:rPr>
        <w:t> </w:t>
      </w:r>
      <w:r>
        <w:rPr>
          <w:color w:val="090A0E"/>
        </w:rPr>
        <w:t>u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igri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fleksibilne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kamatne</w:t>
      </w:r>
      <w:r>
        <w:rPr>
          <w:color w:val="090A0E"/>
          <w:spacing w:val="3"/>
        </w:rPr>
        <w:t> </w:t>
      </w:r>
      <w:r>
        <w:rPr>
          <w:color w:val="090A0E"/>
        </w:rPr>
        <w:t>stope.</w:t>
      </w:r>
      <w:r>
        <w:rPr>
          <w:color w:val="090A0E"/>
          <w:spacing w:val="6"/>
        </w:rPr>
        <w:t> </w:t>
      </w:r>
      <w:r>
        <w:rPr>
          <w:color w:val="090A0E"/>
          <w:spacing w:val="-1"/>
        </w:rPr>
        <w:t>Istina,</w:t>
      </w:r>
      <w:r>
        <w:rPr>
          <w:color w:val="090A0E"/>
          <w:spacing w:val="4"/>
        </w:rPr>
        <w:t> </w:t>
      </w:r>
      <w:r>
        <w:rPr>
          <w:color w:val="090A0E"/>
        </w:rPr>
        <w:t>banke</w:t>
      </w:r>
      <w:r>
        <w:rPr>
          <w:color w:val="090A0E"/>
          <w:spacing w:val="3"/>
        </w:rPr>
        <w:t> </w:t>
      </w:r>
      <w:r>
        <w:rPr>
          <w:color w:val="090A0E"/>
        </w:rPr>
        <w:t>manje</w:t>
      </w:r>
      <w:r>
        <w:rPr>
          <w:color w:val="090A0E"/>
          <w:spacing w:val="3"/>
        </w:rPr>
        <w:t> </w:t>
      </w:r>
      <w:r>
        <w:rPr>
          <w:color w:val="090A0E"/>
        </w:rPr>
        <w:t>iznose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3"/>
        </w:rPr>
        <w:t> </w:t>
      </w:r>
      <w:r>
        <w:rPr>
          <w:color w:val="090A0E"/>
        </w:rPr>
        <w:t>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onih</w:t>
      </w:r>
      <w:r>
        <w:rPr>
          <w:color w:val="090A0E"/>
          <w:spacing w:val="79"/>
        </w:rPr>
        <w:t> </w:t>
      </w:r>
      <w:r>
        <w:rPr>
          <w:rFonts w:ascii="Times New Roman" w:hAnsi="Times New Roman"/>
          <w:color w:val="090A0E"/>
          <w:spacing w:val="-1"/>
        </w:rPr>
        <w:t>kraćih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rokova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odobrav</w:t>
      </w:r>
      <w:r>
        <w:rPr>
          <w:color w:val="090A0E"/>
        </w:rPr>
        <w:t>aju</w:t>
      </w:r>
      <w:r>
        <w:rPr>
          <w:color w:val="090A0E"/>
          <w:spacing w:val="21"/>
        </w:rPr>
        <w:t> </w:t>
      </w:r>
      <w:r>
        <w:rPr>
          <w:color w:val="090A0E"/>
        </w:rPr>
        <w:t>po</w:t>
      </w:r>
      <w:r>
        <w:rPr>
          <w:color w:val="090A0E"/>
          <w:spacing w:val="21"/>
        </w:rPr>
        <w:t> </w:t>
      </w:r>
      <w:r>
        <w:rPr>
          <w:color w:val="090A0E"/>
        </w:rPr>
        <w:t>fiksnoj</w:t>
      </w:r>
      <w:r>
        <w:rPr>
          <w:color w:val="090A0E"/>
          <w:spacing w:val="21"/>
        </w:rPr>
        <w:t> </w:t>
      </w:r>
      <w:r>
        <w:rPr>
          <w:color w:val="090A0E"/>
        </w:rPr>
        <w:t>stopi.</w:t>
      </w:r>
      <w:r>
        <w:rPr>
          <w:color w:val="090A0E"/>
          <w:spacing w:val="21"/>
        </w:rPr>
        <w:t> </w:t>
      </w:r>
      <w:r>
        <w:rPr>
          <w:color w:val="090A0E"/>
          <w:spacing w:val="-2"/>
        </w:rPr>
        <w:t>Za</w:t>
      </w:r>
      <w:r>
        <w:rPr>
          <w:color w:val="090A0E"/>
          <w:spacing w:val="20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22"/>
        </w:rPr>
        <w:t> </w:t>
      </w:r>
      <w:r>
        <w:rPr>
          <w:rFonts w:ascii="Times New Roman" w:hAnsi="Times New Roman"/>
          <w:color w:val="090A0E"/>
          <w:spacing w:val="-1"/>
        </w:rPr>
        <w:t>vremenom</w:t>
      </w:r>
      <w:r>
        <w:rPr>
          <w:rFonts w:ascii="Times New Roman" w:hAnsi="Times New Roman"/>
          <w:color w:val="090A0E"/>
          <w:spacing w:val="21"/>
        </w:rPr>
        <w:t> </w:t>
      </w:r>
      <w:r>
        <w:rPr>
          <w:rFonts w:ascii="Times New Roman" w:hAnsi="Times New Roman"/>
          <w:color w:val="090A0E"/>
          <w:spacing w:val="-1"/>
        </w:rPr>
        <w:t>postaje</w:t>
      </w:r>
      <w:r>
        <w:rPr>
          <w:rFonts w:ascii="Times New Roman" w:hAnsi="Times New Roman"/>
          <w:color w:val="090A0E"/>
          <w:spacing w:val="20"/>
        </w:rPr>
        <w:t> </w:t>
      </w:r>
      <w:r>
        <w:rPr>
          <w:rFonts w:ascii="Times New Roman" w:hAnsi="Times New Roman"/>
          <w:color w:val="090A0E"/>
        </w:rPr>
        <w:t>važna</w:t>
      </w:r>
      <w:r>
        <w:rPr>
          <w:rFonts w:ascii="Times New Roman" w:hAnsi="Times New Roman"/>
          <w:color w:val="090A0E"/>
          <w:spacing w:val="22"/>
        </w:rPr>
        <w:t> </w:t>
      </w:r>
      <w:r>
        <w:rPr>
          <w:color w:val="090A0E"/>
          <w:spacing w:val="-1"/>
        </w:rPr>
        <w:t>determinacija</w:t>
      </w:r>
      <w:r>
        <w:rPr>
          <w:color w:val="090A0E"/>
          <w:spacing w:val="75"/>
        </w:rPr>
        <w:t> </w:t>
      </w:r>
      <w:r>
        <w:rPr>
          <w:color w:val="090A0E"/>
          <w:spacing w:val="-1"/>
        </w:rPr>
        <w:t>cjenovnih</w:t>
      </w:r>
      <w:r>
        <w:rPr>
          <w:color w:val="090A0E"/>
          <w:spacing w:val="9"/>
        </w:rPr>
        <w:t> </w:t>
      </w:r>
      <w:r>
        <w:rPr>
          <w:color w:val="090A0E"/>
        </w:rPr>
        <w:t>uslova</w:t>
      </w:r>
      <w:r>
        <w:rPr>
          <w:color w:val="090A0E"/>
          <w:spacing w:val="8"/>
        </w:rPr>
        <w:t> </w:t>
      </w:r>
      <w:r>
        <w:rPr>
          <w:color w:val="090A0E"/>
        </w:rPr>
        <w:t>poslovnog</w:t>
      </w:r>
      <w:r>
        <w:rPr>
          <w:color w:val="090A0E"/>
          <w:spacing w:val="6"/>
        </w:rPr>
        <w:t> </w:t>
      </w:r>
      <w:r>
        <w:rPr>
          <w:color w:val="090A0E"/>
        </w:rPr>
        <w:t>odnosa</w:t>
      </w:r>
      <w:r>
        <w:rPr>
          <w:color w:val="090A0E"/>
          <w:spacing w:val="8"/>
        </w:rPr>
        <w:t> </w:t>
      </w:r>
      <w:r>
        <w:rPr>
          <w:color w:val="090A0E"/>
        </w:rPr>
        <w:t>sa</w:t>
      </w:r>
      <w:r>
        <w:rPr>
          <w:color w:val="090A0E"/>
          <w:spacing w:val="8"/>
        </w:rPr>
        <w:t> </w:t>
      </w:r>
      <w:r>
        <w:rPr>
          <w:color w:val="090A0E"/>
        </w:rPr>
        <w:t>jednim</w:t>
      </w:r>
      <w:r>
        <w:rPr>
          <w:color w:val="090A0E"/>
          <w:spacing w:val="9"/>
        </w:rPr>
        <w:t> </w:t>
      </w:r>
      <w:r>
        <w:rPr>
          <w:color w:val="090A0E"/>
        </w:rPr>
        <w:t>klijentom.</w:t>
      </w:r>
      <w:r>
        <w:rPr>
          <w:color w:val="090A0E"/>
          <w:spacing w:val="8"/>
        </w:rPr>
        <w:t> </w:t>
      </w:r>
      <w:r>
        <w:rPr>
          <w:color w:val="090A0E"/>
          <w:spacing w:val="-2"/>
        </w:rPr>
        <w:t>Za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analizu</w:t>
      </w:r>
      <w:r>
        <w:rPr>
          <w:color w:val="090A0E"/>
          <w:spacing w:val="9"/>
        </w:rPr>
        <w:t> </w:t>
      </w:r>
      <w:r>
        <w:rPr>
          <w:color w:val="090A0E"/>
        </w:rPr>
        <w:t>i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profitabilnosti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banke</w:t>
      </w:r>
      <w:r>
        <w:rPr>
          <w:color w:val="090A0E"/>
          <w:spacing w:val="8"/>
        </w:rPr>
        <w:t> </w:t>
      </w:r>
      <w:r>
        <w:rPr>
          <w:color w:val="090A0E"/>
        </w:rPr>
        <w:t>sa</w:t>
      </w:r>
      <w:r>
        <w:rPr>
          <w:color w:val="090A0E"/>
          <w:spacing w:val="63"/>
        </w:rPr>
        <w:t> </w:t>
      </w:r>
      <w:r>
        <w:rPr>
          <w:color w:val="090A0E"/>
        </w:rPr>
        <w:t>komitentom</w:t>
      </w:r>
      <w:r>
        <w:rPr>
          <w:color w:val="090A0E"/>
          <w:spacing w:val="55"/>
        </w:rPr>
        <w:t> </w:t>
      </w:r>
      <w:r>
        <w:rPr>
          <w:color w:val="090A0E"/>
          <w:spacing w:val="-1"/>
        </w:rPr>
        <w:t>potrebno</w:t>
      </w:r>
      <w:r>
        <w:rPr>
          <w:color w:val="090A0E"/>
          <w:spacing w:val="54"/>
        </w:rPr>
        <w:t> </w:t>
      </w:r>
      <w:r>
        <w:rPr>
          <w:color w:val="090A0E"/>
        </w:rPr>
        <w:t>je</w:t>
      </w:r>
      <w:r>
        <w:rPr>
          <w:color w:val="090A0E"/>
          <w:spacing w:val="56"/>
        </w:rPr>
        <w:t> </w:t>
      </w:r>
      <w:r>
        <w:rPr>
          <w:color w:val="090A0E"/>
          <w:spacing w:val="-1"/>
        </w:rPr>
        <w:t>obuhvatiti</w:t>
      </w:r>
      <w:r>
        <w:rPr>
          <w:color w:val="090A0E"/>
          <w:spacing w:val="55"/>
        </w:rPr>
        <w:t> </w:t>
      </w:r>
      <w:r>
        <w:rPr>
          <w:color w:val="090A0E"/>
        </w:rPr>
        <w:t>sve</w:t>
      </w:r>
      <w:r>
        <w:rPr>
          <w:color w:val="090A0E"/>
          <w:spacing w:val="54"/>
        </w:rPr>
        <w:t> </w:t>
      </w:r>
      <w:r>
        <w:rPr>
          <w:color w:val="090A0E"/>
        </w:rPr>
        <w:t>poslovne</w:t>
      </w:r>
      <w:r>
        <w:rPr>
          <w:color w:val="090A0E"/>
          <w:spacing w:val="54"/>
        </w:rPr>
        <w:t> </w:t>
      </w:r>
      <w:r>
        <w:rPr>
          <w:color w:val="090A0E"/>
        </w:rPr>
        <w:t>odnose</w:t>
      </w:r>
      <w:r>
        <w:rPr>
          <w:color w:val="090A0E"/>
          <w:spacing w:val="56"/>
        </w:rPr>
        <w:t> </w:t>
      </w:r>
      <w:r>
        <w:rPr>
          <w:color w:val="090A0E"/>
        </w:rPr>
        <w:t>koje</w:t>
      </w:r>
      <w:r>
        <w:rPr>
          <w:color w:val="090A0E"/>
          <w:spacing w:val="54"/>
        </w:rPr>
        <w:t> </w:t>
      </w:r>
      <w:r>
        <w:rPr>
          <w:color w:val="090A0E"/>
        </w:rPr>
        <w:t>banka</w:t>
      </w:r>
      <w:r>
        <w:rPr>
          <w:color w:val="090A0E"/>
          <w:spacing w:val="54"/>
        </w:rPr>
        <w:t> </w:t>
      </w:r>
      <w:r>
        <w:rPr>
          <w:color w:val="090A0E"/>
        </w:rPr>
        <w:t>ima</w:t>
      </w:r>
      <w:r>
        <w:rPr>
          <w:color w:val="090A0E"/>
          <w:spacing w:val="54"/>
        </w:rPr>
        <w:t> </w:t>
      </w:r>
      <w:r>
        <w:rPr>
          <w:color w:val="090A0E"/>
        </w:rPr>
        <w:t>sa</w:t>
      </w:r>
      <w:r>
        <w:rPr>
          <w:color w:val="090A0E"/>
          <w:spacing w:val="54"/>
        </w:rPr>
        <w:t> </w:t>
      </w:r>
      <w:r>
        <w:rPr>
          <w:color w:val="090A0E"/>
        </w:rPr>
        <w:t>komitentom,</w:t>
      </w:r>
      <w:r>
        <w:rPr>
          <w:color w:val="090A0E"/>
          <w:spacing w:val="40"/>
        </w:rPr>
        <w:t> </w:t>
      </w:r>
      <w:r>
        <w:rPr>
          <w:color w:val="090A0E"/>
        </w:rPr>
        <w:t>odnosno sve</w:t>
      </w:r>
      <w:r>
        <w:rPr>
          <w:color w:val="090A0E"/>
          <w:spacing w:val="-1"/>
        </w:rPr>
        <w:t> </w:t>
      </w:r>
      <w:r>
        <w:rPr>
          <w:color w:val="090A0E"/>
        </w:rPr>
        <w:t>vrste</w:t>
      </w:r>
      <w:r>
        <w:rPr>
          <w:color w:val="090A0E"/>
          <w:spacing w:val="-1"/>
        </w:rPr>
        <w:t> </w:t>
      </w:r>
      <w:r>
        <w:rPr>
          <w:color w:val="090A0E"/>
        </w:rPr>
        <w:t>bankarskih </w:t>
      </w:r>
      <w:r>
        <w:rPr>
          <w:color w:val="090A0E"/>
          <w:spacing w:val="-1"/>
        </w:rPr>
        <w:t>usluga realizovanih</w:t>
      </w:r>
      <w:r>
        <w:rPr>
          <w:color w:val="090A0E"/>
        </w:rPr>
        <w:t> sa </w:t>
      </w:r>
      <w:r>
        <w:rPr>
          <w:color w:val="090A0E"/>
          <w:spacing w:val="-1"/>
        </w:rPr>
        <w:t>datim</w:t>
      </w:r>
      <w:r>
        <w:rPr>
          <w:color w:val="090A0E"/>
        </w:rPr>
        <w:t> </w:t>
      </w:r>
      <w:r>
        <w:rPr>
          <w:color w:val="090A0E"/>
          <w:spacing w:val="-1"/>
        </w:rPr>
        <w:t>komitentom.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4"/>
        </w:numPr>
        <w:tabs>
          <w:tab w:pos="3805" w:val="left" w:leader="none"/>
        </w:tabs>
        <w:spacing w:line="240" w:lineRule="auto" w:before="148" w:after="0"/>
        <w:ind w:left="3804" w:right="0" w:hanging="348"/>
        <w:jc w:val="left"/>
        <w:rPr>
          <w:b w:val="0"/>
          <w:bCs w:val="0"/>
        </w:rPr>
      </w:pPr>
      <w:r>
        <w:rPr>
          <w:rFonts w:ascii="Times New Roman" w:hAnsi="Times New Roman"/>
          <w:color w:val="090A0E"/>
          <w:spacing w:val="-1"/>
        </w:rPr>
        <w:t>Zaključ</w:t>
      </w:r>
      <w:r>
        <w:rPr>
          <w:color w:val="090A0E"/>
          <w:spacing w:val="-1"/>
        </w:rPr>
        <w:t>na</w:t>
      </w:r>
      <w:r>
        <w:rPr>
          <w:color w:val="090A0E"/>
        </w:rPr>
        <w:t> </w:t>
      </w:r>
      <w:r>
        <w:rPr>
          <w:color w:val="090A0E"/>
          <w:spacing w:val="-1"/>
        </w:rPr>
        <w:t>razmatranja</w:t>
      </w:r>
      <w:r>
        <w:rPr>
          <w:b w:val="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/>
          <w:color w:val="090A0E"/>
          <w:spacing w:val="-1"/>
        </w:rPr>
        <w:t>Budući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rFonts w:ascii="Times New Roman" w:hAnsi="Times New Roman"/>
          <w:color w:val="090A0E"/>
        </w:rPr>
        <w:t>da</w:t>
      </w:r>
      <w:r>
        <w:rPr>
          <w:rFonts w:ascii="Times New Roman" w:hAnsi="Times New Roman"/>
          <w:color w:val="090A0E"/>
          <w:spacing w:val="8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9"/>
        </w:rPr>
        <w:t> </w:t>
      </w:r>
      <w:r>
        <w:rPr>
          <w:color w:val="090A0E"/>
        </w:rPr>
        <w:t>iznos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plasmana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definira</w:t>
      </w:r>
      <w:r>
        <w:rPr>
          <w:color w:val="090A0E"/>
          <w:spacing w:val="7"/>
        </w:rPr>
        <w:t> </w:t>
      </w:r>
      <w:r>
        <w:rPr>
          <w:color w:val="090A0E"/>
        </w:rPr>
        <w:t>poslovnom,</w:t>
      </w:r>
      <w:r>
        <w:rPr>
          <w:color w:val="090A0E"/>
          <w:spacing w:val="9"/>
        </w:rPr>
        <w:t> </w:t>
      </w:r>
      <w:r>
        <w:rPr>
          <w:color w:val="090A0E"/>
        </w:rPr>
        <w:t>odnosno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kreditnom</w:t>
      </w:r>
      <w:r>
        <w:rPr>
          <w:color w:val="090A0E"/>
        </w:rPr>
        <w:t> 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politikom,</w:t>
      </w:r>
      <w:r>
        <w:rPr>
          <w:color w:val="090A0E"/>
          <w:spacing w:val="75"/>
        </w:rPr>
        <w:t> </w:t>
      </w:r>
      <w:r>
        <w:rPr>
          <w:color w:val="090A0E"/>
          <w:spacing w:val="-1"/>
        </w:rPr>
        <w:t>banka</w:t>
      </w:r>
      <w:r>
        <w:rPr>
          <w:color w:val="090A0E"/>
          <w:spacing w:val="8"/>
        </w:rPr>
        <w:t> </w:t>
      </w:r>
      <w:r>
        <w:rPr>
          <w:color w:val="090A0E"/>
        </w:rPr>
        <w:t>mora</w:t>
      </w:r>
      <w:r>
        <w:rPr>
          <w:color w:val="090A0E"/>
          <w:spacing w:val="8"/>
        </w:rPr>
        <w:t> </w:t>
      </w:r>
      <w:r>
        <w:rPr>
          <w:color w:val="090A0E"/>
        </w:rPr>
        <w:t>da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uskladi</w:t>
      </w:r>
      <w:r>
        <w:rPr>
          <w:color w:val="090A0E"/>
          <w:spacing w:val="9"/>
        </w:rPr>
        <w:t> </w:t>
      </w:r>
      <w:r>
        <w:rPr>
          <w:color w:val="090A0E"/>
        </w:rPr>
        <w:t>kreditni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potencijal</w:t>
      </w:r>
      <w:r>
        <w:rPr>
          <w:color w:val="090A0E"/>
          <w:spacing w:val="9"/>
        </w:rPr>
        <w:t> </w:t>
      </w:r>
      <w:r>
        <w:rPr>
          <w:color w:val="090A0E"/>
        </w:rPr>
        <w:t>i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kreditne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plasmane,</w:t>
      </w:r>
      <w:r>
        <w:rPr>
          <w:color w:val="090A0E"/>
          <w:spacing w:val="9"/>
        </w:rPr>
        <w:t> </w:t>
      </w:r>
      <w:r>
        <w:rPr>
          <w:color w:val="090A0E"/>
        </w:rPr>
        <w:t>odnosno</w:t>
      </w:r>
      <w:r>
        <w:rPr>
          <w:color w:val="090A0E"/>
          <w:spacing w:val="9"/>
        </w:rPr>
        <w:t> </w:t>
      </w:r>
      <w:r>
        <w:rPr>
          <w:color w:val="090A0E"/>
          <w:spacing w:val="-1"/>
        </w:rPr>
        <w:t>programirane</w:t>
      </w:r>
      <w:r>
        <w:rPr>
          <w:color w:val="090A0E"/>
          <w:spacing w:val="8"/>
        </w:rPr>
        <w:t> </w:t>
      </w:r>
      <w:r>
        <w:rPr>
          <w:color w:val="090A0E"/>
        </w:rPr>
        <w:t>rezerve</w:t>
      </w:r>
      <w:r>
        <w:rPr>
          <w:color w:val="090A0E"/>
          <w:spacing w:val="77"/>
        </w:rPr>
        <w:t> </w:t>
      </w:r>
      <w:r>
        <w:rPr>
          <w:color w:val="090A0E"/>
        </w:rPr>
        <w:t>i</w:t>
      </w:r>
      <w:r>
        <w:rPr>
          <w:color w:val="090A0E"/>
          <w:spacing w:val="31"/>
        </w:rPr>
        <w:t> </w:t>
      </w:r>
      <w:r>
        <w:rPr>
          <w:color w:val="090A0E"/>
          <w:spacing w:val="-1"/>
        </w:rPr>
        <w:t>stv</w:t>
      </w:r>
      <w:r>
        <w:rPr>
          <w:rFonts w:ascii="Times New Roman" w:hAnsi="Times New Roman"/>
          <w:color w:val="090A0E"/>
          <w:spacing w:val="-1"/>
        </w:rPr>
        <w:t>arne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rezerve.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Nakon</w:t>
      </w:r>
      <w:r>
        <w:rPr>
          <w:rFonts w:ascii="Times New Roman" w:hAnsi="Times New Roman"/>
          <w:color w:val="090A0E"/>
          <w:spacing w:val="33"/>
        </w:rPr>
        <w:t> </w:t>
      </w:r>
      <w:r>
        <w:rPr>
          <w:rFonts w:ascii="Times New Roman" w:hAnsi="Times New Roman"/>
          <w:color w:val="090A0E"/>
          <w:spacing w:val="-1"/>
        </w:rPr>
        <w:t>toga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banka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dekomponira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  <w:spacing w:val="-1"/>
        </w:rPr>
        <w:t>kreditni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  <w:spacing w:val="-1"/>
        </w:rPr>
        <w:t>potencijal</w:t>
      </w:r>
      <w:r>
        <w:rPr>
          <w:rFonts w:ascii="Times New Roman" w:hAnsi="Times New Roman"/>
          <w:color w:val="090A0E"/>
          <w:spacing w:val="31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2"/>
        </w:rPr>
        <w:t> </w:t>
      </w:r>
      <w:r>
        <w:rPr>
          <w:rFonts w:ascii="Times New Roman" w:hAnsi="Times New Roman"/>
          <w:color w:val="090A0E"/>
          <w:spacing w:val="-1"/>
        </w:rPr>
        <w:t>najznačajnije</w:t>
      </w:r>
      <w:r>
        <w:rPr>
          <w:rFonts w:ascii="Times New Roman" w:hAnsi="Times New Roman"/>
          <w:color w:val="090A0E"/>
          <w:spacing w:val="30"/>
        </w:rPr>
        <w:t> </w:t>
      </w:r>
      <w:r>
        <w:rPr>
          <w:rFonts w:ascii="Times New Roman" w:hAnsi="Times New Roman"/>
          <w:color w:val="090A0E"/>
        </w:rPr>
        <w:t>vrste</w:t>
      </w:r>
      <w:r>
        <w:rPr>
          <w:rFonts w:ascii="Times New Roman" w:hAnsi="Times New Roman"/>
          <w:color w:val="090A0E"/>
          <w:spacing w:val="83"/>
        </w:rPr>
        <w:t> </w:t>
      </w:r>
      <w:r>
        <w:rPr>
          <w:color w:val="090A0E"/>
          <w:spacing w:val="-1"/>
        </w:rPr>
        <w:t>kredita</w:t>
      </w:r>
      <w:r>
        <w:rPr>
          <w:color w:val="090A0E"/>
          <w:spacing w:val="1"/>
        </w:rPr>
        <w:t> </w:t>
      </w:r>
      <w:r>
        <w:rPr>
          <w:color w:val="090A0E"/>
        </w:rPr>
        <w:t>sa</w:t>
      </w:r>
      <w:r>
        <w:rPr>
          <w:color w:val="090A0E"/>
          <w:spacing w:val="1"/>
        </w:rPr>
        <w:t> </w:t>
      </w:r>
      <w:r>
        <w:rPr>
          <w:color w:val="090A0E"/>
        </w:rPr>
        <w:t>prihodovnog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aspekta.</w:t>
      </w:r>
      <w:r>
        <w:rPr>
          <w:color w:val="090A0E"/>
          <w:spacing w:val="58"/>
        </w:rPr>
        <w:t> </w:t>
      </w:r>
      <w:r>
        <w:rPr>
          <w:rFonts w:ascii="Times New Roman" w:hAnsi="Times New Roman"/>
          <w:color w:val="090A0E"/>
          <w:spacing w:val="-1"/>
        </w:rPr>
        <w:t>Kreditni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plasmani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  <w:spacing w:val="-1"/>
        </w:rPr>
        <w:t>dijele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se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na</w:t>
      </w:r>
      <w:r>
        <w:rPr>
          <w:rFonts w:ascii="Times New Roman" w:hAnsi="Times New Roman"/>
          <w:color w:val="090A0E"/>
          <w:spacing w:val="3"/>
        </w:rPr>
        <w:t> </w:t>
      </w:r>
      <w:r>
        <w:rPr>
          <w:rFonts w:ascii="Times New Roman" w:hAnsi="Times New Roman"/>
          <w:color w:val="090A0E"/>
          <w:spacing w:val="-1"/>
        </w:rPr>
        <w:t>kratkoročne</w:t>
      </w:r>
      <w:r>
        <w:rPr>
          <w:rFonts w:ascii="Times New Roman" w:hAnsi="Times New Roman"/>
          <w:color w:val="090A0E"/>
          <w:spacing w:val="1"/>
        </w:rPr>
        <w:t> </w:t>
      </w:r>
      <w:r>
        <w:rPr>
          <w:rFonts w:ascii="Times New Roman" w:hAnsi="Times New Roman"/>
          <w:color w:val="090A0E"/>
        </w:rPr>
        <w:t>i</w:t>
      </w:r>
      <w:r>
        <w:rPr>
          <w:rFonts w:ascii="Times New Roman" w:hAnsi="Times New Roman"/>
          <w:color w:val="090A0E"/>
          <w:spacing w:val="2"/>
        </w:rPr>
        <w:t> </w:t>
      </w:r>
      <w:r>
        <w:rPr>
          <w:rFonts w:ascii="Times New Roman" w:hAnsi="Times New Roman"/>
          <w:color w:val="090A0E"/>
        </w:rPr>
        <w:t>dugoročne</w:t>
      </w:r>
      <w:r>
        <w:rPr>
          <w:rFonts w:ascii="Times New Roman" w:hAnsi="Times New Roman"/>
          <w:color w:val="090A0E"/>
          <w:spacing w:val="85"/>
        </w:rPr>
        <w:t> </w:t>
      </w:r>
      <w:r>
        <w:rPr>
          <w:rFonts w:ascii="Times New Roman" w:hAnsi="Times New Roman"/>
          <w:color w:val="090A0E"/>
          <w:spacing w:val="-1"/>
        </w:rPr>
        <w:t>kreditne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plasmane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u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vrijednosne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  <w:spacing w:val="-1"/>
        </w:rPr>
        <w:t>papire.</w:t>
      </w:r>
      <w:r>
        <w:rPr>
          <w:rFonts w:ascii="Times New Roman" w:hAnsi="Times New Roman"/>
          <w:color w:val="090A0E"/>
          <w:spacing w:val="57"/>
        </w:rPr>
        <w:t> </w:t>
      </w:r>
      <w:r>
        <w:rPr>
          <w:rFonts w:ascii="Times New Roman" w:hAnsi="Times New Roman"/>
          <w:color w:val="090A0E"/>
          <w:spacing w:val="-1"/>
        </w:rPr>
        <w:t>Iako</w:t>
      </w:r>
      <w:r>
        <w:rPr>
          <w:rFonts w:ascii="Times New Roman" w:hAnsi="Times New Roman"/>
          <w:color w:val="090A0E"/>
          <w:spacing w:val="54"/>
        </w:rPr>
        <w:t> </w:t>
      </w:r>
      <w:r>
        <w:rPr>
          <w:rFonts w:ascii="Times New Roman" w:hAnsi="Times New Roman"/>
          <w:color w:val="090A0E"/>
        </w:rPr>
        <w:t>su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kratkoročni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plasmani</w:t>
      </w:r>
      <w:r>
        <w:rPr>
          <w:rFonts w:ascii="Times New Roman" w:hAnsi="Times New Roman"/>
          <w:color w:val="090A0E"/>
          <w:spacing w:val="55"/>
        </w:rPr>
        <w:t> </w:t>
      </w:r>
      <w:r>
        <w:rPr>
          <w:rFonts w:ascii="Times New Roman" w:hAnsi="Times New Roman"/>
          <w:color w:val="090A0E"/>
          <w:spacing w:val="-1"/>
        </w:rPr>
        <w:t>determinirani</w:t>
      </w:r>
      <w:r>
        <w:rPr>
          <w:rFonts w:ascii="Times New Roman" w:hAnsi="Times New Roman"/>
          <w:color w:val="090A0E"/>
          <w:spacing w:val="105"/>
        </w:rPr>
        <w:t> </w:t>
      </w:r>
      <w:r>
        <w:rPr>
          <w:rFonts w:ascii="Times New Roman" w:hAnsi="Times New Roman"/>
          <w:color w:val="090A0E"/>
          <w:spacing w:val="-1"/>
        </w:rPr>
        <w:t>kratkoročnim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kreditnim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potencijalom,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a</w:t>
      </w:r>
      <w:r>
        <w:rPr>
          <w:rFonts w:ascii="Times New Roman" w:hAnsi="Times New Roman"/>
          <w:color w:val="090A0E"/>
          <w:spacing w:val="27"/>
        </w:rPr>
        <w:t> </w:t>
      </w:r>
      <w:r>
        <w:rPr>
          <w:rFonts w:ascii="Times New Roman" w:hAnsi="Times New Roman"/>
          <w:color w:val="090A0E"/>
          <w:spacing w:val="-1"/>
        </w:rPr>
        <w:t>dugoročni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</w:rPr>
        <w:t>likvidnim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investicionim</w:t>
      </w:r>
      <w:r>
        <w:rPr>
          <w:rFonts w:ascii="Times New Roman" w:hAnsi="Times New Roman"/>
          <w:color w:val="090A0E"/>
          <w:spacing w:val="29"/>
        </w:rPr>
        <w:t> </w:t>
      </w:r>
      <w:r>
        <w:rPr>
          <w:rFonts w:ascii="Times New Roman" w:hAnsi="Times New Roman"/>
          <w:color w:val="090A0E"/>
          <w:spacing w:val="-1"/>
        </w:rPr>
        <w:t>potencijalom,</w:t>
      </w:r>
      <w:r>
        <w:rPr>
          <w:rFonts w:ascii="Times New Roman" w:hAnsi="Times New Roman"/>
          <w:color w:val="090A0E"/>
          <w:spacing w:val="28"/>
        </w:rPr>
        <w:t> </w:t>
      </w:r>
      <w:r>
        <w:rPr>
          <w:rFonts w:ascii="Times New Roman" w:hAnsi="Times New Roman"/>
          <w:color w:val="090A0E"/>
        </w:rPr>
        <w:t>tu</w:t>
      </w:r>
      <w:r>
        <w:rPr>
          <w:rFonts w:ascii="Times New Roman" w:hAnsi="Times New Roman"/>
          <w:color w:val="090A0E"/>
          <w:spacing w:val="93"/>
        </w:rPr>
        <w:t> </w:t>
      </w:r>
      <w:r>
        <w:rPr>
          <w:color w:val="090A0E"/>
        </w:rPr>
        <w:t>ipak ne</w:t>
      </w:r>
      <w:r>
        <w:rPr>
          <w:color w:val="090A0E"/>
          <w:spacing w:val="-2"/>
        </w:rPr>
        <w:t> </w:t>
      </w:r>
      <w:r>
        <w:rPr>
          <w:color w:val="090A0E"/>
        </w:rPr>
        <w:t>postoje </w:t>
      </w:r>
      <w:r>
        <w:rPr>
          <w:color w:val="090A0E"/>
          <w:spacing w:val="-1"/>
        </w:rPr>
        <w:t>krute</w:t>
      </w:r>
      <w:r>
        <w:rPr>
          <w:color w:val="090A0E"/>
          <w:spacing w:val="1"/>
        </w:rPr>
        <w:t> </w:t>
      </w:r>
      <w:r>
        <w:rPr>
          <w:color w:val="090A0E"/>
          <w:spacing w:val="-1"/>
        </w:rPr>
        <w:t>granice.</w:t>
      </w:r>
      <w:r>
        <w:rPr/>
      </w:r>
    </w:p>
    <w:p>
      <w:pPr>
        <w:pStyle w:val="BodyText"/>
        <w:spacing w:line="360" w:lineRule="auto" w:before="4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90A0E"/>
          <w:spacing w:val="-1"/>
        </w:rPr>
        <w:t>Nakon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određivanja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relaciji: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kratkoročni</w:t>
      </w:r>
      <w:r>
        <w:rPr>
          <w:rFonts w:ascii="Times New Roman" w:hAnsi="Times New Roman" w:cs="Times New Roman" w:eastAsia="Times New Roman"/>
          <w:color w:val="090A0E"/>
          <w:spacing w:val="-1"/>
        </w:rPr>
        <w:t>–</w:t>
      </w:r>
      <w:r>
        <w:rPr>
          <w:rFonts w:ascii="Times New Roman" w:hAnsi="Times New Roman" w:cs="Times New Roman" w:eastAsia="Times New Roman"/>
          <w:color w:val="090A0E"/>
          <w:spacing w:val="-1"/>
        </w:rPr>
        <w:t>dugoročni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krediti,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slijedi</w:t>
      </w:r>
      <w:r>
        <w:rPr>
          <w:rFonts w:ascii="Times New Roman" w:hAnsi="Times New Roman" w:cs="Times New Roman" w:eastAsia="Times New Roman"/>
          <w:color w:val="090A0E"/>
          <w:spacing w:val="7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dekomponiranje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</w:rPr>
        <w:t>ovih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</w:rPr>
        <w:t>plasmana</w:t>
      </w:r>
      <w:r>
        <w:rPr>
          <w:rFonts w:ascii="Times New Roman" w:hAnsi="Times New Roman" w:cs="Times New Roman" w:eastAsia="Times New Roman"/>
          <w:color w:val="090A0E"/>
          <w:spacing w:val="25"/>
        </w:rPr>
        <w:t> </w:t>
      </w:r>
      <w:r>
        <w:rPr>
          <w:rFonts w:ascii="Times New Roman" w:hAnsi="Times New Roman" w:cs="Times New Roman" w:eastAsia="Times New Roman"/>
          <w:color w:val="090A0E"/>
        </w:rPr>
        <w:t>po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oblicima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kratkoročnih,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odnosno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dugoročnih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kredita.</w:t>
      </w:r>
      <w:r>
        <w:rPr>
          <w:rFonts w:ascii="Times New Roman" w:hAnsi="Times New Roman" w:cs="Times New Roman" w:eastAsia="Times New Roman"/>
          <w:color w:val="090A0E"/>
          <w:spacing w:val="10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Budući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ni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tu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1"/>
        </w:rPr>
        <w:t>ne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postoji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čvrsta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granica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između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njih,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banka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ovaj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portfolio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operativno</w:t>
      </w:r>
      <w:r>
        <w:rPr>
          <w:rFonts w:ascii="Times New Roman" w:hAnsi="Times New Roman" w:cs="Times New Roman" w:eastAsia="Times New Roman"/>
          <w:color w:val="090A0E"/>
          <w:spacing w:val="6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prilagođava</w:t>
      </w:r>
      <w:r>
        <w:rPr>
          <w:rFonts w:ascii="Times New Roman" w:hAnsi="Times New Roman" w:cs="Times New Roman" w:eastAsia="Times New Roman"/>
          <w:color w:val="090A0E"/>
        </w:rPr>
        <w:t> u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zavisnosti  od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karaktera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tražnje,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int</w:t>
      </w:r>
      <w:r>
        <w:rPr>
          <w:rFonts w:ascii="Times New Roman" w:hAnsi="Times New Roman" w:cs="Times New Roman" w:eastAsia="Times New Roman"/>
          <w:color w:val="090A0E"/>
        </w:rPr>
        <w:t>e</w:t>
      </w:r>
      <w:r>
        <w:rPr>
          <w:rFonts w:ascii="Times New Roman" w:hAnsi="Times New Roman" w:cs="Times New Roman" w:eastAsia="Times New Roman"/>
          <w:color w:val="090A0E"/>
        </w:rPr>
        <w:t>nziteta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tražnje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i  </w:t>
      </w:r>
      <w:r>
        <w:rPr>
          <w:rFonts w:ascii="Times New Roman" w:hAnsi="Times New Roman" w:cs="Times New Roman" w:eastAsia="Times New Roman"/>
          <w:color w:val="090A0E"/>
          <w:spacing w:val="-1"/>
        </w:rPr>
        <w:t>stepena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profitabilnosti</w:t>
      </w:r>
      <w:r>
        <w:rPr>
          <w:rFonts w:ascii="Times New Roman" w:hAnsi="Times New Roman" w:cs="Times New Roman" w:eastAsia="Times New Roman"/>
          <w:color w:val="090A0E"/>
          <w:spacing w:val="8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plasmana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putem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različitih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vrsta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kratkoročnih,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odnosno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dugoročnih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kredita.</w:t>
      </w:r>
      <w:r>
        <w:rPr>
          <w:rFonts w:ascii="Times New Roman" w:hAnsi="Times New Roman" w:cs="Times New Roman" w:eastAsia="Times New Roman"/>
          <w:color w:val="090A0E"/>
          <w:spacing w:val="1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Kratkoročni,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kao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10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dugoročni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</w:t>
      </w:r>
      <w:r>
        <w:rPr>
          <w:color w:val="090A0E"/>
          <w:spacing w:val="-1"/>
        </w:rPr>
        <w:t>,</w:t>
      </w:r>
      <w:r>
        <w:rPr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odobravaju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sektoru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privrede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stanovništva.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Dugoročni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osnovu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9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plasman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imaju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štednim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oročenim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depozitima,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sredstvima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dobijenim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od</w:t>
      </w:r>
      <w:r>
        <w:rPr>
          <w:rFonts w:ascii="Times New Roman" w:hAnsi="Times New Roman" w:cs="Times New Roman" w:eastAsia="Times New Roman"/>
          <w:color w:val="090A0E"/>
          <w:spacing w:val="2"/>
        </w:rPr>
        <w:t> </w:t>
      </w:r>
      <w:r>
        <w:rPr>
          <w:rFonts w:ascii="Times New Roman" w:hAnsi="Times New Roman" w:cs="Times New Roman" w:eastAsia="Times New Roman"/>
          <w:color w:val="090A0E"/>
        </w:rPr>
        <w:t>emisije</w:t>
      </w:r>
      <w:r>
        <w:rPr>
          <w:rFonts w:ascii="Times New Roman" w:hAnsi="Times New Roman" w:cs="Times New Roman" w:eastAsia="Times New Roman"/>
          <w:color w:val="090A0E"/>
          <w:spacing w:val="1"/>
        </w:rPr>
        <w:t> </w:t>
      </w:r>
      <w:r>
        <w:rPr>
          <w:rFonts w:ascii="Times New Roman" w:hAnsi="Times New Roman" w:cs="Times New Roman" w:eastAsia="Times New Roman"/>
          <w:color w:val="090A0E"/>
        </w:rPr>
        <w:t>obveznica i</w:t>
      </w:r>
      <w:r>
        <w:rPr>
          <w:rFonts w:ascii="Times New Roman" w:hAnsi="Times New Roman" w:cs="Times New Roman" w:eastAsia="Times New Roman"/>
          <w:color w:val="090A0E"/>
          <w:spacing w:val="8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dionica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i 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različitim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nedepozitnim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izvorima.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Kod 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ovih 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kredita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važno 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je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uskladiti</w:t>
      </w:r>
      <w:r>
        <w:rPr>
          <w:rFonts w:ascii="Times New Roman" w:hAnsi="Times New Roman" w:cs="Times New Roman" w:eastAsia="Times New Roman"/>
          <w:color w:val="090A0E"/>
        </w:rPr>
        <w:t> </w:t>
      </w:r>
      <w:r>
        <w:rPr>
          <w:rFonts w:ascii="Times New Roman" w:hAnsi="Times New Roman" w:cs="Times New Roman" w:eastAsia="Times New Roman"/>
          <w:color w:val="090A0E"/>
          <w:spacing w:val="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rokove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6" w:firstLine="0"/>
        <w:jc w:val="both"/>
      </w:pPr>
      <w:r>
        <w:rPr>
          <w:rFonts w:ascii="Times New Roman" w:hAnsi="Times New Roman" w:cs="Times New Roman" w:eastAsia="Times New Roman"/>
          <w:color w:val="090A0E"/>
        </w:rPr>
        <w:t>njihovih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plasmana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sa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rokovima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izvora,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posebno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onih</w:t>
      </w:r>
      <w:r>
        <w:rPr>
          <w:rFonts w:ascii="Times New Roman" w:hAnsi="Times New Roman" w:cs="Times New Roman" w:eastAsia="Times New Roman"/>
          <w:color w:val="090A0E"/>
          <w:spacing w:val="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banaka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(manjih)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koje</w:t>
      </w:r>
      <w:r>
        <w:rPr>
          <w:rFonts w:ascii="Times New Roman" w:hAnsi="Times New Roman" w:cs="Times New Roman" w:eastAsia="Times New Roman"/>
          <w:color w:val="090A0E"/>
          <w:spacing w:val="4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teže</w:t>
      </w:r>
      <w:r>
        <w:rPr>
          <w:rFonts w:ascii="Times New Roman" w:hAnsi="Times New Roman" w:cs="Times New Roman" w:eastAsia="Times New Roman"/>
          <w:color w:val="090A0E"/>
          <w:spacing w:val="73"/>
        </w:rPr>
        <w:t> </w:t>
      </w:r>
      <w:r>
        <w:rPr>
          <w:rFonts w:ascii="Times New Roman" w:hAnsi="Times New Roman" w:cs="Times New Roman" w:eastAsia="Times New Roman"/>
          <w:color w:val="090A0E"/>
        </w:rPr>
        <w:t>zadužuju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3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finansijskim</w:t>
      </w:r>
      <w:r>
        <w:rPr>
          <w:rFonts w:ascii="Times New Roman" w:hAnsi="Times New Roman" w:cs="Times New Roman" w:eastAsia="Times New Roman"/>
          <w:color w:val="090A0E"/>
          <w:spacing w:val="3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tržištima.</w:t>
      </w:r>
      <w:r>
        <w:rPr>
          <w:rFonts w:ascii="Times New Roman" w:hAnsi="Times New Roman" w:cs="Times New Roman" w:eastAsia="Times New Roman"/>
          <w:color w:val="090A0E"/>
          <w:spacing w:val="35"/>
        </w:rPr>
        <w:t> </w:t>
      </w:r>
      <w:r>
        <w:rPr>
          <w:color w:val="090A0E"/>
        </w:rPr>
        <w:t>Da</w:t>
      </w:r>
      <w:r>
        <w:rPr>
          <w:color w:val="090A0E"/>
          <w:spacing w:val="36"/>
        </w:rPr>
        <w:t> </w:t>
      </w:r>
      <w:r>
        <w:rPr>
          <w:color w:val="090A0E"/>
        </w:rPr>
        <w:t>bi</w:t>
      </w:r>
      <w:r>
        <w:rPr>
          <w:color w:val="090A0E"/>
          <w:spacing w:val="38"/>
        </w:rPr>
        <w:t> </w:t>
      </w:r>
      <w:r>
        <w:rPr>
          <w:color w:val="090A0E"/>
        </w:rPr>
        <w:t>banka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racionalno</w:t>
      </w:r>
      <w:r>
        <w:rPr>
          <w:color w:val="090A0E"/>
          <w:spacing w:val="38"/>
        </w:rPr>
        <w:t> </w:t>
      </w:r>
      <w:r>
        <w:rPr>
          <w:color w:val="090A0E"/>
          <w:spacing w:val="-1"/>
        </w:rPr>
        <w:t>upravljala</w:t>
      </w:r>
      <w:r>
        <w:rPr>
          <w:color w:val="090A0E"/>
          <w:spacing w:val="42"/>
        </w:rPr>
        <w:t> </w:t>
      </w:r>
      <w:r>
        <w:rPr>
          <w:color w:val="090A0E"/>
          <w:spacing w:val="-1"/>
        </w:rPr>
        <w:t>sredstvima</w:t>
      </w:r>
      <w:r>
        <w:rPr>
          <w:color w:val="090A0E"/>
          <w:spacing w:val="37"/>
        </w:rPr>
        <w:t> </w:t>
      </w:r>
      <w:r>
        <w:rPr>
          <w:color w:val="090A0E"/>
        </w:rPr>
        <w:t>na</w:t>
      </w:r>
      <w:r>
        <w:rPr>
          <w:color w:val="090A0E"/>
          <w:spacing w:val="37"/>
        </w:rPr>
        <w:t> </w:t>
      </w:r>
      <w:r>
        <w:rPr>
          <w:color w:val="090A0E"/>
          <w:spacing w:val="-1"/>
        </w:rPr>
        <w:t>strani</w:t>
      </w:r>
      <w:r>
        <w:rPr>
          <w:color w:val="090A0E"/>
          <w:spacing w:val="95"/>
        </w:rPr>
        <w:t> </w:t>
      </w:r>
      <w:r>
        <w:rPr>
          <w:color w:val="090A0E"/>
          <w:spacing w:val="-1"/>
        </w:rPr>
        <w:t>plasmana,</w:t>
      </w:r>
      <w:r>
        <w:rPr>
          <w:color w:val="090A0E"/>
          <w:spacing w:val="54"/>
        </w:rPr>
        <w:t> </w:t>
      </w:r>
      <w:r>
        <w:rPr>
          <w:color w:val="090A0E"/>
        </w:rPr>
        <w:t>ona</w:t>
      </w:r>
      <w:r>
        <w:rPr>
          <w:color w:val="090A0E"/>
          <w:spacing w:val="54"/>
        </w:rPr>
        <w:t> </w:t>
      </w:r>
      <w:r>
        <w:rPr>
          <w:color w:val="090A0E"/>
        </w:rPr>
        <w:t>mora</w:t>
      </w:r>
      <w:r>
        <w:rPr>
          <w:color w:val="090A0E"/>
          <w:spacing w:val="53"/>
        </w:rPr>
        <w:t> </w:t>
      </w:r>
      <w:r>
        <w:rPr>
          <w:color w:val="090A0E"/>
        </w:rPr>
        <w:t>da</w:t>
      </w:r>
      <w:r>
        <w:rPr>
          <w:color w:val="090A0E"/>
          <w:spacing w:val="56"/>
        </w:rPr>
        <w:t> </w:t>
      </w:r>
      <w:r>
        <w:rPr>
          <w:color w:val="090A0E"/>
        </w:rPr>
        <w:t>v</w:t>
      </w:r>
      <w:r>
        <w:rPr>
          <w:rFonts w:ascii="Times New Roman" w:hAnsi="Times New Roman" w:cs="Times New Roman" w:eastAsia="Times New Roman"/>
          <w:color w:val="090A0E"/>
        </w:rPr>
        <w:t>rši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pravilno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ocijenjivanje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kreditne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</w:rPr>
        <w:t>sposobnosti</w:t>
      </w:r>
      <w:r>
        <w:rPr>
          <w:rFonts w:ascii="Times New Roman" w:hAnsi="Times New Roman" w:cs="Times New Roman" w:eastAsia="Times New Roman"/>
          <w:color w:val="090A0E"/>
          <w:spacing w:val="5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zajmotražilaca</w:t>
      </w:r>
      <w:r>
        <w:rPr>
          <w:rFonts w:ascii="Times New Roman" w:hAnsi="Times New Roman" w:cs="Times New Roman" w:eastAsia="Times New Roman"/>
          <w:color w:val="090A0E"/>
          <w:spacing w:val="54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iz</w:t>
      </w:r>
      <w:r>
        <w:rPr>
          <w:rFonts w:ascii="Times New Roman" w:hAnsi="Times New Roman" w:cs="Times New Roman" w:eastAsia="Times New Roman"/>
          <w:color w:val="090A0E"/>
          <w:spacing w:val="83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sektora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privrede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</w:rPr>
        <w:t>stanovništva.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Prve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ocijenjuje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bazi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bilansnih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podataka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ključnih</w:t>
      </w:r>
      <w:r>
        <w:rPr>
          <w:rFonts w:ascii="Times New Roman" w:hAnsi="Times New Roman" w:cs="Times New Roman" w:eastAsia="Times New Roman"/>
          <w:color w:val="090A0E"/>
          <w:spacing w:val="75"/>
        </w:rPr>
        <w:t> </w:t>
      </w:r>
      <w:r>
        <w:rPr>
          <w:color w:val="090A0E"/>
          <w:spacing w:val="-1"/>
        </w:rPr>
        <w:t>finansijskih</w:t>
      </w:r>
      <w:r>
        <w:rPr>
          <w:color w:val="090A0E"/>
          <w:spacing w:val="7"/>
        </w:rPr>
        <w:t> </w:t>
      </w:r>
      <w:r>
        <w:rPr>
          <w:color w:val="090A0E"/>
          <w:spacing w:val="-1"/>
        </w:rPr>
        <w:t>indikatora,</w:t>
      </w:r>
      <w:r>
        <w:rPr>
          <w:color w:val="090A0E"/>
          <w:spacing w:val="6"/>
        </w:rPr>
        <w:t> </w:t>
      </w:r>
      <w:r>
        <w:rPr>
          <w:color w:val="090A0E"/>
        </w:rPr>
        <w:t>a</w:t>
      </w:r>
      <w:r>
        <w:rPr>
          <w:color w:val="090A0E"/>
          <w:spacing w:val="8"/>
        </w:rPr>
        <w:t> </w:t>
      </w:r>
      <w:r>
        <w:rPr>
          <w:color w:val="090A0E"/>
          <w:spacing w:val="-1"/>
        </w:rPr>
        <w:t>druge</w:t>
      </w:r>
      <w:r>
        <w:rPr>
          <w:color w:val="090A0E"/>
          <w:spacing w:val="6"/>
        </w:rPr>
        <w:t> </w:t>
      </w:r>
      <w:r>
        <w:rPr>
          <w:color w:val="090A0E"/>
          <w:spacing w:val="1"/>
        </w:rPr>
        <w:t>na</w:t>
      </w:r>
      <w:r>
        <w:rPr>
          <w:color w:val="090A0E"/>
          <w:spacing w:val="6"/>
        </w:rPr>
        <w:t> </w:t>
      </w:r>
      <w:r>
        <w:rPr>
          <w:color w:val="090A0E"/>
        </w:rPr>
        <w:t>bazi</w:t>
      </w:r>
      <w:r>
        <w:rPr>
          <w:color w:val="090A0E"/>
          <w:spacing w:val="7"/>
        </w:rPr>
        <w:t> </w:t>
      </w:r>
      <w:r>
        <w:rPr>
          <w:color w:val="090A0E"/>
          <w:spacing w:val="-1"/>
        </w:rPr>
        <w:t>neto</w:t>
      </w:r>
      <w:r>
        <w:rPr>
          <w:color w:val="090A0E"/>
          <w:spacing w:val="7"/>
        </w:rPr>
        <w:t> </w:t>
      </w:r>
      <w:r>
        <w:rPr>
          <w:color w:val="090A0E"/>
        </w:rPr>
        <w:t>dohot</w:t>
      </w:r>
      <w:r>
        <w:rPr>
          <w:rFonts w:ascii="Times New Roman" w:hAnsi="Times New Roman" w:cs="Times New Roman" w:eastAsia="Times New Roman"/>
          <w:color w:val="090A0E"/>
        </w:rPr>
        <w:t>ka</w:t>
      </w:r>
      <w:r>
        <w:rPr>
          <w:rFonts w:ascii="Times New Roman" w:hAnsi="Times New Roman" w:cs="Times New Roman" w:eastAsia="Times New Roman"/>
          <w:color w:val="090A0E"/>
          <w:spacing w:val="6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vrijednosti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imovine</w:t>
      </w:r>
      <w:r>
        <w:rPr>
          <w:rFonts w:ascii="Times New Roman" w:hAnsi="Times New Roman" w:cs="Times New Roman" w:eastAsia="Times New Roman"/>
          <w:color w:val="090A0E"/>
          <w:spacing w:val="8"/>
        </w:rPr>
        <w:t> </w:t>
      </w:r>
      <w:r>
        <w:rPr>
          <w:rFonts w:ascii="Times New Roman" w:hAnsi="Times New Roman" w:cs="Times New Roman" w:eastAsia="Times New Roman"/>
          <w:color w:val="090A0E"/>
        </w:rPr>
        <w:t>s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</w:rPr>
        <w:t>kojom</w:t>
      </w:r>
      <w:r>
        <w:rPr>
          <w:rFonts w:ascii="Times New Roman" w:hAnsi="Times New Roman" w:cs="Times New Roman" w:eastAsia="Times New Roman"/>
          <w:color w:val="090A0E"/>
          <w:spacing w:val="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raspolažu,</w:t>
      </w:r>
      <w:r>
        <w:rPr>
          <w:rFonts w:ascii="Times New Roman" w:hAnsi="Times New Roman" w:cs="Times New Roman" w:eastAsia="Times New Roman"/>
          <w:color w:val="090A0E"/>
          <w:spacing w:val="100"/>
        </w:rPr>
        <w:t> </w:t>
      </w:r>
      <w:r>
        <w:rPr>
          <w:color w:val="090A0E"/>
        </w:rPr>
        <w:t>pri</w:t>
      </w:r>
      <w:r>
        <w:rPr>
          <w:color w:val="090A0E"/>
          <w:spacing w:val="27"/>
        </w:rPr>
        <w:t> </w:t>
      </w:r>
      <w:r>
        <w:rPr>
          <w:color w:val="090A0E"/>
          <w:spacing w:val="-1"/>
        </w:rPr>
        <w:t>tome</w:t>
      </w:r>
      <w:r>
        <w:rPr>
          <w:rFonts w:ascii="Times New Roman" w:hAnsi="Times New Roman" w:cs="Times New Roman" w:eastAsia="Times New Roman"/>
          <w:color w:val="090A0E"/>
          <w:spacing w:val="-1"/>
        </w:rPr>
        <w:t>,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poštujući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poznato</w:t>
      </w:r>
      <w:r>
        <w:rPr>
          <w:rFonts w:ascii="Times New Roman" w:hAnsi="Times New Roman" w:cs="Times New Roman" w:eastAsia="Times New Roman"/>
          <w:color w:val="090A0E"/>
          <w:spacing w:val="29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pravilo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„</w:t>
      </w:r>
      <w:r>
        <w:rPr>
          <w:color w:val="090A0E"/>
        </w:rPr>
        <w:t>5C</w:t>
      </w:r>
      <w:r>
        <w:rPr>
          <w:rFonts w:ascii="Times New Roman" w:hAnsi="Times New Roman" w:cs="Times New Roman" w:eastAsia="Times New Roman"/>
          <w:color w:val="090A0E"/>
        </w:rPr>
        <w:t>“</w:t>
      </w:r>
      <w:r>
        <w:rPr>
          <w:rFonts w:ascii="Times New Roman" w:hAnsi="Times New Roman" w:cs="Times New Roman" w:eastAsia="Times New Roman"/>
          <w:color w:val="090A0E"/>
          <w:spacing w:val="2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kod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obe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grupe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zajmotražilaca.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</w:rPr>
        <w:t>U</w:t>
      </w:r>
      <w:r>
        <w:rPr>
          <w:rFonts w:ascii="Times New Roman" w:hAnsi="Times New Roman" w:cs="Times New Roman" w:eastAsia="Times New Roman"/>
          <w:color w:val="090A0E"/>
          <w:spacing w:val="27"/>
        </w:rPr>
        <w:t> </w:t>
      </w:r>
      <w:r>
        <w:rPr>
          <w:rFonts w:ascii="Times New Roman" w:hAnsi="Times New Roman" w:cs="Times New Roman" w:eastAsia="Times New Roman"/>
          <w:color w:val="090A0E"/>
        </w:rPr>
        <w:t>kontekstu</w:t>
      </w:r>
      <w:r>
        <w:rPr>
          <w:rFonts w:ascii="Times New Roman" w:hAnsi="Times New Roman" w:cs="Times New Roman" w:eastAsia="Times New Roman"/>
          <w:color w:val="090A0E"/>
          <w:spacing w:val="5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navedenog,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kod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stanovništva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akcenat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mora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biti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karakteru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(volji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da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se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vrati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uzeti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kredit),</w:t>
      </w:r>
      <w:r>
        <w:rPr>
          <w:rFonts w:ascii="Times New Roman" w:hAnsi="Times New Roman" w:cs="Times New Roman" w:eastAsia="Times New Roman"/>
          <w:color w:val="090A0E"/>
          <w:spacing w:val="5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otplatnim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mogućnostima,</w:t>
      </w:r>
      <w:r>
        <w:rPr>
          <w:rFonts w:ascii="Times New Roman" w:hAnsi="Times New Roman" w:cs="Times New Roman" w:eastAsia="Times New Roman"/>
          <w:color w:val="090A0E"/>
          <w:spacing w:val="47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koleteralu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5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kapitalu,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  <w:spacing w:val="1"/>
        </w:rPr>
        <w:t>te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46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performansnosti</w:t>
      </w:r>
      <w:r>
        <w:rPr>
          <w:rFonts w:ascii="Times New Roman" w:hAnsi="Times New Roman" w:cs="Times New Roman" w:eastAsia="Times New Roman"/>
          <w:color w:val="090A0E"/>
          <w:spacing w:val="48"/>
        </w:rPr>
        <w:t> </w:t>
      </w:r>
      <w:r>
        <w:rPr>
          <w:rFonts w:ascii="Times New Roman" w:hAnsi="Times New Roman" w:cs="Times New Roman" w:eastAsia="Times New Roman"/>
          <w:color w:val="090A0E"/>
        </w:rPr>
        <w:t>ukupnog</w:t>
      </w:r>
      <w:r>
        <w:rPr>
          <w:rFonts w:ascii="Times New Roman" w:hAnsi="Times New Roman" w:cs="Times New Roman" w:eastAsia="Times New Roman"/>
          <w:color w:val="090A0E"/>
          <w:spacing w:val="45"/>
        </w:rPr>
        <w:t> </w:t>
      </w:r>
      <w:r>
        <w:rPr>
          <w:rFonts w:ascii="Times New Roman" w:hAnsi="Times New Roman" w:cs="Times New Roman" w:eastAsia="Times New Roman"/>
          <w:color w:val="090A0E"/>
        </w:rPr>
        <w:t>poslovanja</w:t>
      </w:r>
      <w:r>
        <w:rPr>
          <w:rFonts w:ascii="Times New Roman" w:hAnsi="Times New Roman" w:cs="Times New Roman" w:eastAsia="Times New Roman"/>
          <w:color w:val="090A0E"/>
          <w:spacing w:val="97"/>
        </w:rPr>
        <w:t> </w:t>
      </w:r>
      <w:r>
        <w:rPr>
          <w:rFonts w:ascii="Times New Roman" w:hAnsi="Times New Roman" w:cs="Times New Roman" w:eastAsia="Times New Roman"/>
          <w:color w:val="090A0E"/>
        </w:rPr>
        <w:t>konkretnog</w:t>
      </w:r>
      <w:r>
        <w:rPr>
          <w:rFonts w:ascii="Times New Roman" w:hAnsi="Times New Roman" w:cs="Times New Roman" w:eastAsia="Times New Roman"/>
          <w:color w:val="090A0E"/>
          <w:spacing w:val="28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zajmotražioca.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Pri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određivanju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kamatnih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stopa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na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pojedine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plasmane</w:t>
      </w:r>
      <w:r>
        <w:rPr>
          <w:rFonts w:ascii="Times New Roman" w:hAnsi="Times New Roman" w:cs="Times New Roman" w:eastAsia="Times New Roman"/>
          <w:color w:val="090A0E"/>
          <w:spacing w:val="30"/>
        </w:rPr>
        <w:t> </w:t>
      </w:r>
      <w:r>
        <w:rPr>
          <w:rFonts w:ascii="Times New Roman" w:hAnsi="Times New Roman" w:cs="Times New Roman" w:eastAsia="Times New Roman"/>
          <w:color w:val="090A0E"/>
        </w:rPr>
        <w:t>i</w:t>
      </w:r>
      <w:r>
        <w:rPr>
          <w:rFonts w:ascii="Times New Roman" w:hAnsi="Times New Roman" w:cs="Times New Roman" w:eastAsia="Times New Roman"/>
          <w:color w:val="090A0E"/>
          <w:spacing w:val="31"/>
        </w:rPr>
        <w:t> </w:t>
      </w:r>
      <w:r>
        <w:rPr>
          <w:rFonts w:ascii="Times New Roman" w:hAnsi="Times New Roman" w:cs="Times New Roman" w:eastAsia="Times New Roman"/>
          <w:color w:val="090A0E"/>
        </w:rPr>
        <w:t>za</w:t>
      </w:r>
      <w:r>
        <w:rPr>
          <w:rFonts w:ascii="Times New Roman" w:hAnsi="Times New Roman" w:cs="Times New Roman" w:eastAsia="Times New Roman"/>
          <w:color w:val="090A0E"/>
          <w:spacing w:val="65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</w:rPr>
        <w:t>određene</w:t>
      </w:r>
      <w:r>
        <w:rPr>
          <w:rFonts w:ascii="Times New Roman" w:hAnsi="Times New Roman" w:cs="Times New Roman" w:eastAsia="Times New Roman"/>
          <w:color w:val="090A0E"/>
          <w:spacing w:val="3"/>
        </w:rPr>
        <w:t> </w:t>
      </w:r>
      <w:r>
        <w:rPr>
          <w:rFonts w:ascii="Times New Roman" w:hAnsi="Times New Roman" w:cs="Times New Roman" w:eastAsia="Times New Roman"/>
          <w:color w:val="090A0E"/>
        </w:rPr>
        <w:t>korisnike</w:t>
      </w:r>
      <w:r>
        <w:rPr>
          <w:color w:val="090A0E"/>
        </w:rPr>
        <w:t>,</w:t>
      </w:r>
      <w:r>
        <w:rPr>
          <w:color w:val="090A0E"/>
          <w:spacing w:val="4"/>
        </w:rPr>
        <w:t> </w:t>
      </w:r>
      <w:r>
        <w:rPr>
          <w:color w:val="090A0E"/>
        </w:rPr>
        <w:t>banka</w:t>
      </w:r>
      <w:r>
        <w:rPr>
          <w:color w:val="090A0E"/>
          <w:spacing w:val="3"/>
        </w:rPr>
        <w:t> </w:t>
      </w:r>
      <w:r>
        <w:rPr>
          <w:color w:val="090A0E"/>
          <w:spacing w:val="-1"/>
        </w:rPr>
        <w:t>treba</w:t>
      </w:r>
      <w:r>
        <w:rPr>
          <w:color w:val="090A0E"/>
          <w:spacing w:val="3"/>
        </w:rPr>
        <w:t> </w:t>
      </w:r>
      <w:r>
        <w:rPr>
          <w:color w:val="090A0E"/>
        </w:rPr>
        <w:t>da</w:t>
      </w:r>
      <w:r>
        <w:rPr>
          <w:color w:val="090A0E"/>
          <w:spacing w:val="3"/>
        </w:rPr>
        <w:t> </w:t>
      </w:r>
      <w:r>
        <w:rPr>
          <w:color w:val="090A0E"/>
        </w:rPr>
        <w:t>ih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svrstava</w:t>
      </w:r>
      <w:r>
        <w:rPr>
          <w:color w:val="090A0E"/>
          <w:spacing w:val="3"/>
        </w:rPr>
        <w:t> </w:t>
      </w:r>
      <w:r>
        <w:rPr>
          <w:color w:val="090A0E"/>
        </w:rPr>
        <w:t>u</w:t>
      </w:r>
      <w:r>
        <w:rPr>
          <w:color w:val="090A0E"/>
          <w:spacing w:val="4"/>
        </w:rPr>
        <w:t> </w:t>
      </w:r>
      <w:r>
        <w:rPr>
          <w:color w:val="090A0E"/>
        </w:rPr>
        <w:t>riziko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grupe</w:t>
      </w:r>
      <w:r>
        <w:rPr>
          <w:color w:val="090A0E"/>
          <w:spacing w:val="2"/>
        </w:rPr>
        <w:t> </w:t>
      </w:r>
      <w:r>
        <w:rPr>
          <w:color w:val="090A0E"/>
        </w:rPr>
        <w:t>da</w:t>
      </w:r>
      <w:r>
        <w:rPr>
          <w:color w:val="090A0E"/>
          <w:spacing w:val="3"/>
        </w:rPr>
        <w:t> </w:t>
      </w:r>
      <w:r>
        <w:rPr>
          <w:color w:val="090A0E"/>
        </w:rPr>
        <w:t>bi</w:t>
      </w:r>
      <w:r>
        <w:rPr>
          <w:color w:val="090A0E"/>
          <w:spacing w:val="5"/>
        </w:rPr>
        <w:t> </w:t>
      </w:r>
      <w:r>
        <w:rPr>
          <w:color w:val="090A0E"/>
          <w:spacing w:val="-1"/>
        </w:rPr>
        <w:t>pravilno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vrednovala</w:t>
      </w:r>
      <w:r>
        <w:rPr>
          <w:color w:val="090A0E"/>
          <w:spacing w:val="4"/>
        </w:rPr>
        <w:t> </w:t>
      </w:r>
      <w:r>
        <w:rPr>
          <w:color w:val="090A0E"/>
          <w:spacing w:val="-1"/>
        </w:rPr>
        <w:t>cijenu</w:t>
      </w:r>
      <w:r>
        <w:rPr>
          <w:color w:val="090A0E"/>
          <w:spacing w:val="71"/>
        </w:rPr>
        <w:t> </w:t>
      </w:r>
      <w:r>
        <w:rPr>
          <w:color w:val="090A0E"/>
        </w:rPr>
        <w:t>ovih </w:t>
      </w:r>
      <w:r>
        <w:rPr>
          <w:color w:val="090A0E"/>
          <w:spacing w:val="-1"/>
        </w:rPr>
        <w:t>plasmana.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 w:firstLine="0"/>
        <w:jc w:val="both"/>
        <w:rPr>
          <w:b w:val="0"/>
          <w:bCs w:val="0"/>
        </w:rPr>
      </w:pPr>
      <w:r>
        <w:rPr>
          <w:color w:val="090A0E"/>
          <w:spacing w:val="-2"/>
        </w:rPr>
        <w:t>LITERATURA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75" w:lineRule="auto" w:before="0"/>
        <w:ind w:left="118" w:right="156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90A0E"/>
          <w:sz w:val="22"/>
        </w:rPr>
        <w:t>[1] </w:t>
      </w:r>
      <w:r>
        <w:rPr>
          <w:rFonts w:ascii="Times New Roman" w:hAnsi="Times New Roman"/>
          <w:color w:val="090A0E"/>
          <w:spacing w:val="-1"/>
          <w:sz w:val="22"/>
        </w:rPr>
        <w:t>Rose,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3"/>
          <w:sz w:val="22"/>
        </w:rPr>
        <w:t>P.</w:t>
      </w:r>
      <w:r>
        <w:rPr>
          <w:rFonts w:ascii="Times New Roman" w:hAnsi="Times New Roman"/>
          <w:color w:val="090A0E"/>
          <w:spacing w:val="-2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(2005).</w:t>
      </w:r>
      <w:r>
        <w:rPr>
          <w:rFonts w:ascii="Times New Roman" w:hAnsi="Times New Roman"/>
          <w:color w:val="090A0E"/>
          <w:spacing w:val="-2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Menadžment</w:t>
      </w:r>
      <w:r>
        <w:rPr>
          <w:rFonts w:ascii="Times New Roman" w:hAnsi="Times New Roman"/>
          <w:i/>
          <w:color w:val="090A0E"/>
          <w:spacing w:val="-2"/>
          <w:sz w:val="22"/>
        </w:rPr>
        <w:t> komercijalnih</w:t>
      </w:r>
      <w:r>
        <w:rPr>
          <w:rFonts w:ascii="Times New Roman" w:hAnsi="Times New Roman"/>
          <w:i/>
          <w:color w:val="090A0E"/>
          <w:spacing w:val="-3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bana</w:t>
      </w:r>
      <w:r>
        <w:rPr>
          <w:rFonts w:ascii="Times New Roman" w:hAnsi="Times New Roman"/>
          <w:i/>
          <w:color w:val="090A0E"/>
          <w:spacing w:val="-1"/>
          <w:sz w:val="22"/>
        </w:rPr>
        <w:t>ka</w:t>
      </w:r>
      <w:r>
        <w:rPr>
          <w:rFonts w:ascii="Times New Roman" w:hAnsi="Times New Roman"/>
          <w:color w:val="090A0E"/>
          <w:spacing w:val="-1"/>
          <w:sz w:val="22"/>
        </w:rPr>
        <w:t>.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Zagreb: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Mate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d.o.o.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4"/>
          <w:sz w:val="22"/>
        </w:rPr>
        <w:t>str.</w:t>
      </w:r>
      <w:r>
        <w:rPr>
          <w:rFonts w:ascii="Times New Roman" w:hAnsi="Times New Roman"/>
          <w:color w:val="090A0E"/>
          <w:spacing w:val="-3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517.</w:t>
      </w:r>
      <w:r>
        <w:rPr>
          <w:rFonts w:ascii="Times New Roman" w:hAnsi="Times New Roman"/>
          <w:color w:val="090A0E"/>
          <w:spacing w:val="79"/>
          <w:sz w:val="22"/>
        </w:rPr>
        <w:t> </w:t>
      </w:r>
      <w:r>
        <w:rPr>
          <w:rFonts w:ascii="Times New Roman" w:hAnsi="Times New Roman"/>
          <w:color w:val="090A0E"/>
          <w:sz w:val="22"/>
        </w:rPr>
        <w:t>[2]</w:t>
      </w:r>
      <w:r>
        <w:rPr>
          <w:rFonts w:ascii="Times New Roman" w:hAnsi="Times New Roman"/>
          <w:color w:val="090A0E"/>
          <w:spacing w:val="-2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Muratović,</w:t>
      </w:r>
      <w:r>
        <w:rPr>
          <w:rFonts w:ascii="Times New Roman" w:hAnsi="Times New Roman"/>
          <w:color w:val="090A0E"/>
          <w:sz w:val="22"/>
        </w:rPr>
        <w:t> H.</w:t>
      </w:r>
      <w:r>
        <w:rPr>
          <w:rFonts w:ascii="Times New Roman" w:hAnsi="Times New Roman"/>
          <w:color w:val="090A0E"/>
          <w:spacing w:val="-3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(2013).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Poslovno</w:t>
      </w:r>
      <w:r>
        <w:rPr>
          <w:rFonts w:ascii="Times New Roman" w:hAnsi="Times New Roman"/>
          <w:i/>
          <w:color w:val="090A0E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bankarstvo</w:t>
      </w:r>
      <w:r>
        <w:rPr>
          <w:rFonts w:ascii="Times New Roman" w:hAnsi="Times New Roman"/>
          <w:color w:val="090A0E"/>
          <w:spacing w:val="-1"/>
          <w:sz w:val="22"/>
        </w:rPr>
        <w:t>.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Gradiška: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Primus,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4"/>
          <w:sz w:val="22"/>
        </w:rPr>
        <w:t>str.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279.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90A0E"/>
          <w:sz w:val="22"/>
        </w:rPr>
        <w:t>[3</w:t>
      </w:r>
      <w:r>
        <w:rPr>
          <w:rFonts w:ascii="Times New Roman" w:hAnsi="Times New Roman"/>
          <w:color w:val="090A0E"/>
          <w:sz w:val="22"/>
        </w:rPr>
        <w:t>]</w:t>
      </w:r>
      <w:r>
        <w:rPr>
          <w:rFonts w:ascii="Times New Roman" w:hAnsi="Times New Roman"/>
          <w:color w:val="090A0E"/>
          <w:spacing w:val="-2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Jović,</w:t>
      </w:r>
      <w:r>
        <w:rPr>
          <w:rFonts w:ascii="Times New Roman" w:hAnsi="Times New Roman"/>
          <w:color w:val="090A0E"/>
          <w:sz w:val="22"/>
        </w:rPr>
        <w:t> S. </w:t>
      </w:r>
      <w:r>
        <w:rPr>
          <w:rFonts w:ascii="Times New Roman" w:hAnsi="Times New Roman"/>
          <w:color w:val="090A0E"/>
          <w:spacing w:val="-1"/>
          <w:sz w:val="22"/>
        </w:rPr>
        <w:t>(1990).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Bankars</w:t>
      </w:r>
      <w:r>
        <w:rPr>
          <w:rFonts w:ascii="Times New Roman" w:hAnsi="Times New Roman"/>
          <w:i/>
          <w:color w:val="090A0E"/>
          <w:spacing w:val="-1"/>
          <w:sz w:val="22"/>
        </w:rPr>
        <w:t>tvo</w:t>
      </w:r>
      <w:r>
        <w:rPr>
          <w:rFonts w:ascii="Times New Roman" w:hAnsi="Times New Roman"/>
          <w:color w:val="090A0E"/>
          <w:spacing w:val="-1"/>
          <w:sz w:val="22"/>
        </w:rPr>
        <w:t>.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Beograd: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Naučna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2"/>
          <w:sz w:val="22"/>
        </w:rPr>
        <w:t>knjiga,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4"/>
          <w:sz w:val="22"/>
        </w:rPr>
        <w:t>str.</w:t>
      </w:r>
      <w:r>
        <w:rPr>
          <w:rFonts w:ascii="Times New Roman" w:hAnsi="Times New Roman"/>
          <w:color w:val="090A0E"/>
          <w:sz w:val="22"/>
        </w:rPr>
        <w:t> 339.</w:t>
      </w:r>
      <w:r>
        <w:rPr>
          <w:rFonts w:ascii="Times New Roman" w:hAnsi="Times New Roman"/>
          <w:sz w:val="22"/>
        </w:rPr>
      </w:r>
    </w:p>
    <w:p>
      <w:pPr>
        <w:spacing w:before="4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90A0E"/>
          <w:sz w:val="22"/>
        </w:rPr>
        <w:t>[4]</w:t>
      </w:r>
      <w:r>
        <w:rPr>
          <w:rFonts w:ascii="Times New Roman" w:hAnsi="Times New Roman"/>
          <w:color w:val="090A0E"/>
          <w:spacing w:val="-2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Muratović,</w:t>
      </w:r>
      <w:r>
        <w:rPr>
          <w:rFonts w:ascii="Times New Roman" w:hAnsi="Times New Roman"/>
          <w:color w:val="090A0E"/>
          <w:sz w:val="22"/>
        </w:rPr>
        <w:t> H.</w:t>
      </w:r>
      <w:r>
        <w:rPr>
          <w:rFonts w:ascii="Times New Roman" w:hAnsi="Times New Roman"/>
          <w:color w:val="090A0E"/>
          <w:spacing w:val="-3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(2013).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Poslovno</w:t>
      </w:r>
      <w:r>
        <w:rPr>
          <w:rFonts w:ascii="Times New Roman" w:hAnsi="Times New Roman"/>
          <w:i/>
          <w:color w:val="090A0E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bankarstvo</w:t>
      </w:r>
      <w:r>
        <w:rPr>
          <w:rFonts w:ascii="Times New Roman" w:hAnsi="Times New Roman"/>
          <w:color w:val="090A0E"/>
          <w:spacing w:val="-1"/>
          <w:sz w:val="22"/>
        </w:rPr>
        <w:t>.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Gradiška:</w:t>
      </w:r>
      <w:r>
        <w:rPr>
          <w:rFonts w:ascii="Times New Roman" w:hAnsi="Times New Roman"/>
          <w:color w:val="090A0E"/>
          <w:spacing w:val="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Primus</w:t>
      </w:r>
      <w:r>
        <w:rPr>
          <w:rFonts w:ascii="Times New Roman" w:hAnsi="Times New Roman"/>
          <w:color w:val="090A0E"/>
          <w:spacing w:val="-1"/>
          <w:sz w:val="22"/>
        </w:rPr>
        <w:t>,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4"/>
          <w:sz w:val="22"/>
        </w:rPr>
        <w:t>str.</w:t>
      </w:r>
      <w:r>
        <w:rPr>
          <w:rFonts w:ascii="Times New Roman" w:hAnsi="Times New Roman"/>
          <w:color w:val="090A0E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331.</w:t>
      </w:r>
      <w:r>
        <w:rPr>
          <w:rFonts w:ascii="Times New Roman" w:hAnsi="Times New Roman"/>
          <w:sz w:val="22"/>
        </w:rPr>
      </w:r>
    </w:p>
    <w:p>
      <w:pPr>
        <w:spacing w:before="37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90A0E"/>
          <w:sz w:val="22"/>
        </w:rPr>
        <w:t>[5]</w:t>
      </w:r>
      <w:r>
        <w:rPr>
          <w:rFonts w:ascii="Times New Roman" w:hAnsi="Times New Roman"/>
          <w:color w:val="090A0E"/>
          <w:spacing w:val="39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Kumalić,</w:t>
      </w:r>
      <w:r>
        <w:rPr>
          <w:rFonts w:ascii="Times New Roman" w:hAnsi="Times New Roman"/>
          <w:color w:val="090A0E"/>
          <w:spacing w:val="38"/>
          <w:sz w:val="22"/>
        </w:rPr>
        <w:t> </w:t>
      </w:r>
      <w:r>
        <w:rPr>
          <w:rFonts w:ascii="Times New Roman" w:hAnsi="Times New Roman"/>
          <w:color w:val="090A0E"/>
          <w:sz w:val="22"/>
        </w:rPr>
        <w:t>J.</w:t>
      </w:r>
      <w:r>
        <w:rPr>
          <w:rFonts w:ascii="Times New Roman" w:hAnsi="Times New Roman"/>
          <w:color w:val="090A0E"/>
          <w:sz w:val="22"/>
        </w:rPr>
        <w:t>-</w:t>
      </w:r>
      <w:r>
        <w:rPr>
          <w:rFonts w:ascii="Times New Roman" w:hAnsi="Times New Roman"/>
          <w:color w:val="090A0E"/>
          <w:spacing w:val="37"/>
          <w:sz w:val="22"/>
        </w:rPr>
        <w:t> </w:t>
      </w:r>
      <w:r>
        <w:rPr>
          <w:rFonts w:ascii="Times New Roman" w:hAnsi="Times New Roman"/>
          <w:color w:val="090A0E"/>
          <w:sz w:val="22"/>
        </w:rPr>
        <w:t>(2007).</w:t>
      </w:r>
      <w:r>
        <w:rPr>
          <w:rFonts w:ascii="Times New Roman" w:hAnsi="Times New Roman"/>
          <w:color w:val="090A0E"/>
          <w:spacing w:val="38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Poslovne</w:t>
      </w:r>
      <w:r>
        <w:rPr>
          <w:rFonts w:ascii="Times New Roman" w:hAnsi="Times New Roman"/>
          <w:color w:val="090A0E"/>
          <w:spacing w:val="38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finansije.</w:t>
      </w:r>
      <w:r>
        <w:rPr>
          <w:rFonts w:ascii="Times New Roman" w:hAnsi="Times New Roman"/>
          <w:color w:val="090A0E"/>
          <w:spacing w:val="4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Bihać:</w:t>
      </w:r>
      <w:r>
        <w:rPr>
          <w:rFonts w:ascii="Times New Roman" w:hAnsi="Times New Roman"/>
          <w:color w:val="090A0E"/>
          <w:spacing w:val="39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Ekonomski</w:t>
      </w:r>
      <w:r>
        <w:rPr>
          <w:rFonts w:ascii="Times New Roman" w:hAnsi="Times New Roman"/>
          <w:color w:val="090A0E"/>
          <w:spacing w:val="4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fakultet</w:t>
      </w:r>
      <w:r>
        <w:rPr>
          <w:rFonts w:ascii="Times New Roman" w:hAnsi="Times New Roman"/>
          <w:color w:val="090A0E"/>
          <w:spacing w:val="41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Univerziteta</w:t>
      </w:r>
      <w:r>
        <w:rPr>
          <w:rFonts w:ascii="Times New Roman" w:hAnsi="Times New Roman"/>
          <w:color w:val="090A0E"/>
          <w:spacing w:val="38"/>
          <w:sz w:val="22"/>
        </w:rPr>
        <w:t> </w:t>
      </w:r>
      <w:r>
        <w:rPr>
          <w:rFonts w:ascii="Times New Roman" w:hAnsi="Times New Roman"/>
          <w:color w:val="090A0E"/>
          <w:sz w:val="22"/>
        </w:rPr>
        <w:t>u</w:t>
      </w:r>
      <w:r>
        <w:rPr>
          <w:rFonts w:ascii="Times New Roman" w:hAnsi="Times New Roman"/>
          <w:color w:val="090A0E"/>
          <w:spacing w:val="40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Bihaću,</w:t>
      </w:r>
      <w:r>
        <w:rPr>
          <w:rFonts w:ascii="Times New Roman" w:hAnsi="Times New Roman"/>
          <w:color w:val="090A0E"/>
          <w:spacing w:val="45"/>
          <w:sz w:val="22"/>
        </w:rPr>
        <w:t> </w:t>
      </w:r>
      <w:r>
        <w:rPr>
          <w:rFonts w:ascii="Times New Roman" w:hAnsi="Times New Roman"/>
          <w:color w:val="090A0E"/>
          <w:spacing w:val="-8"/>
          <w:sz w:val="22"/>
        </w:rPr>
        <w:t>str.</w:t>
      </w:r>
      <w:r>
        <w:rPr>
          <w:rFonts w:ascii="Times New Roman" w:hAnsi="Times New Roman"/>
          <w:sz w:val="22"/>
        </w:rPr>
      </w:r>
    </w:p>
    <w:p>
      <w:pPr>
        <w:spacing w:before="37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090A0E"/>
          <w:sz w:val="22"/>
          <w:szCs w:val="22"/>
        </w:rPr>
        <w:t>234</w:t>
      </w:r>
      <w:r>
        <w:rPr>
          <w:rFonts w:ascii="Times New Roman" w:hAnsi="Times New Roman" w:cs="Times New Roman" w:eastAsia="Times New Roman"/>
          <w:color w:val="090A0E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090A0E"/>
          <w:sz w:val="22"/>
          <w:szCs w:val="22"/>
        </w:rPr>
        <w:t>244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8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90A0E"/>
          <w:sz w:val="22"/>
        </w:rPr>
        <w:t>[6]</w:t>
      </w:r>
      <w:r>
        <w:rPr>
          <w:rFonts w:ascii="Times New Roman" w:hAnsi="Times New Roman"/>
          <w:color w:val="090A0E"/>
          <w:spacing w:val="10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Zaklan,</w:t>
      </w:r>
      <w:r>
        <w:rPr>
          <w:rFonts w:ascii="Times New Roman" w:hAnsi="Times New Roman"/>
          <w:color w:val="090A0E"/>
          <w:spacing w:val="9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D.</w:t>
      </w:r>
      <w:r>
        <w:rPr>
          <w:rFonts w:ascii="Times New Roman" w:hAnsi="Times New Roman"/>
          <w:color w:val="090A0E"/>
          <w:spacing w:val="7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(2000).</w:t>
      </w:r>
      <w:r>
        <w:rPr>
          <w:rFonts w:ascii="Times New Roman" w:hAnsi="Times New Roman"/>
          <w:color w:val="090A0E"/>
          <w:spacing w:val="12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Bank</w:t>
      </w:r>
      <w:r>
        <w:rPr>
          <w:rFonts w:ascii="Times New Roman" w:hAnsi="Times New Roman"/>
          <w:i/>
          <w:color w:val="090A0E"/>
          <w:spacing w:val="-1"/>
          <w:sz w:val="22"/>
        </w:rPr>
        <w:t>arstvo</w:t>
      </w:r>
      <w:r>
        <w:rPr>
          <w:rFonts w:ascii="Times New Roman" w:hAnsi="Times New Roman"/>
          <w:i/>
          <w:color w:val="090A0E"/>
          <w:spacing w:val="9"/>
          <w:sz w:val="22"/>
        </w:rPr>
        <w:t> </w:t>
      </w:r>
      <w:r>
        <w:rPr>
          <w:rFonts w:ascii="Times New Roman" w:hAnsi="Times New Roman"/>
          <w:i/>
          <w:color w:val="090A0E"/>
          <w:sz w:val="22"/>
        </w:rPr>
        <w:t>u</w:t>
      </w:r>
      <w:r>
        <w:rPr>
          <w:rFonts w:ascii="Times New Roman" w:hAnsi="Times New Roman"/>
          <w:i/>
          <w:color w:val="090A0E"/>
          <w:spacing w:val="7"/>
          <w:sz w:val="22"/>
        </w:rPr>
        <w:t> </w:t>
      </w:r>
      <w:r>
        <w:rPr>
          <w:rFonts w:ascii="Times New Roman" w:hAnsi="Times New Roman"/>
          <w:i/>
          <w:color w:val="090A0E"/>
          <w:spacing w:val="-1"/>
          <w:sz w:val="22"/>
        </w:rPr>
        <w:t>tržišnom</w:t>
      </w:r>
      <w:r>
        <w:rPr>
          <w:rFonts w:ascii="Times New Roman" w:hAnsi="Times New Roman"/>
          <w:i/>
          <w:color w:val="090A0E"/>
          <w:spacing w:val="9"/>
          <w:sz w:val="22"/>
        </w:rPr>
        <w:t> </w:t>
      </w:r>
      <w:r>
        <w:rPr>
          <w:rFonts w:ascii="Times New Roman" w:hAnsi="Times New Roman"/>
          <w:i/>
          <w:color w:val="090A0E"/>
          <w:spacing w:val="-2"/>
          <w:sz w:val="22"/>
        </w:rPr>
        <w:t>makrosistemu</w:t>
      </w:r>
      <w:r>
        <w:rPr>
          <w:rFonts w:ascii="Times New Roman" w:hAnsi="Times New Roman"/>
          <w:color w:val="090A0E"/>
          <w:spacing w:val="-2"/>
          <w:sz w:val="22"/>
        </w:rPr>
        <w:t>.</w:t>
      </w:r>
      <w:r>
        <w:rPr>
          <w:rFonts w:ascii="Times New Roman" w:hAnsi="Times New Roman"/>
          <w:color w:val="090A0E"/>
          <w:spacing w:val="7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Mostar:</w:t>
      </w:r>
      <w:r>
        <w:rPr>
          <w:rFonts w:ascii="Times New Roman" w:hAnsi="Times New Roman"/>
          <w:color w:val="090A0E"/>
          <w:spacing w:val="10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Ekonomski</w:t>
      </w:r>
      <w:r>
        <w:rPr>
          <w:rFonts w:ascii="Times New Roman" w:hAnsi="Times New Roman"/>
          <w:color w:val="090A0E"/>
          <w:spacing w:val="10"/>
          <w:sz w:val="22"/>
        </w:rPr>
        <w:t> </w:t>
      </w:r>
      <w:r>
        <w:rPr>
          <w:rFonts w:ascii="Times New Roman" w:hAnsi="Times New Roman"/>
          <w:color w:val="090A0E"/>
          <w:spacing w:val="-1"/>
          <w:sz w:val="22"/>
        </w:rPr>
        <w:t>fakultet</w:t>
      </w:r>
      <w:r>
        <w:rPr>
          <w:rFonts w:ascii="Times New Roman" w:hAnsi="Times New Roman"/>
          <w:color w:val="090A0E"/>
          <w:spacing w:val="10"/>
          <w:sz w:val="22"/>
        </w:rPr>
        <w:t> </w:t>
      </w:r>
      <w:r>
        <w:rPr>
          <w:rFonts w:ascii="Times New Roman" w:hAnsi="Times New Roman"/>
          <w:color w:val="090A0E"/>
          <w:spacing w:val="-2"/>
          <w:sz w:val="22"/>
        </w:rPr>
        <w:t>Univerziteta</w:t>
      </w:r>
      <w:r>
        <w:rPr>
          <w:rFonts w:ascii="Times New Roman" w:hAnsi="Times New Roman"/>
          <w:sz w:val="22"/>
        </w:rPr>
      </w:r>
    </w:p>
    <w:p>
      <w:pPr>
        <w:spacing w:before="37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090A0E"/>
          <w:spacing w:val="-1"/>
          <w:sz w:val="22"/>
          <w:szCs w:val="22"/>
        </w:rPr>
        <w:t>„Džemal</w:t>
      </w:r>
      <w:r>
        <w:rPr>
          <w:rFonts w:ascii="Times New Roman" w:hAnsi="Times New Roman" w:cs="Times New Roman" w:eastAsia="Times New Roman"/>
          <w:color w:val="090A0E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090A0E"/>
          <w:spacing w:val="-1"/>
          <w:sz w:val="22"/>
          <w:szCs w:val="22"/>
        </w:rPr>
        <w:t>Bijedić“,</w:t>
      </w:r>
      <w:r>
        <w:rPr>
          <w:rFonts w:ascii="Times New Roman" w:hAnsi="Times New Roman" w:cs="Times New Roman" w:eastAsia="Times New Roman"/>
          <w:color w:val="090A0E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090A0E"/>
          <w:spacing w:val="-4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090A0E"/>
          <w:sz w:val="22"/>
          <w:szCs w:val="22"/>
        </w:rPr>
        <w:t> 240.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90A0E"/>
          <w:sz w:val="20"/>
        </w:rPr>
        <w:t>Ib</w:t>
      </w:r>
      <w:r>
        <w:rPr>
          <w:rFonts w:ascii="Times New Roman" w:hAnsi="Times New Roman"/>
          <w:b/>
          <w:color w:val="090A0E"/>
          <w:sz w:val="20"/>
        </w:rPr>
        <w:t>rahim</w:t>
      </w:r>
      <w:r>
        <w:rPr>
          <w:rFonts w:ascii="Times New Roman" w:hAnsi="Times New Roman"/>
          <w:b/>
          <w:color w:val="090A0E"/>
          <w:spacing w:val="-13"/>
          <w:sz w:val="20"/>
        </w:rPr>
        <w:t> </w:t>
      </w:r>
      <w:r>
        <w:rPr>
          <w:rFonts w:ascii="Times New Roman" w:hAnsi="Times New Roman"/>
          <w:b/>
          <w:color w:val="090A0E"/>
          <w:sz w:val="20"/>
        </w:rPr>
        <w:t>Kajtazović</w:t>
      </w:r>
      <w:r>
        <w:rPr>
          <w:rFonts w:ascii="Times New Roman" w:hAnsi="Times New Roman"/>
          <w:b/>
          <w:color w:val="090A0E"/>
          <w:sz w:val="20"/>
        </w:rPr>
        <w:t>,</w:t>
      </w:r>
      <w:r>
        <w:rPr>
          <w:rFonts w:ascii="Times New Roman" w:hAnsi="Times New Roman"/>
          <w:b/>
          <w:color w:val="090A0E"/>
          <w:spacing w:val="-13"/>
          <w:sz w:val="20"/>
        </w:rPr>
        <w:t> </w:t>
      </w:r>
      <w:r>
        <w:rPr>
          <w:rFonts w:ascii="Times New Roman" w:hAnsi="Times New Roman"/>
          <w:b/>
          <w:color w:val="090A0E"/>
          <w:sz w:val="20"/>
        </w:rPr>
        <w:t>M.</w:t>
      </w:r>
      <w:r>
        <w:rPr>
          <w:rFonts w:ascii="Times New Roman" w:hAnsi="Times New Roman"/>
          <w:b/>
          <w:color w:val="090A0E"/>
          <w:sz w:val="20"/>
        </w:rPr>
        <w:t>Sc.</w:t>
      </w:r>
      <w:r>
        <w:rPr>
          <w:rFonts w:ascii="Times New Roman" w:hAnsi="Times New Roman"/>
          <w:sz w:val="20"/>
        </w:rPr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90A0E"/>
          <w:spacing w:val="-1"/>
          <w:sz w:val="20"/>
        </w:rPr>
        <w:t>Esad</w:t>
      </w:r>
      <w:r>
        <w:rPr>
          <w:rFonts w:ascii="Times New Roman" w:hAnsi="Times New Roman"/>
          <w:b/>
          <w:color w:val="090A0E"/>
          <w:spacing w:val="-9"/>
          <w:sz w:val="20"/>
        </w:rPr>
        <w:t> </w:t>
      </w:r>
      <w:r>
        <w:rPr>
          <w:rFonts w:ascii="Times New Roman" w:hAnsi="Times New Roman"/>
          <w:b/>
          <w:color w:val="090A0E"/>
          <w:sz w:val="20"/>
        </w:rPr>
        <w:t>Čović</w:t>
      </w:r>
      <w:r>
        <w:rPr>
          <w:rFonts w:ascii="Times New Roman" w:hAnsi="Times New Roman"/>
          <w:b/>
          <w:color w:val="090A0E"/>
          <w:sz w:val="20"/>
        </w:rPr>
        <w:t>,</w:t>
      </w:r>
      <w:r>
        <w:rPr>
          <w:rFonts w:ascii="Times New Roman" w:hAnsi="Times New Roman"/>
          <w:b/>
          <w:color w:val="090A0E"/>
          <w:spacing w:val="-7"/>
          <w:sz w:val="20"/>
        </w:rPr>
        <w:t> </w:t>
      </w:r>
      <w:r>
        <w:rPr>
          <w:rFonts w:ascii="Times New Roman" w:hAnsi="Times New Roman"/>
          <w:b/>
          <w:color w:val="090A0E"/>
          <w:sz w:val="20"/>
        </w:rPr>
        <w:t>Ph.</w:t>
      </w:r>
      <w:r>
        <w:rPr>
          <w:rFonts w:ascii="Times New Roman" w:hAnsi="Times New Roman"/>
          <w:b/>
          <w:color w:val="090A0E"/>
          <w:sz w:val="20"/>
        </w:rPr>
        <w:t>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94" w:right="149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090A0E"/>
          <w:spacing w:val="-1"/>
          <w:sz w:val="20"/>
        </w:rPr>
        <w:t>LOAN</w:t>
      </w:r>
      <w:r>
        <w:rPr>
          <w:rFonts w:ascii="Times New Roman"/>
          <w:b/>
          <w:color w:val="090A0E"/>
          <w:spacing w:val="-10"/>
          <w:sz w:val="20"/>
        </w:rPr>
        <w:t> </w:t>
      </w:r>
      <w:r>
        <w:rPr>
          <w:rFonts w:ascii="Times New Roman"/>
          <w:b/>
          <w:color w:val="090A0E"/>
          <w:sz w:val="20"/>
        </w:rPr>
        <w:t>POTENTIAL</w:t>
      </w:r>
      <w:r>
        <w:rPr>
          <w:rFonts w:ascii="Times New Roman"/>
          <w:b/>
          <w:color w:val="090A0E"/>
          <w:spacing w:val="-30"/>
          <w:sz w:val="20"/>
        </w:rPr>
        <w:t> </w:t>
      </w:r>
      <w:r>
        <w:rPr>
          <w:rFonts w:ascii="Times New Roman"/>
          <w:b/>
          <w:color w:val="090A0E"/>
          <w:sz w:val="20"/>
        </w:rPr>
        <w:t>AND</w:t>
      </w:r>
      <w:r>
        <w:rPr>
          <w:rFonts w:ascii="Times New Roman"/>
          <w:b/>
          <w:color w:val="090A0E"/>
          <w:spacing w:val="-10"/>
          <w:sz w:val="20"/>
        </w:rPr>
        <w:t> </w:t>
      </w:r>
      <w:r>
        <w:rPr>
          <w:rFonts w:ascii="Times New Roman"/>
          <w:b/>
          <w:color w:val="090A0E"/>
          <w:sz w:val="20"/>
        </w:rPr>
        <w:t>LOAN</w:t>
      </w:r>
      <w:r>
        <w:rPr>
          <w:rFonts w:ascii="Times New Roman"/>
          <w:b/>
          <w:color w:val="090A0E"/>
          <w:spacing w:val="-10"/>
          <w:sz w:val="20"/>
        </w:rPr>
        <w:t> </w:t>
      </w:r>
      <w:r>
        <w:rPr>
          <w:rFonts w:ascii="Times New Roman"/>
          <w:b/>
          <w:color w:val="090A0E"/>
          <w:spacing w:val="-1"/>
          <w:sz w:val="20"/>
        </w:rPr>
        <w:t>POLITICS</w:t>
      </w:r>
      <w:r>
        <w:rPr>
          <w:rFonts w:ascii="Times New Roman"/>
          <w:b/>
          <w:color w:val="090A0E"/>
          <w:spacing w:val="-18"/>
          <w:sz w:val="20"/>
        </w:rPr>
        <w:t> </w:t>
      </w:r>
      <w:r>
        <w:rPr>
          <w:rFonts w:ascii="Times New Roman"/>
          <w:b/>
          <w:color w:val="090A0E"/>
          <w:sz w:val="20"/>
        </w:rPr>
        <w:t>AS</w:t>
      </w:r>
      <w:r>
        <w:rPr>
          <w:rFonts w:ascii="Times New Roman"/>
          <w:b/>
          <w:color w:val="090A0E"/>
          <w:spacing w:val="-11"/>
          <w:sz w:val="20"/>
        </w:rPr>
        <w:t> </w:t>
      </w:r>
      <w:r>
        <w:rPr>
          <w:rFonts w:ascii="Times New Roman"/>
          <w:b/>
          <w:color w:val="090A0E"/>
          <w:sz w:val="20"/>
        </w:rPr>
        <w:t>COMMERCIAL</w:t>
      </w:r>
      <w:r>
        <w:rPr>
          <w:rFonts w:ascii="Times New Roman"/>
          <w:b/>
          <w:color w:val="090A0E"/>
          <w:spacing w:val="-21"/>
          <w:sz w:val="20"/>
        </w:rPr>
        <w:t> </w:t>
      </w:r>
      <w:r>
        <w:rPr>
          <w:rFonts w:ascii="Times New Roman"/>
          <w:b/>
          <w:color w:val="090A0E"/>
          <w:sz w:val="20"/>
        </w:rPr>
        <w:t>BANK</w:t>
      </w:r>
      <w:r>
        <w:rPr>
          <w:rFonts w:ascii="Times New Roman"/>
          <w:b/>
          <w:color w:val="090A0E"/>
          <w:spacing w:val="40"/>
          <w:w w:val="99"/>
          <w:sz w:val="20"/>
        </w:rPr>
        <w:t> </w:t>
      </w:r>
      <w:r>
        <w:rPr>
          <w:rFonts w:ascii="Times New Roman"/>
          <w:b/>
          <w:color w:val="090A0E"/>
          <w:sz w:val="20"/>
        </w:rPr>
        <w:t>RESOURCES</w:t>
      </w:r>
      <w:r>
        <w:rPr>
          <w:rFonts w:ascii="Times New Roman"/>
          <w:b/>
          <w:color w:val="090A0E"/>
          <w:spacing w:val="-11"/>
          <w:sz w:val="20"/>
        </w:rPr>
        <w:t> </w:t>
      </w:r>
      <w:r>
        <w:rPr>
          <w:rFonts w:ascii="Times New Roman"/>
          <w:b/>
          <w:color w:val="090A0E"/>
          <w:sz w:val="20"/>
        </w:rPr>
        <w:t>FROM</w:t>
      </w:r>
      <w:r>
        <w:rPr>
          <w:rFonts w:ascii="Times New Roman"/>
          <w:b/>
          <w:color w:val="090A0E"/>
          <w:spacing w:val="-12"/>
          <w:sz w:val="20"/>
        </w:rPr>
        <w:t> </w:t>
      </w:r>
      <w:r>
        <w:rPr>
          <w:rFonts w:ascii="Times New Roman"/>
          <w:b/>
          <w:color w:val="090A0E"/>
          <w:spacing w:val="-1"/>
          <w:sz w:val="20"/>
        </w:rPr>
        <w:t>THE</w:t>
      </w:r>
      <w:r>
        <w:rPr>
          <w:rFonts w:ascii="Times New Roman"/>
          <w:b/>
          <w:color w:val="090A0E"/>
          <w:spacing w:val="-18"/>
          <w:sz w:val="20"/>
        </w:rPr>
        <w:t> </w:t>
      </w:r>
      <w:r>
        <w:rPr>
          <w:rFonts w:ascii="Times New Roman"/>
          <w:b/>
          <w:color w:val="090A0E"/>
          <w:sz w:val="20"/>
        </w:rPr>
        <w:t>ASPECT</w:t>
      </w:r>
      <w:r>
        <w:rPr>
          <w:rFonts w:ascii="Times New Roman"/>
          <w:b/>
          <w:color w:val="090A0E"/>
          <w:spacing w:val="-15"/>
          <w:sz w:val="20"/>
        </w:rPr>
        <w:t> </w:t>
      </w:r>
      <w:r>
        <w:rPr>
          <w:rFonts w:ascii="Times New Roman"/>
          <w:b/>
          <w:color w:val="090A0E"/>
          <w:sz w:val="20"/>
        </w:rPr>
        <w:t>OF</w:t>
      </w:r>
      <w:r>
        <w:rPr>
          <w:rFonts w:ascii="Times New Roman"/>
          <w:b/>
          <w:color w:val="090A0E"/>
          <w:spacing w:val="-15"/>
          <w:sz w:val="20"/>
        </w:rPr>
        <w:t> </w:t>
      </w:r>
      <w:r>
        <w:rPr>
          <w:rFonts w:ascii="Times New Roman"/>
          <w:b/>
          <w:color w:val="090A0E"/>
          <w:sz w:val="20"/>
        </w:rPr>
        <w:t>PLACEMENT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090A0E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090A0E"/>
          <w:sz w:val="20"/>
        </w:rPr>
        <w:t>Bank</w:t>
      </w:r>
      <w:r>
        <w:rPr>
          <w:rFonts w:ascii="Times New Roman"/>
          <w:color w:val="090A0E"/>
          <w:spacing w:val="40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41"/>
          <w:sz w:val="20"/>
        </w:rPr>
        <w:t> </w:t>
      </w:r>
      <w:r>
        <w:rPr>
          <w:rFonts w:ascii="Times New Roman"/>
          <w:color w:val="090A0E"/>
          <w:sz w:val="20"/>
        </w:rPr>
        <w:t>potential</w:t>
      </w:r>
      <w:r>
        <w:rPr>
          <w:rFonts w:ascii="Times New Roman"/>
          <w:color w:val="090A0E"/>
          <w:spacing w:val="41"/>
          <w:sz w:val="20"/>
        </w:rPr>
        <w:t> </w:t>
      </w:r>
      <w:r>
        <w:rPr>
          <w:rFonts w:ascii="Times New Roman"/>
          <w:color w:val="090A0E"/>
          <w:sz w:val="20"/>
        </w:rPr>
        <w:t>is</w:t>
      </w:r>
      <w:r>
        <w:rPr>
          <w:rFonts w:ascii="Times New Roman"/>
          <w:color w:val="090A0E"/>
          <w:spacing w:val="4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one</w:t>
      </w:r>
      <w:r>
        <w:rPr>
          <w:rFonts w:ascii="Times New Roman"/>
          <w:color w:val="090A0E"/>
          <w:spacing w:val="42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4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4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most</w:t>
      </w:r>
      <w:r>
        <w:rPr>
          <w:rFonts w:ascii="Times New Roman"/>
          <w:color w:val="090A0E"/>
          <w:spacing w:val="41"/>
          <w:sz w:val="20"/>
        </w:rPr>
        <w:t> </w:t>
      </w:r>
      <w:r>
        <w:rPr>
          <w:rFonts w:ascii="Times New Roman"/>
          <w:color w:val="090A0E"/>
          <w:sz w:val="20"/>
        </w:rPr>
        <w:t>important</w:t>
      </w:r>
      <w:r>
        <w:rPr>
          <w:rFonts w:ascii="Times New Roman"/>
          <w:color w:val="090A0E"/>
          <w:spacing w:val="4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factors</w:t>
      </w:r>
      <w:r>
        <w:rPr>
          <w:rFonts w:ascii="Times New Roman"/>
          <w:color w:val="090A0E"/>
          <w:spacing w:val="41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4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4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financial</w:t>
      </w:r>
      <w:r>
        <w:rPr>
          <w:rFonts w:ascii="Times New Roman"/>
          <w:color w:val="090A0E"/>
          <w:spacing w:val="43"/>
          <w:sz w:val="20"/>
        </w:rPr>
        <w:t> </w:t>
      </w:r>
      <w:r>
        <w:rPr>
          <w:rFonts w:ascii="Times New Roman"/>
          <w:color w:val="090A0E"/>
          <w:sz w:val="20"/>
        </w:rPr>
        <w:t>potential</w:t>
      </w:r>
      <w:r>
        <w:rPr>
          <w:rFonts w:ascii="Times New Roman"/>
          <w:color w:val="090A0E"/>
          <w:spacing w:val="41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40"/>
          <w:sz w:val="20"/>
        </w:rPr>
        <w:t> </w:t>
      </w:r>
      <w:r>
        <w:rPr>
          <w:rFonts w:ascii="Times New Roman"/>
          <w:color w:val="090A0E"/>
          <w:sz w:val="20"/>
        </w:rPr>
        <w:t>a</w:t>
      </w:r>
      <w:r>
        <w:rPr>
          <w:rFonts w:ascii="Times New Roman"/>
          <w:color w:val="090A0E"/>
          <w:spacing w:val="42"/>
          <w:sz w:val="20"/>
        </w:rPr>
        <w:t> </w:t>
      </w:r>
      <w:r>
        <w:rPr>
          <w:rFonts w:ascii="Times New Roman"/>
          <w:color w:val="090A0E"/>
          <w:sz w:val="20"/>
        </w:rPr>
        <w:t>bank</w:t>
      </w:r>
      <w:r>
        <w:rPr>
          <w:rFonts w:ascii="Times New Roman"/>
          <w:color w:val="090A0E"/>
          <w:spacing w:val="4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51"/>
          <w:w w:val="9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represents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the</w:t>
      </w:r>
      <w:r>
        <w:rPr>
          <w:rFonts w:ascii="Times New Roman"/>
          <w:color w:val="090A0E"/>
          <w:spacing w:val="-3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highest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possible</w:t>
      </w:r>
      <w:r>
        <w:rPr>
          <w:rFonts w:ascii="Times New Roman"/>
          <w:color w:val="090A0E"/>
          <w:spacing w:val="-1"/>
          <w:sz w:val="20"/>
        </w:rPr>
        <w:t> </w:t>
      </w:r>
      <w:r>
        <w:rPr>
          <w:rFonts w:ascii="Times New Roman"/>
          <w:color w:val="090A0E"/>
          <w:sz w:val="20"/>
        </w:rPr>
        <w:t>amount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that</w:t>
      </w:r>
      <w:r>
        <w:rPr>
          <w:rFonts w:ascii="Times New Roman"/>
          <w:color w:val="090A0E"/>
          <w:spacing w:val="-3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-3"/>
          <w:sz w:val="20"/>
        </w:rPr>
        <w:t> </w:t>
      </w:r>
      <w:r>
        <w:rPr>
          <w:rFonts w:ascii="Times New Roman"/>
          <w:color w:val="090A0E"/>
          <w:sz w:val="20"/>
        </w:rPr>
        <w:t>bank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pacing w:val="1"/>
          <w:sz w:val="20"/>
        </w:rPr>
        <w:t>can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offer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z w:val="20"/>
        </w:rPr>
        <w:t>to</w:t>
      </w:r>
      <w:r>
        <w:rPr>
          <w:rFonts w:ascii="Times New Roman"/>
          <w:color w:val="090A0E"/>
          <w:spacing w:val="-2"/>
          <w:sz w:val="20"/>
        </w:rPr>
        <w:t> </w:t>
      </w:r>
      <w:r>
        <w:rPr>
          <w:rFonts w:ascii="Times New Roman"/>
          <w:color w:val="090A0E"/>
          <w:sz w:val="20"/>
        </w:rPr>
        <w:t>its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clients</w:t>
      </w:r>
      <w:r>
        <w:rPr>
          <w:rFonts w:ascii="Times New Roman"/>
          <w:color w:val="090A0E"/>
          <w:spacing w:val="-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via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loans.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The</w:t>
      </w:r>
      <w:r>
        <w:rPr>
          <w:rFonts w:ascii="Times New Roman"/>
          <w:color w:val="090A0E"/>
          <w:spacing w:val="-3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size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-3"/>
          <w:sz w:val="20"/>
        </w:rPr>
        <w:t> </w:t>
      </w:r>
      <w:r>
        <w:rPr>
          <w:rFonts w:ascii="Times New Roman"/>
          <w:color w:val="090A0E"/>
          <w:sz w:val="20"/>
        </w:rPr>
        <w:t>bank,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z w:val="20"/>
        </w:rPr>
        <w:t>that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z w:val="20"/>
        </w:rPr>
        <w:t>is,</w:t>
      </w:r>
      <w:r>
        <w:rPr>
          <w:rFonts w:ascii="Times New Roman"/>
          <w:color w:val="090A0E"/>
          <w:spacing w:val="75"/>
          <w:w w:val="99"/>
          <w:sz w:val="20"/>
        </w:rPr>
        <w:t> </w:t>
      </w:r>
      <w:r>
        <w:rPr>
          <w:rFonts w:ascii="Times New Roman"/>
          <w:color w:val="090A0E"/>
          <w:sz w:val="20"/>
        </w:rPr>
        <w:t>its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(financial)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potential,</w:t>
      </w:r>
      <w:r>
        <w:rPr>
          <w:rFonts w:ascii="Times New Roman"/>
          <w:color w:val="090A0E"/>
          <w:spacing w:val="24"/>
          <w:sz w:val="20"/>
        </w:rPr>
        <w:t> </w:t>
      </w:r>
      <w:r>
        <w:rPr>
          <w:rFonts w:ascii="Times New Roman"/>
          <w:color w:val="090A0E"/>
          <w:sz w:val="20"/>
        </w:rPr>
        <w:t>determines</w:t>
      </w:r>
      <w:r>
        <w:rPr>
          <w:rFonts w:ascii="Times New Roman"/>
          <w:color w:val="090A0E"/>
          <w:spacing w:val="2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2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geographic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area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z w:val="20"/>
        </w:rPr>
        <w:t>its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placements.</w:t>
      </w:r>
      <w:r>
        <w:rPr>
          <w:rFonts w:ascii="Times New Roman"/>
          <w:color w:val="090A0E"/>
          <w:spacing w:val="18"/>
          <w:sz w:val="20"/>
        </w:rPr>
        <w:t> </w:t>
      </w:r>
      <w:r>
        <w:rPr>
          <w:rFonts w:ascii="Times New Roman"/>
          <w:color w:val="090A0E"/>
          <w:sz w:val="20"/>
        </w:rPr>
        <w:t>Therefore,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pacing w:val="-2"/>
          <w:sz w:val="20"/>
        </w:rPr>
        <w:t>large</w:t>
      </w:r>
      <w:r>
        <w:rPr>
          <w:rFonts w:ascii="Times New Roman"/>
          <w:color w:val="090A0E"/>
          <w:spacing w:val="21"/>
          <w:sz w:val="20"/>
        </w:rPr>
        <w:t> </w:t>
      </w:r>
      <w:r>
        <w:rPr>
          <w:rFonts w:ascii="Times New Roman"/>
          <w:color w:val="090A0E"/>
          <w:sz w:val="20"/>
        </w:rPr>
        <w:t>banks</w:t>
      </w:r>
      <w:r>
        <w:rPr>
          <w:rFonts w:ascii="Times New Roman"/>
          <w:color w:val="090A0E"/>
          <w:spacing w:val="2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have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a</w:t>
      </w:r>
      <w:r>
        <w:rPr>
          <w:rFonts w:ascii="Times New Roman"/>
          <w:color w:val="090A0E"/>
          <w:spacing w:val="83"/>
          <w:w w:val="99"/>
          <w:sz w:val="20"/>
        </w:rPr>
        <w:t> </w:t>
      </w:r>
      <w:r>
        <w:rPr>
          <w:rFonts w:ascii="Times New Roman"/>
          <w:color w:val="090A0E"/>
          <w:spacing w:val="-2"/>
          <w:sz w:val="20"/>
        </w:rPr>
        <w:t>large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geographic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z w:val="20"/>
        </w:rPr>
        <w:t>area,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small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banks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have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z w:val="20"/>
        </w:rPr>
        <w:t>a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small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z w:val="20"/>
        </w:rPr>
        <w:t>geographic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z w:val="20"/>
        </w:rPr>
        <w:t>area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for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placement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their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resources.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Loan</w:t>
      </w:r>
      <w:r>
        <w:rPr>
          <w:rFonts w:ascii="Times New Roman"/>
          <w:color w:val="090A0E"/>
          <w:spacing w:val="109"/>
          <w:w w:val="99"/>
          <w:sz w:val="20"/>
        </w:rPr>
        <w:t> </w:t>
      </w:r>
      <w:r>
        <w:rPr>
          <w:rFonts w:ascii="Times New Roman"/>
          <w:color w:val="090A0E"/>
          <w:sz w:val="20"/>
        </w:rPr>
        <w:t>politics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is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derived</w:t>
      </w:r>
      <w:r>
        <w:rPr>
          <w:rFonts w:ascii="Times New Roman"/>
          <w:color w:val="090A0E"/>
          <w:spacing w:val="9"/>
          <w:sz w:val="20"/>
        </w:rPr>
        <w:t> </w:t>
      </w:r>
      <w:r>
        <w:rPr>
          <w:rFonts w:ascii="Times New Roman"/>
          <w:color w:val="090A0E"/>
          <w:sz w:val="20"/>
        </w:rPr>
        <w:t>from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9"/>
          <w:sz w:val="20"/>
        </w:rPr>
        <w:t> </w:t>
      </w:r>
      <w:r>
        <w:rPr>
          <w:rFonts w:ascii="Times New Roman"/>
          <w:color w:val="090A0E"/>
          <w:sz w:val="20"/>
        </w:rPr>
        <w:t>goals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business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politics.</w:t>
      </w:r>
      <w:r>
        <w:rPr>
          <w:rFonts w:ascii="Times New Roman"/>
          <w:color w:val="090A0E"/>
          <w:spacing w:val="1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Loan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z w:val="20"/>
        </w:rPr>
        <w:t>politics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is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usually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defined</w:t>
      </w:r>
      <w:r>
        <w:rPr>
          <w:rFonts w:ascii="Times New Roman"/>
          <w:color w:val="090A0E"/>
          <w:spacing w:val="10"/>
          <w:sz w:val="20"/>
        </w:rPr>
        <w:t> </w:t>
      </w:r>
      <w:r>
        <w:rPr>
          <w:rFonts w:ascii="Times New Roman"/>
          <w:color w:val="090A0E"/>
          <w:sz w:val="20"/>
        </w:rPr>
        <w:t>as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a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set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principles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that</w:t>
      </w:r>
      <w:r>
        <w:rPr>
          <w:rFonts w:ascii="Times New Roman"/>
          <w:color w:val="090A0E"/>
          <w:spacing w:val="67"/>
          <w:w w:val="9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guide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the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management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structure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z w:val="20"/>
        </w:rPr>
        <w:t>a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bank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in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determining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the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placement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z w:val="20"/>
        </w:rPr>
        <w:t>a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pacing w:val="1"/>
          <w:sz w:val="20"/>
        </w:rPr>
        <w:t>potential,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8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goal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7"/>
          <w:sz w:val="20"/>
        </w:rPr>
        <w:t> </w:t>
      </w:r>
      <w:r>
        <w:rPr>
          <w:rFonts w:ascii="Times New Roman"/>
          <w:color w:val="090A0E"/>
          <w:sz w:val="20"/>
        </w:rPr>
        <w:t>this</w:t>
      </w:r>
      <w:r>
        <w:rPr>
          <w:rFonts w:ascii="Times New Roman"/>
          <w:color w:val="090A0E"/>
          <w:spacing w:val="44"/>
          <w:w w:val="99"/>
          <w:sz w:val="20"/>
        </w:rPr>
        <w:t> </w:t>
      </w:r>
      <w:r>
        <w:rPr>
          <w:rFonts w:ascii="Times New Roman"/>
          <w:color w:val="090A0E"/>
          <w:sz w:val="20"/>
        </w:rPr>
        <w:t>politics is to</w:t>
      </w:r>
      <w:r>
        <w:rPr>
          <w:rFonts w:ascii="Times New Roman"/>
          <w:color w:val="090A0E"/>
          <w:spacing w:val="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achieve</w:t>
      </w:r>
      <w:r>
        <w:rPr>
          <w:rFonts w:ascii="Times New Roman"/>
          <w:color w:val="090A0E"/>
          <w:spacing w:val="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1"/>
          <w:sz w:val="20"/>
        </w:rPr>
        <w:t> </w:t>
      </w:r>
      <w:r>
        <w:rPr>
          <w:rFonts w:ascii="Times New Roman"/>
          <w:color w:val="090A0E"/>
          <w:sz w:val="20"/>
        </w:rPr>
        <w:t>programmed</w:t>
      </w:r>
      <w:r>
        <w:rPr>
          <w:rFonts w:ascii="Times New Roman"/>
          <w:color w:val="090A0E"/>
          <w:spacing w:val="2"/>
          <w:sz w:val="20"/>
        </w:rPr>
        <w:t> </w:t>
      </w:r>
      <w:r>
        <w:rPr>
          <w:rFonts w:ascii="Times New Roman"/>
          <w:color w:val="090A0E"/>
          <w:sz w:val="20"/>
        </w:rPr>
        <w:t>rate</w:t>
      </w:r>
      <w:r>
        <w:rPr>
          <w:rFonts w:ascii="Times New Roman"/>
          <w:color w:val="090A0E"/>
          <w:spacing w:val="2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-1"/>
          <w:sz w:val="20"/>
        </w:rPr>
        <w:t> gains</w:t>
      </w:r>
      <w:r>
        <w:rPr>
          <w:rFonts w:ascii="Times New Roman"/>
          <w:color w:val="090A0E"/>
          <w:spacing w:val="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with </w:t>
      </w:r>
      <w:r>
        <w:rPr>
          <w:rFonts w:ascii="Times New Roman"/>
          <w:color w:val="090A0E"/>
          <w:sz w:val="20"/>
        </w:rPr>
        <w:t>an acceptable</w:t>
      </w:r>
      <w:r>
        <w:rPr>
          <w:rFonts w:ascii="Times New Roman"/>
          <w:color w:val="090A0E"/>
          <w:spacing w:val="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level</w:t>
      </w:r>
      <w:r>
        <w:rPr>
          <w:rFonts w:ascii="Times New Roman"/>
          <w:color w:val="090A0E"/>
          <w:spacing w:val="1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-1"/>
          <w:sz w:val="20"/>
        </w:rPr>
        <w:t> risk.</w:t>
      </w:r>
      <w:r>
        <w:rPr>
          <w:rFonts w:ascii="Times New Roman"/>
          <w:color w:val="090A0E"/>
          <w:spacing w:val="-7"/>
          <w:sz w:val="20"/>
        </w:rPr>
        <w:t> </w:t>
      </w:r>
      <w:r>
        <w:rPr>
          <w:rFonts w:ascii="Times New Roman"/>
          <w:color w:val="090A0E"/>
          <w:sz w:val="20"/>
        </w:rPr>
        <w:t>After</w:t>
      </w:r>
      <w:r>
        <w:rPr>
          <w:rFonts w:ascii="Times New Roman"/>
          <w:color w:val="090A0E"/>
          <w:spacing w:val="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that,</w:t>
      </w:r>
      <w:r>
        <w:rPr>
          <w:rFonts w:ascii="Times New Roman"/>
          <w:color w:val="090A0E"/>
          <w:spacing w:val="1"/>
          <w:sz w:val="20"/>
        </w:rPr>
        <w:t> </w:t>
      </w:r>
      <w:r>
        <w:rPr>
          <w:rFonts w:ascii="Times New Roman"/>
          <w:color w:val="090A0E"/>
          <w:sz w:val="20"/>
        </w:rPr>
        <w:t>each bank </w:t>
      </w:r>
      <w:r>
        <w:rPr>
          <w:rFonts w:ascii="Times New Roman"/>
          <w:color w:val="090A0E"/>
          <w:spacing w:val="-1"/>
          <w:sz w:val="20"/>
        </w:rPr>
        <w:t>divides</w:t>
      </w:r>
      <w:r>
        <w:rPr>
          <w:rFonts w:ascii="Times New Roman"/>
          <w:color w:val="090A0E"/>
          <w:spacing w:val="73"/>
          <w:w w:val="9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this</w:t>
      </w:r>
      <w:r>
        <w:rPr>
          <w:rFonts w:ascii="Times New Roman"/>
          <w:color w:val="090A0E"/>
          <w:spacing w:val="1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(synthetic)</w:t>
      </w:r>
      <w:r>
        <w:rPr>
          <w:rFonts w:ascii="Times New Roman"/>
          <w:color w:val="090A0E"/>
          <w:spacing w:val="17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goal</w:t>
      </w:r>
      <w:r>
        <w:rPr>
          <w:rFonts w:ascii="Times New Roman"/>
          <w:color w:val="090A0E"/>
          <w:spacing w:val="14"/>
          <w:sz w:val="20"/>
        </w:rPr>
        <w:t> </w:t>
      </w:r>
      <w:r>
        <w:rPr>
          <w:rFonts w:ascii="Times New Roman"/>
          <w:color w:val="090A0E"/>
          <w:spacing w:val="1"/>
          <w:sz w:val="20"/>
        </w:rPr>
        <w:t>on</w:t>
      </w:r>
      <w:r>
        <w:rPr>
          <w:rFonts w:ascii="Times New Roman"/>
          <w:color w:val="090A0E"/>
          <w:spacing w:val="13"/>
          <w:sz w:val="20"/>
        </w:rPr>
        <w:t> </w:t>
      </w:r>
      <w:r>
        <w:rPr>
          <w:rFonts w:ascii="Times New Roman"/>
          <w:color w:val="090A0E"/>
          <w:sz w:val="20"/>
        </w:rPr>
        <w:t>branches,</w:t>
      </w:r>
      <w:r>
        <w:rPr>
          <w:rFonts w:ascii="Times New Roman"/>
          <w:color w:val="090A0E"/>
          <w:spacing w:val="14"/>
          <w:sz w:val="20"/>
        </w:rPr>
        <w:t> </w:t>
      </w:r>
      <w:r>
        <w:rPr>
          <w:rFonts w:ascii="Times New Roman"/>
          <w:color w:val="090A0E"/>
          <w:sz w:val="20"/>
        </w:rPr>
        <w:t>economic</w:t>
      </w:r>
      <w:r>
        <w:rPr>
          <w:rFonts w:ascii="Times New Roman"/>
          <w:color w:val="090A0E"/>
          <w:spacing w:val="17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15"/>
          <w:sz w:val="20"/>
        </w:rPr>
        <w:t> </w:t>
      </w:r>
      <w:r>
        <w:rPr>
          <w:rFonts w:ascii="Times New Roman"/>
          <w:color w:val="090A0E"/>
          <w:sz w:val="20"/>
        </w:rPr>
        <w:t>population</w:t>
      </w:r>
      <w:r>
        <w:rPr>
          <w:rFonts w:ascii="Times New Roman"/>
          <w:color w:val="090A0E"/>
          <w:spacing w:val="1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sectors,</w:t>
      </w:r>
      <w:r>
        <w:rPr>
          <w:rFonts w:ascii="Times New Roman"/>
          <w:color w:val="090A0E"/>
          <w:spacing w:val="14"/>
          <w:sz w:val="20"/>
        </w:rPr>
        <w:t> </w:t>
      </w:r>
      <w:r>
        <w:rPr>
          <w:rFonts w:ascii="Times New Roman"/>
          <w:color w:val="090A0E"/>
          <w:sz w:val="20"/>
        </w:rPr>
        <w:t>and</w:t>
      </w:r>
      <w:r>
        <w:rPr>
          <w:rFonts w:ascii="Times New Roman"/>
          <w:color w:val="090A0E"/>
          <w:spacing w:val="15"/>
          <w:sz w:val="20"/>
        </w:rPr>
        <w:t> </w:t>
      </w:r>
      <w:r>
        <w:rPr>
          <w:rFonts w:ascii="Times New Roman"/>
          <w:color w:val="090A0E"/>
          <w:sz w:val="20"/>
        </w:rPr>
        <w:t>depending</w:t>
      </w:r>
      <w:r>
        <w:rPr>
          <w:rFonts w:ascii="Times New Roman"/>
          <w:color w:val="090A0E"/>
          <w:spacing w:val="13"/>
          <w:sz w:val="20"/>
        </w:rPr>
        <w:t> </w:t>
      </w:r>
      <w:r>
        <w:rPr>
          <w:rFonts w:ascii="Times New Roman"/>
          <w:color w:val="090A0E"/>
          <w:sz w:val="20"/>
        </w:rPr>
        <w:t>on</w:t>
      </w:r>
      <w:r>
        <w:rPr>
          <w:rFonts w:ascii="Times New Roman"/>
          <w:color w:val="090A0E"/>
          <w:spacing w:val="16"/>
          <w:sz w:val="20"/>
        </w:rPr>
        <w:t> </w:t>
      </w:r>
      <w:r>
        <w:rPr>
          <w:rFonts w:ascii="Times New Roman"/>
          <w:color w:val="090A0E"/>
          <w:spacing w:val="1"/>
          <w:sz w:val="20"/>
        </w:rPr>
        <w:t>the</w:t>
      </w:r>
      <w:r>
        <w:rPr>
          <w:rFonts w:ascii="Times New Roman"/>
          <w:color w:val="090A0E"/>
          <w:spacing w:val="14"/>
          <w:sz w:val="20"/>
        </w:rPr>
        <w:t> </w:t>
      </w:r>
      <w:r>
        <w:rPr>
          <w:rFonts w:ascii="Times New Roman"/>
          <w:color w:val="090A0E"/>
          <w:sz w:val="20"/>
        </w:rPr>
        <w:t>aspect</w:t>
      </w:r>
      <w:r>
        <w:rPr>
          <w:rFonts w:ascii="Times New Roman"/>
          <w:color w:val="090A0E"/>
          <w:spacing w:val="14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14"/>
          <w:sz w:val="20"/>
        </w:rPr>
        <w:t> </w:t>
      </w:r>
      <w:r>
        <w:rPr>
          <w:rFonts w:ascii="Times New Roman"/>
          <w:color w:val="090A0E"/>
          <w:sz w:val="20"/>
        </w:rPr>
        <w:t>deadlines,</w:t>
      </w:r>
      <w:r>
        <w:rPr>
          <w:rFonts w:ascii="Times New Roman"/>
          <w:color w:val="090A0E"/>
          <w:spacing w:val="60"/>
          <w:w w:val="9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where</w:t>
      </w:r>
      <w:r>
        <w:rPr>
          <w:rFonts w:ascii="Times New Roman"/>
          <w:color w:val="090A0E"/>
          <w:spacing w:val="-6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-6"/>
          <w:sz w:val="20"/>
        </w:rPr>
        <w:t> </w:t>
      </w:r>
      <w:r>
        <w:rPr>
          <w:rFonts w:ascii="Times New Roman"/>
          <w:color w:val="090A0E"/>
          <w:sz w:val="20"/>
        </w:rPr>
        <w:t>politics</w:t>
      </w:r>
      <w:r>
        <w:rPr>
          <w:rFonts w:ascii="Times New Roman"/>
          <w:color w:val="090A0E"/>
          <w:spacing w:val="-7"/>
          <w:sz w:val="20"/>
        </w:rPr>
        <w:t> </w:t>
      </w:r>
      <w:r>
        <w:rPr>
          <w:rFonts w:ascii="Times New Roman"/>
          <w:color w:val="090A0E"/>
          <w:spacing w:val="1"/>
          <w:sz w:val="20"/>
        </w:rPr>
        <w:t>is</w:t>
      </w:r>
      <w:r>
        <w:rPr>
          <w:rFonts w:ascii="Times New Roman"/>
          <w:color w:val="090A0E"/>
          <w:spacing w:val="-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further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divided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into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short</w:t>
      </w:r>
      <w:r>
        <w:rPr>
          <w:rFonts w:ascii="Times New Roman"/>
          <w:color w:val="090A0E"/>
          <w:sz w:val="20"/>
        </w:rPr>
        <w:t>-</w:t>
      </w:r>
      <w:r>
        <w:rPr>
          <w:rFonts w:ascii="Times New Roman"/>
          <w:color w:val="090A0E"/>
          <w:sz w:val="20"/>
        </w:rPr>
        <w:t>term</w:t>
      </w:r>
      <w:r>
        <w:rPr>
          <w:rFonts w:ascii="Times New Roman"/>
          <w:color w:val="090A0E"/>
          <w:spacing w:val="-7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z w:val="20"/>
        </w:rPr>
        <w:t>long</w:t>
      </w:r>
      <w:r>
        <w:rPr>
          <w:rFonts w:ascii="Times New Roman"/>
          <w:color w:val="090A0E"/>
          <w:sz w:val="20"/>
        </w:rPr>
        <w:t>-</w:t>
      </w:r>
      <w:r>
        <w:rPr>
          <w:rFonts w:ascii="Times New Roman"/>
          <w:color w:val="090A0E"/>
          <w:sz w:val="20"/>
        </w:rPr>
        <w:t>term</w:t>
      </w:r>
      <w:r>
        <w:rPr>
          <w:rFonts w:ascii="Times New Roman"/>
          <w:color w:val="090A0E"/>
          <w:spacing w:val="-9"/>
          <w:sz w:val="20"/>
        </w:rPr>
        <w:t> </w:t>
      </w:r>
      <w:r>
        <w:rPr>
          <w:rFonts w:ascii="Times New Roman"/>
          <w:color w:val="090A0E"/>
          <w:sz w:val="20"/>
        </w:rPr>
        <w:t>placements</w:t>
      </w:r>
      <w:r>
        <w:rPr>
          <w:rFonts w:ascii="Times New Roman"/>
          <w:color w:val="090A0E"/>
          <w:spacing w:val="-7"/>
          <w:sz w:val="20"/>
        </w:rPr>
        <w:t> </w:t>
      </w:r>
      <w:r>
        <w:rPr>
          <w:rFonts w:ascii="Times New Roman"/>
          <w:color w:val="090A0E"/>
          <w:sz w:val="20"/>
        </w:rPr>
        <w:t>(based</w:t>
      </w:r>
      <w:r>
        <w:rPr>
          <w:rFonts w:ascii="Times New Roman"/>
          <w:color w:val="090A0E"/>
          <w:spacing w:val="-4"/>
          <w:sz w:val="20"/>
        </w:rPr>
        <w:t> </w:t>
      </w:r>
      <w:r>
        <w:rPr>
          <w:rFonts w:ascii="Times New Roman"/>
          <w:color w:val="090A0E"/>
          <w:sz w:val="20"/>
        </w:rPr>
        <w:t>on</w:t>
      </w:r>
      <w:r>
        <w:rPr>
          <w:rFonts w:ascii="Times New Roman"/>
          <w:color w:val="090A0E"/>
          <w:spacing w:val="-7"/>
          <w:sz w:val="20"/>
        </w:rPr>
        <w:t> </w:t>
      </w:r>
      <w:r>
        <w:rPr>
          <w:rFonts w:ascii="Times New Roman"/>
          <w:color w:val="090A0E"/>
          <w:sz w:val="20"/>
        </w:rPr>
        <w:t>sectors</w:t>
      </w:r>
      <w:r>
        <w:rPr>
          <w:rFonts w:ascii="Times New Roman"/>
          <w:color w:val="090A0E"/>
          <w:spacing w:val="-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-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branches).</w:t>
      </w:r>
      <w:r>
        <w:rPr>
          <w:rFonts w:ascii="Times New Roman"/>
          <w:sz w:val="20"/>
        </w:rPr>
      </w:r>
    </w:p>
    <w:p>
      <w:pPr>
        <w:spacing w:before="0"/>
        <w:ind w:left="119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090A0E"/>
          <w:spacing w:val="-1"/>
          <w:sz w:val="20"/>
        </w:rPr>
        <w:t>K</w:t>
      </w:r>
      <w:r>
        <w:rPr>
          <w:rFonts w:ascii="Times New Roman"/>
          <w:b/>
          <w:i/>
          <w:color w:val="090A0E"/>
          <w:spacing w:val="-1"/>
          <w:sz w:val="20"/>
        </w:rPr>
        <w:t>ey</w:t>
      </w:r>
      <w:r>
        <w:rPr>
          <w:rFonts w:ascii="Times New Roman"/>
          <w:b/>
          <w:i/>
          <w:color w:val="090A0E"/>
          <w:spacing w:val="5"/>
          <w:sz w:val="20"/>
        </w:rPr>
        <w:t> </w:t>
      </w:r>
      <w:r>
        <w:rPr>
          <w:rFonts w:ascii="Times New Roman"/>
          <w:b/>
          <w:i/>
          <w:color w:val="090A0E"/>
          <w:sz w:val="20"/>
        </w:rPr>
        <w:t>words</w:t>
      </w:r>
      <w:r>
        <w:rPr>
          <w:rFonts w:ascii="Times New Roman"/>
          <w:i/>
          <w:color w:val="090A0E"/>
          <w:sz w:val="20"/>
        </w:rPr>
        <w:t>:</w:t>
      </w:r>
      <w:r>
        <w:rPr>
          <w:rFonts w:ascii="Times New Roman"/>
          <w:i/>
          <w:color w:val="090A0E"/>
          <w:spacing w:val="5"/>
          <w:sz w:val="20"/>
        </w:rPr>
        <w:t> </w:t>
      </w:r>
      <w:r>
        <w:rPr>
          <w:rFonts w:ascii="Times New Roman"/>
          <w:color w:val="090A0E"/>
          <w:sz w:val="20"/>
        </w:rPr>
        <w:t>short</w:t>
      </w:r>
      <w:r>
        <w:rPr>
          <w:rFonts w:ascii="Times New Roman"/>
          <w:color w:val="090A0E"/>
          <w:sz w:val="20"/>
        </w:rPr>
        <w:t>-</w:t>
      </w:r>
      <w:r>
        <w:rPr>
          <w:rFonts w:ascii="Times New Roman"/>
          <w:color w:val="090A0E"/>
          <w:sz w:val="20"/>
        </w:rPr>
        <w:t>term</w:t>
      </w:r>
      <w:r>
        <w:rPr>
          <w:rFonts w:ascii="Times New Roman"/>
          <w:color w:val="090A0E"/>
          <w:spacing w:val="3"/>
          <w:sz w:val="20"/>
        </w:rPr>
        <w:t> </w:t>
      </w:r>
      <w:r>
        <w:rPr>
          <w:rFonts w:ascii="Times New Roman"/>
          <w:color w:val="090A0E"/>
          <w:sz w:val="20"/>
        </w:rPr>
        <w:t>loans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pacing w:val="1"/>
          <w:sz w:val="20"/>
        </w:rPr>
        <w:t>to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the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economic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z w:val="20"/>
        </w:rPr>
        <w:t>and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z w:val="20"/>
        </w:rPr>
        <w:t>population</w:t>
      </w:r>
      <w:r>
        <w:rPr>
          <w:rFonts w:ascii="Times New Roman"/>
          <w:color w:val="090A0E"/>
          <w:spacing w:val="3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sectors,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z w:val="20"/>
        </w:rPr>
        <w:t>escount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z w:val="20"/>
        </w:rPr>
        <w:t>loan,</w:t>
      </w:r>
      <w:r>
        <w:rPr>
          <w:rFonts w:ascii="Times New Roman"/>
          <w:color w:val="090A0E"/>
          <w:spacing w:val="6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overdraft</w:t>
      </w:r>
      <w:r>
        <w:rPr>
          <w:rFonts w:ascii="Times New Roman"/>
          <w:color w:val="090A0E"/>
          <w:spacing w:val="4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loan,</w:t>
      </w:r>
      <w:r>
        <w:rPr>
          <w:rFonts w:ascii="Times New Roman"/>
          <w:color w:val="090A0E"/>
          <w:spacing w:val="5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63"/>
          <w:w w:val="9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account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method,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lines,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revolving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z w:val="20"/>
        </w:rPr>
        <w:t>loan</w:t>
      </w:r>
      <w:r>
        <w:rPr>
          <w:rFonts w:ascii="Times New Roman"/>
          <w:color w:val="090A0E"/>
          <w:spacing w:val="23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lines,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revolving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loans,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credit</w:t>
      </w:r>
      <w:r>
        <w:rPr>
          <w:rFonts w:ascii="Times New Roman"/>
          <w:color w:val="090A0E"/>
          <w:spacing w:val="2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analysis</w:t>
      </w:r>
      <w:r>
        <w:rPr>
          <w:rFonts w:ascii="Times New Roman"/>
          <w:color w:val="090A0E"/>
          <w:spacing w:val="19"/>
          <w:sz w:val="20"/>
        </w:rPr>
        <w:t> </w:t>
      </w:r>
      <w:r>
        <w:rPr>
          <w:rFonts w:ascii="Times New Roman"/>
          <w:color w:val="090A0E"/>
          <w:sz w:val="20"/>
        </w:rPr>
        <w:t>of</w:t>
      </w:r>
      <w:r>
        <w:rPr>
          <w:rFonts w:ascii="Times New Roman"/>
          <w:color w:val="090A0E"/>
          <w:spacing w:val="20"/>
          <w:sz w:val="20"/>
        </w:rPr>
        <w:t> </w:t>
      </w:r>
      <w:r>
        <w:rPr>
          <w:rFonts w:ascii="Times New Roman"/>
          <w:color w:val="090A0E"/>
          <w:sz w:val="20"/>
        </w:rPr>
        <w:t>economic</w:t>
      </w:r>
      <w:r>
        <w:rPr>
          <w:rFonts w:ascii="Times New Roman"/>
          <w:color w:val="090A0E"/>
          <w:spacing w:val="21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and</w:t>
      </w:r>
      <w:r>
        <w:rPr>
          <w:rFonts w:ascii="Times New Roman"/>
          <w:color w:val="090A0E"/>
          <w:spacing w:val="22"/>
          <w:sz w:val="20"/>
        </w:rPr>
        <w:t> </w:t>
      </w:r>
      <w:r>
        <w:rPr>
          <w:rFonts w:ascii="Times New Roman"/>
          <w:color w:val="090A0E"/>
          <w:sz w:val="20"/>
        </w:rPr>
        <w:t>population</w:t>
      </w:r>
      <w:r>
        <w:rPr>
          <w:rFonts w:ascii="Times New Roman"/>
          <w:color w:val="090A0E"/>
          <w:spacing w:val="79"/>
          <w:w w:val="99"/>
          <w:sz w:val="20"/>
        </w:rPr>
        <w:t> </w:t>
      </w:r>
      <w:r>
        <w:rPr>
          <w:rFonts w:ascii="Times New Roman"/>
          <w:color w:val="090A0E"/>
          <w:spacing w:val="-1"/>
          <w:sz w:val="20"/>
        </w:rPr>
        <w:t>placement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66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6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6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65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6.196106pt;margin-top:40.274776pt;width:159.25pt;height:12pt;mso-position-horizontal-relative:page;mso-position-vertical-relative:page;z-index:-65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Ibrahim Kajtazović,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Esad 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5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65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60.782501pt;margin-top:40.274776pt;width:364.65pt;height:12pt;mso-position-horizontal-relative:page;mso-position-vertical-relative:page;z-index:-6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Kreditni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potencijal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kreditna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politika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kao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resursi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komercijalne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banke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sa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aspekta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plasmana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."/>
      <w:lvlJc w:val="left"/>
      <w:pPr>
        <w:ind w:left="3159" w:hanging="348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3774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89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3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7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348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010" w:hanging="348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3639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69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8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7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6" w:hanging="348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830" w:hanging="348"/>
        <w:jc w:val="right"/>
      </w:pPr>
      <w:rPr>
        <w:rFonts w:hint="default" w:ascii="Times New Roman" w:hAnsi="Times New Roman" w:eastAsia="Times New Roman"/>
        <w:b/>
        <w:bCs/>
        <w:color w:val="090A0E"/>
        <w:sz w:val="24"/>
        <w:szCs w:val="24"/>
      </w:rPr>
    </w:lvl>
    <w:lvl w:ilvl="1">
      <w:start w:val="1"/>
      <w:numFmt w:val="bullet"/>
      <w:lvlText w:val="•"/>
      <w:lvlJc w:val="left"/>
      <w:pPr>
        <w:ind w:left="4378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25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7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20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68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0" w:hanging="348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090A0E"/>
        <w:sz w:val="22"/>
        <w:szCs w:val="22"/>
      </w:rPr>
    </w:lvl>
    <w:lvl w:ilvl="2">
      <w:start w:val="1"/>
      <w:numFmt w:val="decimal"/>
      <w:lvlText w:val="%3."/>
      <w:lvlJc w:val="left"/>
      <w:pPr>
        <w:ind w:left="3931" w:hanging="348"/>
        <w:jc w:val="right"/>
      </w:pPr>
      <w:rPr>
        <w:rFonts w:hint="default" w:ascii="Times New Roman" w:hAnsi="Times New Roman" w:eastAsia="Times New Roman"/>
        <w:b/>
        <w:bCs/>
        <w:color w:val="090A0E"/>
        <w:sz w:val="24"/>
        <w:szCs w:val="24"/>
      </w:rPr>
    </w:lvl>
    <w:lvl w:ilvl="3">
      <w:start w:val="1"/>
      <w:numFmt w:val="bullet"/>
      <w:lvlText w:val="•"/>
      <w:lvlJc w:val="left"/>
      <w:pPr>
        <w:ind w:left="512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19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7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34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2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 w:hanging="34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kajtezovicibrahim@gmail.com" TargetMode="External"/><Relationship Id="rId8" Type="http://schemas.openxmlformats.org/officeDocument/2006/relationships/hyperlink" Target="mailto:covicesad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2025-02-20T16:53:51Z</dcterms:created>
  <dcterms:modified xsi:type="dcterms:W3CDTF">2025-02-20T16:53:51Z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