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AC2FE0" w14:textId="77777777" w:rsidR="00DB27E0" w:rsidRPr="004B648E" w:rsidRDefault="00000000">
      <w:pPr>
        <w:tabs>
          <w:tab w:val="left" w:pos="7071"/>
        </w:tabs>
        <w:spacing w:before="52"/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 w:hAnsi="Times New Roman"/>
          <w:b/>
          <w:spacing w:val="-1"/>
          <w:sz w:val="24"/>
          <w:lang w:val="bs-Latn-BA"/>
        </w:rPr>
        <w:t>Ernata</w:t>
      </w:r>
      <w:r w:rsidRPr="004B648E">
        <w:rPr>
          <w:rFonts w:ascii="Times New Roman" w:hAnsi="Times New Roman"/>
          <w:b/>
          <w:spacing w:val="-15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b/>
          <w:spacing w:val="-1"/>
          <w:sz w:val="24"/>
          <w:lang w:val="bs-Latn-BA"/>
        </w:rPr>
        <w:t>Dolić-Begović*</w:t>
      </w:r>
      <w:r w:rsidRPr="004B648E">
        <w:rPr>
          <w:rFonts w:ascii="Times New Roman" w:hAnsi="Times New Roman"/>
          <w:b/>
          <w:spacing w:val="-1"/>
          <w:sz w:val="24"/>
          <w:lang w:val="bs-Latn-BA"/>
        </w:rPr>
        <w:tab/>
      </w:r>
      <w:r w:rsidRPr="004B648E">
        <w:rPr>
          <w:rFonts w:ascii="Times New Roman" w:hAnsi="Times New Roman"/>
          <w:sz w:val="20"/>
          <w:lang w:val="bs-Latn-BA"/>
        </w:rPr>
        <w:t>UDK</w:t>
      </w:r>
      <w:r w:rsidRPr="004B648E">
        <w:rPr>
          <w:rFonts w:ascii="Times New Roman" w:hAnsi="Times New Roman"/>
          <w:spacing w:val="-10"/>
          <w:sz w:val="20"/>
          <w:lang w:val="bs-Latn-BA"/>
        </w:rPr>
        <w:t xml:space="preserve"> </w:t>
      </w:r>
      <w:r w:rsidRPr="004B648E">
        <w:rPr>
          <w:rFonts w:ascii="Times New Roman" w:hAnsi="Times New Roman"/>
          <w:sz w:val="20"/>
          <w:lang w:val="bs-Latn-BA"/>
        </w:rPr>
        <w:t>001.8:656.1</w:t>
      </w:r>
      <w:r w:rsidRPr="004B648E">
        <w:rPr>
          <w:rFonts w:ascii="Times New Roman" w:hAnsi="Times New Roman"/>
          <w:spacing w:val="-8"/>
          <w:sz w:val="20"/>
          <w:lang w:val="bs-Latn-BA"/>
        </w:rPr>
        <w:t xml:space="preserve"> </w:t>
      </w:r>
      <w:r w:rsidRPr="004B648E">
        <w:rPr>
          <w:rFonts w:ascii="Times New Roman" w:hAnsi="Times New Roman"/>
          <w:sz w:val="20"/>
          <w:lang w:val="bs-Latn-BA"/>
        </w:rPr>
        <w:t>(497.6)</w:t>
      </w:r>
    </w:p>
    <w:p w14:paraId="62B57DFD" w14:textId="77777777" w:rsidR="00DB27E0" w:rsidRPr="004B648E" w:rsidRDefault="00000000">
      <w:pPr>
        <w:numPr>
          <w:ilvl w:val="2"/>
          <w:numId w:val="6"/>
        </w:numPr>
        <w:tabs>
          <w:tab w:val="left" w:pos="770"/>
          <w:tab w:val="left" w:pos="7995"/>
        </w:tabs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 w:hAnsi="Times New Roman"/>
          <w:spacing w:val="-1"/>
          <w:sz w:val="24"/>
          <w:lang w:val="bs-Latn-BA"/>
        </w:rPr>
        <w:t>Elvis-tehnički</w:t>
      </w:r>
      <w:r w:rsidRPr="004B648E">
        <w:rPr>
          <w:rFonts w:ascii="Times New Roman" w:hAnsi="Times New Roman"/>
          <w:spacing w:val="-15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sz w:val="24"/>
          <w:lang w:val="bs-Latn-BA"/>
        </w:rPr>
        <w:t>pregled</w:t>
      </w:r>
      <w:r w:rsidRPr="004B648E">
        <w:rPr>
          <w:rFonts w:ascii="Times New Roman" w:hAnsi="Times New Roman"/>
          <w:spacing w:val="-1"/>
          <w:sz w:val="24"/>
          <w:lang w:val="bs-Latn-BA"/>
        </w:rPr>
        <w:tab/>
      </w:r>
      <w:r w:rsidRPr="004B648E">
        <w:rPr>
          <w:rFonts w:ascii="Times New Roman" w:hAnsi="Times New Roman"/>
          <w:spacing w:val="-1"/>
          <w:sz w:val="20"/>
          <w:lang w:val="bs-Latn-BA"/>
        </w:rPr>
        <w:t>Stručni</w:t>
      </w:r>
      <w:r w:rsidRPr="004B648E">
        <w:rPr>
          <w:rFonts w:ascii="Times New Roman" w:hAnsi="Times New Roman"/>
          <w:spacing w:val="-11"/>
          <w:sz w:val="20"/>
          <w:lang w:val="bs-Latn-BA"/>
        </w:rPr>
        <w:t xml:space="preserve"> </w:t>
      </w:r>
      <w:r w:rsidRPr="004B648E">
        <w:rPr>
          <w:rFonts w:ascii="Times New Roman" w:hAnsi="Times New Roman"/>
          <w:sz w:val="20"/>
          <w:lang w:val="bs-Latn-BA"/>
        </w:rPr>
        <w:t>članak</w:t>
      </w:r>
    </w:p>
    <w:p w14:paraId="67AF360A" w14:textId="77777777" w:rsidR="00DB27E0" w:rsidRPr="004B648E" w:rsidRDefault="00000000">
      <w:pPr>
        <w:tabs>
          <w:tab w:val="left" w:pos="7422"/>
        </w:tabs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 w:hAnsi="Times New Roman"/>
          <w:spacing w:val="-1"/>
          <w:sz w:val="24"/>
          <w:lang w:val="bs-Latn-BA"/>
        </w:rPr>
        <w:t>Velika</w:t>
      </w:r>
      <w:r w:rsidRPr="004B648E">
        <w:rPr>
          <w:rFonts w:ascii="Times New Roman" w:hAnsi="Times New Roman"/>
          <w:spacing w:val="-12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sz w:val="24"/>
          <w:lang w:val="bs-Latn-BA"/>
        </w:rPr>
        <w:t>Kladuša</w:t>
      </w:r>
      <w:r w:rsidRPr="004B648E">
        <w:rPr>
          <w:rFonts w:ascii="Times New Roman" w:hAnsi="Times New Roman"/>
          <w:spacing w:val="-1"/>
          <w:sz w:val="24"/>
          <w:lang w:val="bs-Latn-BA"/>
        </w:rPr>
        <w:tab/>
      </w:r>
      <w:r w:rsidRPr="004B648E">
        <w:rPr>
          <w:rFonts w:ascii="Times New Roman" w:hAnsi="Times New Roman"/>
          <w:spacing w:val="-1"/>
          <w:sz w:val="20"/>
          <w:lang w:val="bs-Latn-BA"/>
        </w:rPr>
        <w:t>Primljen:</w:t>
      </w:r>
      <w:r w:rsidRPr="004B648E">
        <w:rPr>
          <w:rFonts w:ascii="Times New Roman" w:hAnsi="Times New Roman"/>
          <w:spacing w:val="-6"/>
          <w:sz w:val="20"/>
          <w:lang w:val="bs-Latn-BA"/>
        </w:rPr>
        <w:t xml:space="preserve"> </w:t>
      </w:r>
      <w:r w:rsidRPr="004B648E">
        <w:rPr>
          <w:rFonts w:ascii="Times New Roman" w:hAnsi="Times New Roman"/>
          <w:sz w:val="20"/>
          <w:lang w:val="bs-Latn-BA"/>
        </w:rPr>
        <w:t>10.</w:t>
      </w:r>
      <w:r w:rsidRPr="004B648E">
        <w:rPr>
          <w:rFonts w:ascii="Times New Roman" w:hAnsi="Times New Roman"/>
          <w:spacing w:val="-4"/>
          <w:sz w:val="20"/>
          <w:lang w:val="bs-Latn-BA"/>
        </w:rPr>
        <w:t xml:space="preserve"> </w:t>
      </w:r>
      <w:r w:rsidRPr="004B648E">
        <w:rPr>
          <w:rFonts w:ascii="Times New Roman" w:hAnsi="Times New Roman"/>
          <w:sz w:val="20"/>
          <w:lang w:val="bs-Latn-BA"/>
        </w:rPr>
        <w:t>X</w:t>
      </w:r>
      <w:r w:rsidRPr="004B648E">
        <w:rPr>
          <w:rFonts w:ascii="Times New Roman" w:hAnsi="Times New Roman"/>
          <w:spacing w:val="-5"/>
          <w:sz w:val="20"/>
          <w:lang w:val="bs-Latn-BA"/>
        </w:rPr>
        <w:t xml:space="preserve"> </w:t>
      </w:r>
      <w:r w:rsidRPr="004B648E">
        <w:rPr>
          <w:rFonts w:ascii="Times New Roman" w:hAnsi="Times New Roman"/>
          <w:sz w:val="20"/>
          <w:lang w:val="bs-Latn-BA"/>
        </w:rPr>
        <w:t>2013.</w:t>
      </w:r>
    </w:p>
    <w:p w14:paraId="47B90363" w14:textId="77777777" w:rsidR="00DB27E0" w:rsidRPr="004B648E" w:rsidRDefault="00000000">
      <w:pPr>
        <w:pStyle w:val="BodyText"/>
        <w:spacing w:before="0"/>
        <w:ind w:firstLine="0"/>
        <w:rPr>
          <w:lang w:val="bs-Latn-BA"/>
        </w:rPr>
      </w:pPr>
      <w:r w:rsidRPr="004B648E">
        <w:rPr>
          <w:spacing w:val="-1"/>
          <w:lang w:val="bs-Latn-BA"/>
        </w:rPr>
        <w:t>Bosna</w:t>
      </w:r>
      <w:r w:rsidRPr="004B648E">
        <w:rPr>
          <w:spacing w:val="-1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Hercegovina</w:t>
      </w:r>
    </w:p>
    <w:p w14:paraId="1FC3BA11" w14:textId="77777777" w:rsidR="00DB27E0" w:rsidRPr="004B648E" w:rsidRDefault="00DB27E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32C5F47F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6F416933" w14:textId="77777777" w:rsidR="00DB27E0" w:rsidRPr="004B648E" w:rsidRDefault="00000000">
      <w:pPr>
        <w:pStyle w:val="Heading1"/>
        <w:ind w:right="2323"/>
        <w:jc w:val="center"/>
        <w:rPr>
          <w:b w:val="0"/>
          <w:bCs w:val="0"/>
          <w:lang w:val="bs-Latn-BA"/>
        </w:rPr>
      </w:pPr>
      <w:r w:rsidRPr="004B648E">
        <w:rPr>
          <w:spacing w:val="-1"/>
          <w:lang w:val="bs-Latn-BA"/>
        </w:rPr>
        <w:t>DRUMSKI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SAOBRAĆAJ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NJEGOV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RAZVOJ</w:t>
      </w:r>
    </w:p>
    <w:p w14:paraId="3B6DCB27" w14:textId="77777777" w:rsidR="00DB27E0" w:rsidRPr="004B648E" w:rsidRDefault="00DB27E0">
      <w:pPr>
        <w:spacing w:before="9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7E177A4B" w14:textId="77777777" w:rsidR="00DB27E0" w:rsidRPr="004B648E" w:rsidRDefault="00000000">
      <w:pPr>
        <w:ind w:left="116" w:right="114" w:firstLine="708"/>
        <w:jc w:val="both"/>
        <w:rPr>
          <w:rFonts w:ascii="Times New Roman" w:eastAsia="Times New Roman" w:hAnsi="Times New Roman" w:cs="Times New Roman"/>
          <w:lang w:val="bs-Latn-BA"/>
        </w:rPr>
      </w:pPr>
      <w:r w:rsidRPr="004B648E">
        <w:rPr>
          <w:rFonts w:ascii="Times New Roman" w:hAnsi="Times New Roman"/>
          <w:b/>
          <w:spacing w:val="-1"/>
          <w:lang w:val="bs-Latn-BA"/>
        </w:rPr>
        <w:t>SAŽETAK</w:t>
      </w:r>
      <w:r w:rsidRPr="004B648E">
        <w:rPr>
          <w:rFonts w:ascii="Times New Roman" w:hAnsi="Times New Roman"/>
          <w:spacing w:val="-1"/>
          <w:lang w:val="bs-Latn-BA"/>
        </w:rPr>
        <w:t>:</w:t>
      </w:r>
      <w:r w:rsidRPr="004B648E">
        <w:rPr>
          <w:rFonts w:ascii="Times New Roman" w:hAnsi="Times New Roman"/>
          <w:spacing w:val="13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Drumski</w:t>
      </w:r>
      <w:r w:rsidRPr="004B648E">
        <w:rPr>
          <w:rFonts w:ascii="Times New Roman" w:hAnsi="Times New Roman"/>
          <w:spacing w:val="1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</w:t>
      </w:r>
      <w:r w:rsidRPr="004B648E">
        <w:rPr>
          <w:rFonts w:ascii="Times New Roman" w:hAnsi="Times New Roman"/>
          <w:spacing w:val="13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je</w:t>
      </w:r>
      <w:r w:rsidRPr="004B648E">
        <w:rPr>
          <w:rFonts w:ascii="Times New Roman" w:hAnsi="Times New Roman"/>
          <w:spacing w:val="1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jedan</w:t>
      </w:r>
      <w:r w:rsidRPr="004B648E">
        <w:rPr>
          <w:rFonts w:ascii="Times New Roman" w:hAnsi="Times New Roman"/>
          <w:spacing w:val="12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od</w:t>
      </w:r>
      <w:r w:rsidRPr="004B648E">
        <w:rPr>
          <w:rFonts w:ascii="Times New Roman" w:hAnsi="Times New Roman"/>
          <w:spacing w:val="12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bitnih</w:t>
      </w:r>
      <w:r w:rsidRPr="004B648E">
        <w:rPr>
          <w:rFonts w:ascii="Times New Roman" w:hAnsi="Times New Roman"/>
          <w:spacing w:val="1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faktora</w:t>
      </w:r>
      <w:r w:rsidRPr="004B648E">
        <w:rPr>
          <w:rFonts w:ascii="Times New Roman" w:hAnsi="Times New Roman"/>
          <w:spacing w:val="12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9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razvoju</w:t>
      </w:r>
      <w:r w:rsidRPr="004B648E">
        <w:rPr>
          <w:rFonts w:ascii="Times New Roman" w:hAnsi="Times New Roman"/>
          <w:spacing w:val="12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privrede</w:t>
      </w:r>
      <w:r w:rsidRPr="004B648E">
        <w:rPr>
          <w:rFonts w:ascii="Times New Roman" w:hAnsi="Times New Roman"/>
          <w:spacing w:val="12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12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zemljama</w:t>
      </w:r>
      <w:r w:rsidRPr="004B648E">
        <w:rPr>
          <w:rFonts w:ascii="Times New Roman" w:hAnsi="Times New Roman"/>
          <w:spacing w:val="5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Evropske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unije,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kako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po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svojoj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funkciji,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tako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po</w:t>
      </w:r>
      <w:r w:rsidRPr="004B648E">
        <w:rPr>
          <w:rFonts w:ascii="Times New Roman" w:hAnsi="Times New Roman"/>
          <w:spacing w:val="1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svojem</w:t>
      </w:r>
      <w:r w:rsidRPr="004B648E">
        <w:rPr>
          <w:rFonts w:ascii="Times New Roman" w:hAnsi="Times New Roman"/>
          <w:spacing w:val="13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učešću</w:t>
      </w:r>
      <w:r w:rsidRPr="004B648E">
        <w:rPr>
          <w:rFonts w:ascii="Times New Roman" w:hAnsi="Times New Roman"/>
          <w:spacing w:val="14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ključnim</w:t>
      </w:r>
      <w:r w:rsidRPr="004B648E">
        <w:rPr>
          <w:rFonts w:ascii="Times New Roman" w:hAnsi="Times New Roman"/>
          <w:spacing w:val="1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ekonomskim</w:t>
      </w:r>
      <w:r w:rsidRPr="004B648E">
        <w:rPr>
          <w:rFonts w:ascii="Times New Roman" w:hAnsi="Times New Roman"/>
          <w:spacing w:val="1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indikatorima.</w:t>
      </w:r>
      <w:r w:rsidRPr="004B648E">
        <w:rPr>
          <w:rFonts w:ascii="Times New Roman" w:hAnsi="Times New Roman"/>
          <w:spacing w:val="55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Drumski</w:t>
      </w:r>
      <w:r w:rsidRPr="004B648E">
        <w:rPr>
          <w:rFonts w:ascii="Times New Roman" w:hAnsi="Times New Roman"/>
          <w:spacing w:val="2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</w:t>
      </w:r>
      <w:r w:rsidRPr="004B648E">
        <w:rPr>
          <w:rFonts w:ascii="Times New Roman" w:hAnsi="Times New Roman"/>
          <w:spacing w:val="22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učestvuje</w:t>
      </w:r>
      <w:r w:rsidRPr="004B648E">
        <w:rPr>
          <w:rFonts w:ascii="Times New Roman" w:hAnsi="Times New Roman"/>
          <w:spacing w:val="19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</w:t>
      </w:r>
      <w:r w:rsidRPr="004B648E">
        <w:rPr>
          <w:rFonts w:ascii="Times New Roman" w:hAnsi="Times New Roman"/>
          <w:spacing w:val="19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oko</w:t>
      </w:r>
      <w:r w:rsidRPr="004B648E">
        <w:rPr>
          <w:rFonts w:ascii="Times New Roman" w:hAnsi="Times New Roman"/>
          <w:spacing w:val="19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7</w:t>
      </w:r>
      <w:r w:rsidRPr="004B648E">
        <w:rPr>
          <w:rFonts w:ascii="Times New Roman" w:hAnsi="Times New Roman"/>
          <w:spacing w:val="19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%</w:t>
      </w:r>
      <w:r w:rsidRPr="004B648E">
        <w:rPr>
          <w:rFonts w:ascii="Times New Roman" w:hAnsi="Times New Roman"/>
          <w:spacing w:val="19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ukupnoj</w:t>
      </w:r>
      <w:r w:rsidRPr="004B648E">
        <w:rPr>
          <w:rFonts w:ascii="Times New Roman" w:hAnsi="Times New Roman"/>
          <w:spacing w:val="22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zaposlenosti</w:t>
      </w:r>
      <w:r w:rsidRPr="004B648E">
        <w:rPr>
          <w:rFonts w:ascii="Times New Roman" w:hAnsi="Times New Roman"/>
          <w:spacing w:val="2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</w:t>
      </w:r>
      <w:r w:rsidRPr="004B648E">
        <w:rPr>
          <w:rFonts w:ascii="Times New Roman" w:hAnsi="Times New Roman"/>
          <w:spacing w:val="2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nacionalnom</w:t>
      </w:r>
      <w:r w:rsidRPr="004B648E">
        <w:rPr>
          <w:rFonts w:ascii="Times New Roman" w:hAnsi="Times New Roman"/>
          <w:spacing w:val="15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dohotku,</w:t>
      </w:r>
      <w:r w:rsidRPr="004B648E">
        <w:rPr>
          <w:rFonts w:ascii="Times New Roman" w:hAnsi="Times New Roman"/>
          <w:spacing w:val="19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apsorbuje</w:t>
      </w:r>
      <w:r w:rsidRPr="004B648E">
        <w:rPr>
          <w:rFonts w:ascii="Times New Roman" w:hAnsi="Times New Roman"/>
          <w:spacing w:val="1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oko</w:t>
      </w:r>
      <w:r w:rsidRPr="004B648E">
        <w:rPr>
          <w:rFonts w:ascii="Times New Roman" w:hAnsi="Times New Roman"/>
          <w:spacing w:val="61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40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%</w:t>
      </w:r>
      <w:r w:rsidRPr="004B648E">
        <w:rPr>
          <w:rFonts w:ascii="Times New Roman" w:hAnsi="Times New Roman"/>
          <w:spacing w:val="39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javnih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investicija,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troši</w:t>
      </w:r>
      <w:r w:rsidRPr="004B648E">
        <w:rPr>
          <w:rFonts w:ascii="Times New Roman" w:hAnsi="Times New Roman"/>
          <w:spacing w:val="4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oko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28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%</w:t>
      </w:r>
      <w:r w:rsidRPr="004B648E">
        <w:rPr>
          <w:rFonts w:ascii="Times New Roman" w:hAnsi="Times New Roman"/>
          <w:spacing w:val="4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energije,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izaziva</w:t>
      </w:r>
      <w:r w:rsidRPr="004B648E">
        <w:rPr>
          <w:rFonts w:ascii="Times New Roman" w:hAnsi="Times New Roman"/>
          <w:spacing w:val="41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niz</w:t>
      </w:r>
      <w:r w:rsidRPr="004B648E">
        <w:rPr>
          <w:rFonts w:ascii="Times New Roman" w:hAnsi="Times New Roman"/>
          <w:spacing w:val="38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negativnih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ekoloških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efekata,</w:t>
      </w:r>
      <w:r w:rsidRPr="004B648E">
        <w:rPr>
          <w:rFonts w:ascii="Times New Roman" w:hAnsi="Times New Roman"/>
          <w:spacing w:val="4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različitog</w:t>
      </w:r>
      <w:r w:rsidRPr="004B648E">
        <w:rPr>
          <w:rFonts w:ascii="Times New Roman" w:hAnsi="Times New Roman"/>
          <w:spacing w:val="4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intenziteta</w:t>
      </w:r>
      <w:r w:rsidRPr="004B648E">
        <w:rPr>
          <w:rFonts w:ascii="Times New Roman" w:hAnsi="Times New Roman"/>
          <w:spacing w:val="48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po</w:t>
      </w:r>
      <w:r w:rsidRPr="004B648E">
        <w:rPr>
          <w:rFonts w:ascii="Times New Roman" w:hAnsi="Times New Roman"/>
          <w:spacing w:val="5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pojedinim</w:t>
      </w:r>
      <w:r w:rsidRPr="004B648E">
        <w:rPr>
          <w:rFonts w:ascii="Times New Roman" w:hAnsi="Times New Roman"/>
          <w:spacing w:val="49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saobraćajnim</w:t>
      </w:r>
      <w:r w:rsidRPr="004B648E">
        <w:rPr>
          <w:rFonts w:ascii="Times New Roman" w:hAnsi="Times New Roman"/>
          <w:spacing w:val="4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granama</w:t>
      </w:r>
      <w:r w:rsidRPr="004B648E">
        <w:rPr>
          <w:rFonts w:ascii="Times New Roman" w:hAnsi="Times New Roman"/>
          <w:spacing w:val="5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</w:t>
      </w:r>
      <w:r w:rsidRPr="004B648E">
        <w:rPr>
          <w:rFonts w:ascii="Times New Roman" w:hAnsi="Times New Roman"/>
          <w:spacing w:val="51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vidovima.</w:t>
      </w:r>
      <w:r w:rsidRPr="004B648E">
        <w:rPr>
          <w:rFonts w:ascii="Times New Roman" w:hAnsi="Times New Roman"/>
          <w:spacing w:val="5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Uloga</w:t>
      </w:r>
      <w:r w:rsidRPr="004B648E">
        <w:rPr>
          <w:rFonts w:ascii="Times New Roman" w:hAnsi="Times New Roman"/>
          <w:spacing w:val="5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</w:t>
      </w:r>
      <w:r w:rsidRPr="004B648E">
        <w:rPr>
          <w:rFonts w:ascii="Times New Roman" w:hAnsi="Times New Roman"/>
          <w:spacing w:val="51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značaj</w:t>
      </w:r>
      <w:r w:rsidRPr="004B648E">
        <w:rPr>
          <w:rFonts w:ascii="Times New Roman" w:hAnsi="Times New Roman"/>
          <w:spacing w:val="5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razvoja</w:t>
      </w:r>
      <w:r w:rsidRPr="004B648E">
        <w:rPr>
          <w:rFonts w:ascii="Times New Roman" w:hAnsi="Times New Roman"/>
          <w:spacing w:val="48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drumskog</w:t>
      </w:r>
      <w:r w:rsidRPr="004B648E">
        <w:rPr>
          <w:rFonts w:ascii="Times New Roman" w:hAnsi="Times New Roman"/>
          <w:spacing w:val="5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saobraćajnog</w:t>
      </w:r>
      <w:r w:rsidRPr="004B648E">
        <w:rPr>
          <w:rFonts w:ascii="Times New Roman" w:hAnsi="Times New Roman"/>
          <w:spacing w:val="4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sistema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na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rast,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razvoj,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zaposlenost</w:t>
      </w:r>
      <w:r w:rsidRPr="004B648E">
        <w:rPr>
          <w:rFonts w:ascii="Times New Roman" w:hAnsi="Times New Roman"/>
          <w:spacing w:val="44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</w:t>
      </w:r>
      <w:r w:rsidRPr="004B648E">
        <w:rPr>
          <w:rFonts w:ascii="Times New Roman" w:hAnsi="Times New Roman"/>
          <w:spacing w:val="4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jačanje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konkurentne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pozicije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već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su</w:t>
      </w:r>
      <w:r w:rsidRPr="004B648E">
        <w:rPr>
          <w:rFonts w:ascii="Times New Roman" w:hAnsi="Times New Roman"/>
          <w:spacing w:val="4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potvrđeni</w:t>
      </w:r>
      <w:r w:rsidRPr="004B648E">
        <w:rPr>
          <w:rFonts w:ascii="Times New Roman" w:hAnsi="Times New Roman"/>
          <w:spacing w:val="44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na</w:t>
      </w:r>
      <w:r w:rsidRPr="004B648E">
        <w:rPr>
          <w:rFonts w:ascii="Times New Roman" w:hAnsi="Times New Roman"/>
          <w:spacing w:val="65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primjeru</w:t>
      </w:r>
      <w:r w:rsidRPr="004B648E">
        <w:rPr>
          <w:rFonts w:ascii="Times New Roman" w:hAnsi="Times New Roman"/>
          <w:spacing w:val="5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intenzivnog</w:t>
      </w:r>
      <w:r w:rsidRPr="004B648E">
        <w:rPr>
          <w:rFonts w:ascii="Times New Roman" w:hAnsi="Times New Roman"/>
          <w:spacing w:val="5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razvoja</w:t>
      </w:r>
      <w:r w:rsidRPr="004B648E">
        <w:rPr>
          <w:rFonts w:ascii="Times New Roman" w:hAnsi="Times New Roman"/>
          <w:spacing w:val="5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saobraćajne</w:t>
      </w:r>
      <w:r w:rsidRPr="004B648E">
        <w:rPr>
          <w:rFonts w:ascii="Times New Roman" w:hAnsi="Times New Roman"/>
          <w:spacing w:val="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politike</w:t>
      </w:r>
      <w:r w:rsidRPr="004B648E">
        <w:rPr>
          <w:rFonts w:ascii="Times New Roman" w:hAnsi="Times New Roman"/>
          <w:spacing w:val="5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</w:t>
      </w:r>
      <w:r w:rsidRPr="004B648E">
        <w:rPr>
          <w:rFonts w:ascii="Times New Roman" w:hAnsi="Times New Roman"/>
          <w:spacing w:val="6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uspostavlja</w:t>
      </w:r>
      <w:r w:rsidRPr="004B648E">
        <w:rPr>
          <w:rFonts w:ascii="Times New Roman" w:hAnsi="Times New Roman"/>
          <w:spacing w:val="5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Transevropske</w:t>
      </w:r>
      <w:r w:rsidRPr="004B648E">
        <w:rPr>
          <w:rFonts w:ascii="Times New Roman" w:hAnsi="Times New Roman"/>
          <w:spacing w:val="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saobraćajne</w:t>
      </w:r>
      <w:r w:rsidRPr="004B648E">
        <w:rPr>
          <w:rFonts w:ascii="Times New Roman" w:hAnsi="Times New Roman"/>
          <w:spacing w:val="7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mreže</w:t>
      </w:r>
      <w:r w:rsidRPr="004B648E">
        <w:rPr>
          <w:rFonts w:ascii="Times New Roman" w:hAnsi="Times New Roman"/>
          <w:spacing w:val="5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5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državama</w:t>
      </w:r>
      <w:r w:rsidRPr="004B648E">
        <w:rPr>
          <w:rFonts w:ascii="Times New Roman" w:hAnsi="Times New Roman"/>
          <w:spacing w:val="26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članicma</w:t>
      </w:r>
      <w:r w:rsidRPr="004B648E">
        <w:rPr>
          <w:rFonts w:ascii="Times New Roman" w:hAnsi="Times New Roman"/>
          <w:spacing w:val="26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Evropske</w:t>
      </w:r>
      <w:r w:rsidRPr="004B648E">
        <w:rPr>
          <w:rFonts w:ascii="Times New Roman" w:hAnsi="Times New Roman"/>
          <w:spacing w:val="26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unije.</w:t>
      </w:r>
      <w:r w:rsidRPr="004B648E">
        <w:rPr>
          <w:rFonts w:ascii="Times New Roman" w:hAnsi="Times New Roman"/>
          <w:spacing w:val="24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Kod</w:t>
      </w:r>
      <w:r w:rsidRPr="004B648E">
        <w:rPr>
          <w:rFonts w:ascii="Times New Roman" w:hAnsi="Times New Roman"/>
          <w:spacing w:val="26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nas</w:t>
      </w:r>
      <w:r w:rsidRPr="004B648E">
        <w:rPr>
          <w:rFonts w:ascii="Times New Roman" w:hAnsi="Times New Roman"/>
          <w:spacing w:val="26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2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Bosni</w:t>
      </w:r>
      <w:r w:rsidRPr="004B648E">
        <w:rPr>
          <w:rFonts w:ascii="Times New Roman" w:hAnsi="Times New Roman"/>
          <w:spacing w:val="25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</w:t>
      </w:r>
      <w:r w:rsidRPr="004B648E">
        <w:rPr>
          <w:rFonts w:ascii="Times New Roman" w:hAnsi="Times New Roman"/>
          <w:spacing w:val="2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Hercegovini</w:t>
      </w:r>
      <w:r w:rsidRPr="004B648E">
        <w:rPr>
          <w:rFonts w:ascii="Times New Roman" w:hAnsi="Times New Roman"/>
          <w:spacing w:val="27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drumski</w:t>
      </w:r>
      <w:r w:rsidRPr="004B648E">
        <w:rPr>
          <w:rFonts w:ascii="Times New Roman" w:hAnsi="Times New Roman"/>
          <w:spacing w:val="27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</w:t>
      </w:r>
      <w:r w:rsidRPr="004B648E">
        <w:rPr>
          <w:rFonts w:ascii="Times New Roman" w:hAnsi="Times New Roman"/>
          <w:spacing w:val="27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zauzima</w:t>
      </w:r>
      <w:r w:rsidRPr="004B648E">
        <w:rPr>
          <w:rFonts w:ascii="Times New Roman" w:hAnsi="Times New Roman"/>
          <w:spacing w:val="26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svojim</w:t>
      </w:r>
      <w:r w:rsidRPr="004B648E">
        <w:rPr>
          <w:rFonts w:ascii="Times New Roman" w:hAnsi="Times New Roman"/>
          <w:spacing w:val="6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učešćem</w:t>
      </w:r>
      <w:r w:rsidRPr="004B648E">
        <w:rPr>
          <w:rFonts w:ascii="Times New Roman" w:hAnsi="Times New Roman"/>
          <w:spacing w:val="30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3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javnom</w:t>
      </w:r>
      <w:r w:rsidRPr="004B648E">
        <w:rPr>
          <w:rFonts w:ascii="Times New Roman" w:hAnsi="Times New Roman"/>
          <w:spacing w:val="30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prevozu</w:t>
      </w:r>
      <w:r w:rsidRPr="004B648E">
        <w:rPr>
          <w:rFonts w:ascii="Times New Roman" w:hAnsi="Times New Roman"/>
          <w:spacing w:val="3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oko</w:t>
      </w:r>
      <w:r w:rsidRPr="004B648E">
        <w:rPr>
          <w:rFonts w:ascii="Times New Roman" w:hAnsi="Times New Roman"/>
          <w:spacing w:val="33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72</w:t>
      </w:r>
      <w:r w:rsidRPr="004B648E">
        <w:rPr>
          <w:rFonts w:ascii="Times New Roman" w:hAnsi="Times New Roman"/>
          <w:spacing w:val="33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%</w:t>
      </w:r>
      <w:r w:rsidRPr="004B648E">
        <w:rPr>
          <w:rFonts w:ascii="Times New Roman" w:hAnsi="Times New Roman"/>
          <w:spacing w:val="3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prevoznih</w:t>
      </w:r>
      <w:r w:rsidRPr="004B648E">
        <w:rPr>
          <w:rFonts w:ascii="Times New Roman" w:hAnsi="Times New Roman"/>
          <w:spacing w:val="3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kapaciteta</w:t>
      </w:r>
      <w:r w:rsidRPr="004B648E">
        <w:rPr>
          <w:rFonts w:ascii="Times New Roman" w:hAnsi="Times New Roman"/>
          <w:spacing w:val="31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iz</w:t>
      </w:r>
      <w:r w:rsidRPr="004B648E">
        <w:rPr>
          <w:rFonts w:ascii="Times New Roman" w:hAnsi="Times New Roman"/>
          <w:spacing w:val="3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razloga</w:t>
      </w:r>
      <w:r w:rsidRPr="004B648E">
        <w:rPr>
          <w:rFonts w:ascii="Times New Roman" w:hAnsi="Times New Roman"/>
          <w:spacing w:val="34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što</w:t>
      </w:r>
      <w:r w:rsidRPr="004B648E">
        <w:rPr>
          <w:rFonts w:ascii="Times New Roman" w:hAnsi="Times New Roman"/>
          <w:spacing w:val="3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željeznički</w:t>
      </w:r>
      <w:r w:rsidRPr="004B648E">
        <w:rPr>
          <w:rFonts w:ascii="Times New Roman" w:hAnsi="Times New Roman"/>
          <w:spacing w:val="34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saobraćaj</w:t>
      </w:r>
      <w:r w:rsidRPr="004B648E">
        <w:rPr>
          <w:rFonts w:ascii="Times New Roman" w:hAnsi="Times New Roman"/>
          <w:spacing w:val="3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nije</w:t>
      </w:r>
      <w:r w:rsidRPr="004B648E">
        <w:rPr>
          <w:rFonts w:ascii="Times New Roman" w:hAnsi="Times New Roman"/>
          <w:spacing w:val="31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u</w:t>
      </w:r>
      <w:r w:rsidRPr="004B648E">
        <w:rPr>
          <w:rFonts w:ascii="Times New Roman" w:hAnsi="Times New Roman"/>
          <w:spacing w:val="53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funkciji</w:t>
      </w:r>
      <w:r w:rsidRPr="004B648E">
        <w:rPr>
          <w:rFonts w:ascii="Times New Roman" w:hAnsi="Times New Roman"/>
          <w:spacing w:val="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zbog</w:t>
      </w:r>
      <w:r w:rsidRPr="004B648E">
        <w:rPr>
          <w:rFonts w:ascii="Times New Roman" w:hAnsi="Times New Roman"/>
          <w:spacing w:val="-2"/>
          <w:lang w:val="bs-Latn-BA"/>
        </w:rPr>
        <w:t xml:space="preserve"> </w:t>
      </w:r>
      <w:r w:rsidRPr="004B648E">
        <w:rPr>
          <w:rFonts w:ascii="Times New Roman" w:hAnsi="Times New Roman"/>
          <w:lang w:val="bs-Latn-BA"/>
        </w:rPr>
        <w:t>ratom</w:t>
      </w:r>
      <w:r w:rsidRPr="004B648E">
        <w:rPr>
          <w:rFonts w:ascii="Times New Roman" w:hAnsi="Times New Roman"/>
          <w:spacing w:val="-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uništene</w:t>
      </w:r>
      <w:r w:rsidRPr="004B648E">
        <w:rPr>
          <w:rFonts w:ascii="Times New Roman" w:hAnsi="Times New Roman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infrastrukrure.</w:t>
      </w:r>
    </w:p>
    <w:p w14:paraId="65BB9B5C" w14:textId="77777777" w:rsidR="00DB27E0" w:rsidRPr="004B648E" w:rsidRDefault="00000000">
      <w:pPr>
        <w:spacing w:before="1"/>
        <w:ind w:left="824"/>
        <w:rPr>
          <w:rFonts w:ascii="Times New Roman" w:eastAsia="Times New Roman" w:hAnsi="Times New Roman" w:cs="Times New Roman"/>
          <w:lang w:val="bs-Latn-BA"/>
        </w:rPr>
      </w:pPr>
      <w:r w:rsidRPr="004B648E">
        <w:rPr>
          <w:rFonts w:ascii="Times New Roman" w:hAnsi="Times New Roman"/>
          <w:b/>
          <w:spacing w:val="-1"/>
          <w:lang w:val="bs-Latn-BA"/>
        </w:rPr>
        <w:t>KLJUČNE RIJEČI</w:t>
      </w:r>
      <w:r w:rsidRPr="004B648E">
        <w:rPr>
          <w:rFonts w:ascii="Times New Roman" w:hAnsi="Times New Roman"/>
          <w:spacing w:val="-1"/>
          <w:lang w:val="bs-Latn-BA"/>
        </w:rPr>
        <w:t>:</w:t>
      </w:r>
      <w:r w:rsidRPr="004B648E">
        <w:rPr>
          <w:rFonts w:ascii="Times New Roman" w:hAnsi="Times New Roman"/>
          <w:spacing w:val="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razvoj,</w:t>
      </w:r>
      <w:r w:rsidRPr="004B648E">
        <w:rPr>
          <w:rFonts w:ascii="Times New Roman" w:hAnsi="Times New Roman"/>
          <w:lang w:val="bs-Latn-BA"/>
        </w:rPr>
        <w:t xml:space="preserve"> </w:t>
      </w:r>
      <w:r w:rsidRPr="004B648E">
        <w:rPr>
          <w:rFonts w:ascii="Times New Roman" w:hAnsi="Times New Roman"/>
          <w:spacing w:val="-2"/>
          <w:lang w:val="bs-Latn-BA"/>
        </w:rPr>
        <w:t>drumski</w:t>
      </w:r>
      <w:r w:rsidRPr="004B648E">
        <w:rPr>
          <w:rFonts w:ascii="Times New Roman" w:hAnsi="Times New Roman"/>
          <w:spacing w:val="1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saobraćaj,</w:t>
      </w:r>
      <w:r w:rsidRPr="004B648E">
        <w:rPr>
          <w:rFonts w:ascii="Times New Roman" w:hAnsi="Times New Roman"/>
          <w:spacing w:val="-2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iskorištenost,</w:t>
      </w:r>
      <w:r w:rsidRPr="004B648E">
        <w:rPr>
          <w:rFonts w:ascii="Times New Roman" w:hAnsi="Times New Roman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lang w:val="bs-Latn-BA"/>
        </w:rPr>
        <w:t>kapaciteti.</w:t>
      </w:r>
    </w:p>
    <w:p w14:paraId="69440C09" w14:textId="77777777" w:rsidR="00DB27E0" w:rsidRPr="004B648E" w:rsidRDefault="00DB27E0">
      <w:pPr>
        <w:rPr>
          <w:rFonts w:ascii="Times New Roman" w:eastAsia="Times New Roman" w:hAnsi="Times New Roman" w:cs="Times New Roman"/>
          <w:lang w:val="bs-Latn-BA"/>
        </w:rPr>
      </w:pPr>
    </w:p>
    <w:p w14:paraId="728E9985" w14:textId="77777777" w:rsidR="00DB27E0" w:rsidRPr="004B648E" w:rsidRDefault="00DB27E0">
      <w:pPr>
        <w:spacing w:before="11"/>
        <w:rPr>
          <w:rFonts w:ascii="Times New Roman" w:eastAsia="Times New Roman" w:hAnsi="Times New Roman" w:cs="Times New Roman"/>
          <w:sz w:val="30"/>
          <w:szCs w:val="30"/>
          <w:lang w:val="bs-Latn-BA"/>
        </w:rPr>
      </w:pPr>
    </w:p>
    <w:p w14:paraId="63A484DE" w14:textId="77777777" w:rsidR="00DB27E0" w:rsidRPr="004B648E" w:rsidRDefault="00000000">
      <w:pPr>
        <w:pStyle w:val="Heading1"/>
        <w:ind w:right="2323"/>
        <w:jc w:val="center"/>
        <w:rPr>
          <w:b w:val="0"/>
          <w:bCs w:val="0"/>
          <w:lang w:val="bs-Latn-BA"/>
        </w:rPr>
      </w:pPr>
      <w:r w:rsidRPr="004B648E">
        <w:rPr>
          <w:spacing w:val="-1"/>
          <w:lang w:val="bs-Latn-BA"/>
        </w:rPr>
        <w:t>Uvodna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razmatranja</w:t>
      </w:r>
    </w:p>
    <w:p w14:paraId="398A14BC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014A5335" w14:textId="77777777" w:rsidR="00DB27E0" w:rsidRPr="004B648E" w:rsidRDefault="00000000">
      <w:pPr>
        <w:pStyle w:val="BodyText"/>
        <w:spacing w:before="0" w:line="288" w:lineRule="auto"/>
        <w:ind w:right="112"/>
        <w:jc w:val="both"/>
        <w:rPr>
          <w:lang w:val="bs-Latn-BA"/>
        </w:rPr>
      </w:pPr>
      <w:r w:rsidRPr="004B648E">
        <w:rPr>
          <w:spacing w:val="-1"/>
          <w:lang w:val="bs-Latn-BA"/>
        </w:rPr>
        <w:t>Drumski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saobraćaj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jedan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bitnih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faktora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privrede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zemljama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Evropske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unije,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ka-ko</w:t>
      </w:r>
      <w:r w:rsidRPr="004B648E">
        <w:rPr>
          <w:spacing w:val="83"/>
          <w:lang w:val="bs-Latn-BA"/>
        </w:rPr>
        <w:t xml:space="preserve"> </w:t>
      </w:r>
      <w:r w:rsidRPr="004B648E">
        <w:rPr>
          <w:lang w:val="bs-Latn-BA"/>
        </w:rPr>
        <w:t>po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svojoj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funkciji,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tako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po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svojem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učešću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ključnim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ekonomskim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indikatorima.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Saobra-ćaj</w:t>
      </w:r>
      <w:r w:rsidRPr="004B648E">
        <w:rPr>
          <w:spacing w:val="83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učestvuje </w:t>
      </w:r>
      <w:r w:rsidRPr="004B648E">
        <w:rPr>
          <w:lang w:val="bs-Latn-BA"/>
        </w:rPr>
        <w:t>sa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oko 7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%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ukupnoj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zaposlenosti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nacionalnom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dohotku,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apsorbuje oko 40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%</w:t>
      </w:r>
      <w:r w:rsidRPr="004B648E">
        <w:rPr>
          <w:spacing w:val="-1"/>
          <w:lang w:val="bs-Latn-BA"/>
        </w:rPr>
        <w:t xml:space="preserve"> </w:t>
      </w:r>
      <w:r w:rsidRPr="004B648E">
        <w:rPr>
          <w:lang w:val="bs-Latn-BA"/>
        </w:rPr>
        <w:t>javnih</w:t>
      </w:r>
      <w:r w:rsidRPr="004B648E">
        <w:rPr>
          <w:spacing w:val="64"/>
          <w:lang w:val="bs-Latn-BA"/>
        </w:rPr>
        <w:t xml:space="preserve"> </w:t>
      </w:r>
      <w:r w:rsidRPr="004B648E">
        <w:rPr>
          <w:spacing w:val="-1"/>
          <w:lang w:val="bs-Latn-BA"/>
        </w:rPr>
        <w:t>investicija,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troši</w:t>
      </w:r>
      <w:r w:rsidRPr="004B648E">
        <w:rPr>
          <w:spacing w:val="26"/>
          <w:lang w:val="bs-Latn-BA"/>
        </w:rPr>
        <w:t xml:space="preserve"> </w:t>
      </w:r>
      <w:r w:rsidRPr="004B648E">
        <w:rPr>
          <w:lang w:val="bs-Latn-BA"/>
        </w:rPr>
        <w:t>oko</w:t>
      </w:r>
      <w:r w:rsidRPr="004B648E">
        <w:rPr>
          <w:spacing w:val="26"/>
          <w:lang w:val="bs-Latn-BA"/>
        </w:rPr>
        <w:t xml:space="preserve"> </w:t>
      </w:r>
      <w:r w:rsidRPr="004B648E">
        <w:rPr>
          <w:spacing w:val="1"/>
          <w:lang w:val="bs-Latn-BA"/>
        </w:rPr>
        <w:t>28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%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energije,</w:t>
      </w:r>
      <w:r w:rsidRPr="004B648E">
        <w:rPr>
          <w:spacing w:val="26"/>
          <w:lang w:val="bs-Latn-BA"/>
        </w:rPr>
        <w:t xml:space="preserve"> </w:t>
      </w:r>
      <w:r w:rsidRPr="004B648E">
        <w:rPr>
          <w:lang w:val="bs-Latn-BA"/>
        </w:rPr>
        <w:t>izaziva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niz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negativnih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ekoloških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efekata,</w:t>
      </w:r>
      <w:r w:rsidRPr="004B648E">
        <w:rPr>
          <w:spacing w:val="26"/>
          <w:lang w:val="bs-Latn-BA"/>
        </w:rPr>
        <w:t xml:space="preserve"> </w:t>
      </w:r>
      <w:r w:rsidRPr="004B648E">
        <w:rPr>
          <w:lang w:val="bs-Latn-BA"/>
        </w:rPr>
        <w:t>različitog</w:t>
      </w:r>
      <w:r w:rsidRPr="004B648E">
        <w:rPr>
          <w:spacing w:val="65"/>
          <w:lang w:val="bs-Latn-BA"/>
        </w:rPr>
        <w:t xml:space="preserve"> </w:t>
      </w:r>
      <w:r w:rsidRPr="004B648E">
        <w:rPr>
          <w:spacing w:val="-1"/>
          <w:lang w:val="bs-Latn-BA"/>
        </w:rPr>
        <w:t>intenziteta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po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pojedinim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saobraćajnim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granama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 xml:space="preserve">i </w:t>
      </w:r>
      <w:r w:rsidRPr="004B648E">
        <w:rPr>
          <w:spacing w:val="-1"/>
          <w:lang w:val="bs-Latn-BA"/>
        </w:rPr>
        <w:t>vidovima.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Uloga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značaj razvoja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saobraćaj-nog</w:t>
      </w:r>
      <w:r w:rsidRPr="004B648E">
        <w:rPr>
          <w:spacing w:val="113"/>
          <w:lang w:val="bs-Latn-BA"/>
        </w:rPr>
        <w:t xml:space="preserve"> </w:t>
      </w:r>
      <w:r w:rsidRPr="004B648E">
        <w:rPr>
          <w:spacing w:val="-1"/>
          <w:lang w:val="bs-Latn-BA"/>
        </w:rPr>
        <w:t>sistema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rast,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razvoj,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zaposlenost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jačanje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konkurentne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pozicije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već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potvrđeni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primjeru</w:t>
      </w:r>
      <w:r w:rsidRPr="004B648E">
        <w:rPr>
          <w:spacing w:val="89"/>
          <w:lang w:val="bs-Latn-BA"/>
        </w:rPr>
        <w:t xml:space="preserve"> </w:t>
      </w:r>
      <w:r w:rsidRPr="004B648E">
        <w:rPr>
          <w:lang w:val="bs-Latn-BA"/>
        </w:rPr>
        <w:t>intenzivnog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razvoja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saobraćajne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politike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i uvezuje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Transevropske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saobraćajne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mreže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državama</w:t>
      </w:r>
      <w:r w:rsidRPr="004B648E">
        <w:rPr>
          <w:spacing w:val="6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članicma</w:t>
      </w:r>
      <w:r w:rsidRPr="004B648E">
        <w:rPr>
          <w:spacing w:val="-10"/>
          <w:lang w:val="bs-Latn-BA"/>
        </w:rPr>
        <w:t xml:space="preserve"> </w:t>
      </w:r>
      <w:r w:rsidRPr="004B648E">
        <w:rPr>
          <w:lang w:val="bs-Latn-BA"/>
        </w:rPr>
        <w:t>Evropske</w:t>
      </w:r>
      <w:r w:rsidRPr="004B648E">
        <w:rPr>
          <w:spacing w:val="-10"/>
          <w:lang w:val="bs-Latn-BA"/>
        </w:rPr>
        <w:t xml:space="preserve"> </w:t>
      </w:r>
      <w:r w:rsidRPr="004B648E">
        <w:rPr>
          <w:spacing w:val="-1"/>
          <w:lang w:val="bs-Latn-BA"/>
        </w:rPr>
        <w:t>unije.</w:t>
      </w:r>
    </w:p>
    <w:p w14:paraId="1B66C2BE" w14:textId="77777777" w:rsidR="00DB27E0" w:rsidRPr="004B648E" w:rsidRDefault="00000000">
      <w:pPr>
        <w:pStyle w:val="BodyText"/>
        <w:spacing w:line="288" w:lineRule="auto"/>
        <w:ind w:right="116"/>
        <w:jc w:val="both"/>
        <w:rPr>
          <w:lang w:val="bs-Latn-BA"/>
        </w:rPr>
      </w:pPr>
      <w:r w:rsidRPr="004B648E">
        <w:rPr>
          <w:spacing w:val="-1"/>
          <w:lang w:val="bs-Latn-BA"/>
        </w:rPr>
        <w:t>Njihovo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povezivanje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državama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centralne,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istočne,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jugoistočne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Evrope,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a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preko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njih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85"/>
          <w:w w:val="99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36"/>
          <w:lang w:val="bs-Latn-BA"/>
        </w:rPr>
        <w:t xml:space="preserve"> </w:t>
      </w:r>
      <w:r w:rsidRPr="004B648E">
        <w:rPr>
          <w:lang w:val="bs-Latn-BA"/>
        </w:rPr>
        <w:t>azijskim</w:t>
      </w:r>
      <w:r w:rsidRPr="004B648E">
        <w:rPr>
          <w:spacing w:val="37"/>
          <w:lang w:val="bs-Latn-BA"/>
        </w:rPr>
        <w:t xml:space="preserve"> </w:t>
      </w:r>
      <w:r w:rsidRPr="004B648E">
        <w:rPr>
          <w:spacing w:val="-1"/>
          <w:lang w:val="bs-Latn-BA"/>
        </w:rPr>
        <w:t>kontinentom</w:t>
      </w:r>
      <w:r w:rsidRPr="004B648E">
        <w:rPr>
          <w:spacing w:val="3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37"/>
          <w:lang w:val="bs-Latn-BA"/>
        </w:rPr>
        <w:t xml:space="preserve"> </w:t>
      </w:r>
      <w:r w:rsidRPr="004B648E">
        <w:rPr>
          <w:lang w:val="bs-Latn-BA"/>
        </w:rPr>
        <w:t>Rusijom</w:t>
      </w:r>
      <w:r w:rsidRPr="004B648E">
        <w:rPr>
          <w:spacing w:val="37"/>
          <w:lang w:val="bs-Latn-BA"/>
        </w:rPr>
        <w:t xml:space="preserve"> </w:t>
      </w:r>
      <w:r w:rsidRPr="004B648E">
        <w:rPr>
          <w:lang w:val="bs-Latn-BA"/>
        </w:rPr>
        <w:t>sve</w:t>
      </w:r>
      <w:r w:rsidRPr="004B648E">
        <w:rPr>
          <w:spacing w:val="37"/>
          <w:lang w:val="bs-Latn-BA"/>
        </w:rPr>
        <w:t xml:space="preserve"> </w:t>
      </w:r>
      <w:r w:rsidRPr="004B648E">
        <w:rPr>
          <w:lang w:val="bs-Latn-BA"/>
        </w:rPr>
        <w:t>više</w:t>
      </w:r>
      <w:r w:rsidRPr="004B648E">
        <w:rPr>
          <w:spacing w:val="36"/>
          <w:lang w:val="bs-Latn-BA"/>
        </w:rPr>
        <w:t xml:space="preserve"> </w:t>
      </w:r>
      <w:r w:rsidRPr="004B648E">
        <w:rPr>
          <w:spacing w:val="-1"/>
          <w:lang w:val="bs-Latn-BA"/>
        </w:rPr>
        <w:t>dobija</w:t>
      </w:r>
      <w:r w:rsidRPr="004B648E">
        <w:rPr>
          <w:spacing w:val="37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36"/>
          <w:lang w:val="bs-Latn-BA"/>
        </w:rPr>
        <w:t xml:space="preserve"> </w:t>
      </w:r>
      <w:r w:rsidRPr="004B648E">
        <w:rPr>
          <w:spacing w:val="-1"/>
          <w:lang w:val="bs-Latn-BA"/>
        </w:rPr>
        <w:t>značaju.</w:t>
      </w:r>
      <w:r w:rsidRPr="004B648E">
        <w:rPr>
          <w:spacing w:val="36"/>
          <w:lang w:val="bs-Latn-BA"/>
        </w:rPr>
        <w:t xml:space="preserve"> </w:t>
      </w:r>
      <w:r w:rsidRPr="004B648E">
        <w:rPr>
          <w:lang w:val="bs-Latn-BA"/>
        </w:rPr>
        <w:t>Tehničko-tehnološki</w:t>
      </w:r>
      <w:r w:rsidRPr="004B648E">
        <w:rPr>
          <w:spacing w:val="38"/>
          <w:lang w:val="bs-Latn-BA"/>
        </w:rPr>
        <w:t xml:space="preserve"> </w:t>
      </w:r>
      <w:r w:rsidRPr="004B648E">
        <w:rPr>
          <w:spacing w:val="-1"/>
          <w:lang w:val="bs-Latn-BA"/>
        </w:rPr>
        <w:t>pro-gres</w:t>
      </w:r>
      <w:r w:rsidRPr="004B648E">
        <w:rPr>
          <w:spacing w:val="61"/>
          <w:lang w:val="bs-Latn-BA"/>
        </w:rPr>
        <w:t xml:space="preserve"> </w:t>
      </w:r>
      <w:r w:rsidRPr="004B648E">
        <w:rPr>
          <w:lang w:val="bs-Latn-BA"/>
        </w:rPr>
        <w:t>izvršio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značajan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napredak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području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izgradnje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modernizacije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putne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infrastrukture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pratećih</w:t>
      </w:r>
      <w:r w:rsidRPr="004B648E">
        <w:rPr>
          <w:spacing w:val="111"/>
          <w:lang w:val="bs-Latn-BA"/>
        </w:rPr>
        <w:t xml:space="preserve"> </w:t>
      </w:r>
      <w:r w:rsidRPr="004B648E">
        <w:rPr>
          <w:spacing w:val="-1"/>
          <w:lang w:val="bs-Latn-BA"/>
        </w:rPr>
        <w:t>sadržaja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savremene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putne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mreže.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Sistem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saobraćajne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infrastrukture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jedan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klju-čnih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faktora</w:t>
      </w:r>
      <w:r w:rsidRPr="004B648E">
        <w:rPr>
          <w:spacing w:val="115"/>
          <w:w w:val="99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međusobno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višestruko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utiču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privredni,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socijalni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prostorni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razvoj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poje-dine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regije,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1"/>
          <w:lang w:val="bs-Latn-BA"/>
        </w:rPr>
        <w:t>pa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6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države.</w:t>
      </w:r>
    </w:p>
    <w:p w14:paraId="5049A620" w14:textId="77777777" w:rsidR="00DB27E0" w:rsidRPr="004B648E" w:rsidRDefault="00000000">
      <w:pPr>
        <w:pStyle w:val="BodyText"/>
        <w:spacing w:line="288" w:lineRule="auto"/>
        <w:ind w:right="115"/>
        <w:jc w:val="both"/>
        <w:rPr>
          <w:lang w:val="bs-Latn-BA"/>
        </w:rPr>
      </w:pPr>
      <w:r w:rsidRPr="004B648E">
        <w:rPr>
          <w:spacing w:val="-1"/>
          <w:lang w:val="bs-Latn-BA"/>
        </w:rPr>
        <w:t>Saobraćajna</w:t>
      </w:r>
      <w:r w:rsidRPr="004B648E">
        <w:rPr>
          <w:spacing w:val="1"/>
          <w:lang w:val="bs-Latn-BA"/>
        </w:rPr>
        <w:t xml:space="preserve"> </w:t>
      </w:r>
      <w:r w:rsidRPr="004B648E">
        <w:rPr>
          <w:spacing w:val="-1"/>
          <w:lang w:val="bs-Latn-BA"/>
        </w:rPr>
        <w:t>infrastruktura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procesu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valorizacije,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namjene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korištenja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prostora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ogleda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103"/>
          <w:w w:val="99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sljedećim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elementima: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omogućuje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korištenje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prirodnih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resursa;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utječe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lociranje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priv-rednih</w:t>
      </w:r>
      <w:r w:rsidRPr="004B648E">
        <w:rPr>
          <w:spacing w:val="91"/>
          <w:lang w:val="bs-Latn-BA"/>
        </w:rPr>
        <w:t xml:space="preserve"> </w:t>
      </w:r>
      <w:r w:rsidRPr="004B648E">
        <w:rPr>
          <w:spacing w:val="-1"/>
          <w:lang w:val="bs-Latn-BA"/>
        </w:rPr>
        <w:t>kapaciteta</w:t>
      </w:r>
      <w:r w:rsidRPr="004B648E">
        <w:rPr>
          <w:spacing w:val="4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stanovništva;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utječe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42"/>
          <w:lang w:val="bs-Latn-BA"/>
        </w:rPr>
        <w:t xml:space="preserve"> </w:t>
      </w:r>
      <w:r w:rsidRPr="004B648E">
        <w:rPr>
          <w:lang w:val="bs-Latn-BA"/>
        </w:rPr>
        <w:t>tokove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urbanizacije,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razvoj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naselja</w:t>
      </w:r>
      <w:r w:rsidRPr="004B648E">
        <w:rPr>
          <w:spacing w:val="4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kvalitetu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čovjekova</w:t>
      </w:r>
      <w:r w:rsidRPr="004B648E">
        <w:rPr>
          <w:spacing w:val="119"/>
          <w:w w:val="99"/>
          <w:lang w:val="bs-Latn-BA"/>
        </w:rPr>
        <w:t xml:space="preserve"> </w:t>
      </w:r>
      <w:r w:rsidRPr="004B648E">
        <w:rPr>
          <w:lang w:val="bs-Latn-BA"/>
        </w:rPr>
        <w:t>okoliša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utječe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potiče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razvoj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manje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razvijenih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područja.</w:t>
      </w:r>
    </w:p>
    <w:p w14:paraId="3476FA52" w14:textId="77777777" w:rsidR="00DB27E0" w:rsidRPr="004B648E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4B648E">
        <w:rPr>
          <w:spacing w:val="-1"/>
          <w:lang w:val="bs-Latn-BA"/>
        </w:rPr>
        <w:t>Od</w:t>
      </w:r>
      <w:r w:rsidRPr="004B648E">
        <w:rPr>
          <w:spacing w:val="47"/>
          <w:lang w:val="bs-Latn-BA"/>
        </w:rPr>
        <w:t xml:space="preserve"> </w:t>
      </w:r>
      <w:r w:rsidRPr="004B648E">
        <w:rPr>
          <w:lang w:val="bs-Latn-BA"/>
        </w:rPr>
        <w:t>osnovnih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geostrateški</w:t>
      </w:r>
      <w:r w:rsidRPr="004B648E">
        <w:rPr>
          <w:spacing w:val="49"/>
          <w:lang w:val="bs-Latn-BA"/>
        </w:rPr>
        <w:t xml:space="preserve"> </w:t>
      </w:r>
      <w:r w:rsidRPr="004B648E">
        <w:rPr>
          <w:spacing w:val="-1"/>
          <w:lang w:val="bs-Latn-BA"/>
        </w:rPr>
        <w:t>saobraćajnih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karakteristika</w:t>
      </w:r>
      <w:r w:rsidRPr="004B648E">
        <w:rPr>
          <w:spacing w:val="47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49"/>
          <w:lang w:val="bs-Latn-BA"/>
        </w:rPr>
        <w:t xml:space="preserve"> </w:t>
      </w:r>
      <w:r w:rsidRPr="004B648E">
        <w:rPr>
          <w:spacing w:val="-1"/>
          <w:lang w:val="bs-Latn-BA"/>
        </w:rPr>
        <w:t>obilježavaju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regiju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Zapadni</w:t>
      </w:r>
      <w:r w:rsidRPr="004B648E">
        <w:rPr>
          <w:spacing w:val="8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Balkan,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1"/>
          <w:lang w:val="bs-Latn-BA"/>
        </w:rPr>
        <w:t xml:space="preserve"> prvom redu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 xml:space="preserve">je </w:t>
      </w:r>
      <w:r w:rsidRPr="004B648E">
        <w:rPr>
          <w:spacing w:val="-1"/>
          <w:lang w:val="bs-Latn-BA"/>
        </w:rPr>
        <w:t xml:space="preserve">vrlo povoljan </w:t>
      </w:r>
      <w:r w:rsidRPr="004B648E">
        <w:rPr>
          <w:lang w:val="bs-Latn-BA"/>
        </w:rPr>
        <w:t>položaj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odnosu </w:t>
      </w:r>
      <w:r w:rsidRPr="004B648E">
        <w:rPr>
          <w:lang w:val="bs-Latn-BA"/>
        </w:rPr>
        <w:t>na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glavne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evropske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saobraćajne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to-kove.</w:t>
      </w:r>
      <w:r w:rsidRPr="004B648E">
        <w:rPr>
          <w:spacing w:val="67"/>
          <w:lang w:val="bs-Latn-BA"/>
        </w:rPr>
        <w:t xml:space="preserve"> </w:t>
      </w:r>
      <w:r w:rsidRPr="004B648E">
        <w:rPr>
          <w:spacing w:val="-1"/>
          <w:lang w:val="bs-Latn-BA"/>
        </w:rPr>
        <w:t>Njegov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prirodno-geografski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položaj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veza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najmanje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tri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geopolitička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regiona: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Baltičkog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93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Jadranskog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mora,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srednje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južne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Evrope,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te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Evrope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Jugozapadom,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a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tim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srednjom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Azijom.</w:t>
      </w:r>
    </w:p>
    <w:p w14:paraId="536DF21B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BEDD93D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14"/>
          <w:szCs w:val="14"/>
          <w:lang w:val="bs-Latn-BA"/>
        </w:rPr>
      </w:pPr>
    </w:p>
    <w:p w14:paraId="2EB3D46D" w14:textId="77777777" w:rsidR="00DB27E0" w:rsidRPr="004B648E" w:rsidRDefault="00000000">
      <w:pPr>
        <w:spacing w:line="20" w:lineRule="atLeast"/>
        <w:ind w:left="111"/>
        <w:rPr>
          <w:rFonts w:ascii="Times New Roman" w:eastAsia="Times New Roman" w:hAnsi="Times New Roman" w:cs="Times New Roman"/>
          <w:sz w:val="2"/>
          <w:szCs w:val="2"/>
          <w:lang w:val="bs-Latn-BA"/>
        </w:rPr>
      </w:pPr>
      <w:r w:rsidRPr="004B648E">
        <w:rPr>
          <w:rFonts w:ascii="Times New Roman" w:eastAsia="Times New Roman" w:hAnsi="Times New Roman" w:cs="Times New Roman"/>
          <w:sz w:val="2"/>
          <w:szCs w:val="2"/>
          <w:lang w:val="bs-Latn-BA"/>
        </w:rPr>
      </w:r>
      <w:r w:rsidRPr="004B648E">
        <w:rPr>
          <w:rFonts w:ascii="Times New Roman" w:eastAsia="Times New Roman" w:hAnsi="Times New Roman" w:cs="Times New Roman"/>
          <w:sz w:val="2"/>
          <w:szCs w:val="2"/>
          <w:lang w:val="bs-Latn-BA"/>
        </w:rPr>
        <w:pict w14:anchorId="4B5E0B29">
          <v:group id="_x0000_s2050" style="width:144.5pt;height:.6pt;mso-position-horizontal-relative:char;mso-position-vertical-relative:line" coordsize="2890,12">
            <v:group id="_x0000_s2051" style="position:absolute;left:6;top:6;width:2878;height:2" coordorigin="6,6" coordsize="2878,2">
              <v:shape id="_x0000_s2052" style="position:absolute;left:6;top:6;width:2878;height:2" coordorigin="6,6" coordsize="2878,0" path="m6,6r2877,e" filled="f" strokeweight=".58pt">
                <v:path arrowok="t"/>
              </v:shape>
            </v:group>
            <w10:anchorlock/>
          </v:group>
        </w:pict>
      </w:r>
    </w:p>
    <w:p w14:paraId="43E91637" w14:textId="77777777" w:rsidR="00DB27E0" w:rsidRPr="004B648E" w:rsidRDefault="00000000">
      <w:pPr>
        <w:numPr>
          <w:ilvl w:val="0"/>
          <w:numId w:val="5"/>
        </w:numPr>
        <w:tabs>
          <w:tab w:val="left" w:pos="348"/>
        </w:tabs>
        <w:spacing w:before="123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hyperlink r:id="rId7">
        <w:r w:rsidRPr="004B648E">
          <w:rPr>
            <w:rFonts w:ascii="Times New Roman"/>
            <w:sz w:val="20"/>
            <w:lang w:val="bs-Latn-BA"/>
          </w:rPr>
          <w:t>ernata.begovic@hotmail.com</w:t>
        </w:r>
      </w:hyperlink>
    </w:p>
    <w:p w14:paraId="600613CB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  <w:sectPr w:rsidR="00DB27E0" w:rsidRPr="004B648E">
          <w:type w:val="continuous"/>
          <w:pgSz w:w="11910" w:h="16840"/>
          <w:pgMar w:top="1340" w:right="1160" w:bottom="280" w:left="1160" w:header="720" w:footer="720" w:gutter="0"/>
          <w:cols w:space="720"/>
        </w:sectPr>
      </w:pPr>
    </w:p>
    <w:p w14:paraId="64324E73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78F88DB5" w14:textId="77777777" w:rsidR="00DB27E0" w:rsidRPr="004B648E" w:rsidRDefault="00000000">
      <w:pPr>
        <w:pStyle w:val="BodyText"/>
        <w:spacing w:before="69" w:line="288" w:lineRule="auto"/>
        <w:ind w:right="118" w:firstLine="0"/>
        <w:jc w:val="both"/>
        <w:rPr>
          <w:lang w:val="bs-Latn-BA"/>
        </w:rPr>
      </w:pPr>
      <w:r w:rsidRPr="004B648E">
        <w:rPr>
          <w:spacing w:val="-1"/>
          <w:lang w:val="bs-Latn-BA"/>
        </w:rPr>
        <w:t>Preko</w:t>
      </w:r>
      <w:r w:rsidRPr="004B648E">
        <w:rPr>
          <w:spacing w:val="37"/>
          <w:lang w:val="bs-Latn-BA"/>
        </w:rPr>
        <w:t xml:space="preserve"> </w:t>
      </w:r>
      <w:r w:rsidRPr="004B648E">
        <w:rPr>
          <w:lang w:val="bs-Latn-BA"/>
        </w:rPr>
        <w:t>ovih</w:t>
      </w:r>
      <w:r w:rsidRPr="004B648E">
        <w:rPr>
          <w:spacing w:val="37"/>
          <w:lang w:val="bs-Latn-BA"/>
        </w:rPr>
        <w:t xml:space="preserve"> </w:t>
      </w:r>
      <w:r w:rsidRPr="004B648E">
        <w:rPr>
          <w:spacing w:val="-1"/>
          <w:lang w:val="bs-Latn-BA"/>
        </w:rPr>
        <w:t>teritorija</w:t>
      </w:r>
      <w:r w:rsidRPr="004B648E">
        <w:rPr>
          <w:spacing w:val="36"/>
          <w:lang w:val="bs-Latn-BA"/>
        </w:rPr>
        <w:t xml:space="preserve"> </w:t>
      </w:r>
      <w:r w:rsidRPr="004B648E">
        <w:rPr>
          <w:lang w:val="bs-Latn-BA"/>
        </w:rPr>
        <w:t>išle</w:t>
      </w:r>
      <w:r w:rsidRPr="004B648E">
        <w:rPr>
          <w:spacing w:val="34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38"/>
          <w:lang w:val="bs-Latn-BA"/>
        </w:rPr>
        <w:t xml:space="preserve"> </w:t>
      </w:r>
      <w:r w:rsidRPr="004B648E">
        <w:rPr>
          <w:spacing w:val="-1"/>
          <w:lang w:val="bs-Latn-BA"/>
        </w:rPr>
        <w:t>granice</w:t>
      </w:r>
      <w:r w:rsidRPr="004B648E">
        <w:rPr>
          <w:spacing w:val="39"/>
          <w:lang w:val="bs-Latn-BA"/>
        </w:rPr>
        <w:t xml:space="preserve"> </w:t>
      </w:r>
      <w:r w:rsidRPr="004B648E">
        <w:rPr>
          <w:lang w:val="bs-Latn-BA"/>
        </w:rPr>
        <w:t>Istočnog</w:t>
      </w:r>
      <w:r w:rsidRPr="004B648E">
        <w:rPr>
          <w:spacing w:val="3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38"/>
          <w:lang w:val="bs-Latn-BA"/>
        </w:rPr>
        <w:t xml:space="preserve"> </w:t>
      </w:r>
      <w:r w:rsidRPr="004B648E">
        <w:rPr>
          <w:spacing w:val="-1"/>
          <w:lang w:val="bs-Latn-BA"/>
        </w:rPr>
        <w:t>Zapadnog</w:t>
      </w:r>
      <w:r w:rsidRPr="004B648E">
        <w:rPr>
          <w:spacing w:val="36"/>
          <w:lang w:val="bs-Latn-BA"/>
        </w:rPr>
        <w:t xml:space="preserve"> </w:t>
      </w:r>
      <w:r w:rsidRPr="004B648E">
        <w:rPr>
          <w:lang w:val="bs-Latn-BA"/>
        </w:rPr>
        <w:t>Rimskog</w:t>
      </w:r>
      <w:r w:rsidRPr="004B648E">
        <w:rPr>
          <w:spacing w:val="35"/>
          <w:lang w:val="bs-Latn-BA"/>
        </w:rPr>
        <w:t xml:space="preserve"> </w:t>
      </w:r>
      <w:r w:rsidRPr="004B648E">
        <w:rPr>
          <w:spacing w:val="-1"/>
          <w:lang w:val="bs-Latn-BA"/>
        </w:rPr>
        <w:t>carstva,</w:t>
      </w:r>
      <w:r w:rsidRPr="004B648E">
        <w:rPr>
          <w:spacing w:val="37"/>
          <w:lang w:val="bs-Latn-BA"/>
        </w:rPr>
        <w:t xml:space="preserve"> </w:t>
      </w:r>
      <w:r w:rsidRPr="004B648E">
        <w:rPr>
          <w:spacing w:val="-1"/>
          <w:lang w:val="bs-Latn-BA"/>
        </w:rPr>
        <w:t>turskih</w:t>
      </w:r>
      <w:r w:rsidRPr="004B648E">
        <w:rPr>
          <w:spacing w:val="37"/>
          <w:lang w:val="bs-Latn-BA"/>
        </w:rPr>
        <w:t xml:space="preserve"> </w:t>
      </w:r>
      <w:r w:rsidRPr="004B648E">
        <w:rPr>
          <w:spacing w:val="-1"/>
          <w:lang w:val="bs-Latn-BA"/>
        </w:rPr>
        <w:t>prodora</w:t>
      </w:r>
      <w:r w:rsidRPr="004B648E">
        <w:rPr>
          <w:spacing w:val="36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77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Evropu </w:t>
      </w:r>
      <w:r w:rsidRPr="004B648E">
        <w:rPr>
          <w:lang w:val="bs-Latn-BA"/>
        </w:rPr>
        <w:t>na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Zapad</w:t>
      </w:r>
      <w:r w:rsidRPr="004B648E">
        <w:rPr>
          <w:lang w:val="bs-Latn-BA"/>
        </w:rPr>
        <w:t xml:space="preserve"> i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njemačkih na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Istok.</w:t>
      </w:r>
      <w:r w:rsidRPr="004B648E">
        <w:rPr>
          <w:lang w:val="bs-Latn-BA"/>
        </w:rPr>
        <w:t xml:space="preserve"> Kroz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istoriju</w:t>
      </w:r>
      <w:r w:rsidRPr="004B648E">
        <w:rPr>
          <w:lang w:val="bs-Latn-BA"/>
        </w:rPr>
        <w:t xml:space="preserve"> </w:t>
      </w:r>
      <w:r w:rsidRPr="004B648E">
        <w:rPr>
          <w:spacing w:val="-1"/>
          <w:lang w:val="bs-Latn-BA"/>
        </w:rPr>
        <w:t>definirana</w:t>
      </w:r>
      <w:r w:rsidRPr="004B648E">
        <w:rPr>
          <w:spacing w:val="1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granica </w:t>
      </w:r>
      <w:r w:rsidRPr="004B648E">
        <w:rPr>
          <w:lang w:val="bs-Latn-BA"/>
        </w:rPr>
        <w:t xml:space="preserve">vjerskih </w:t>
      </w:r>
      <w:r w:rsidRPr="004B648E">
        <w:rPr>
          <w:spacing w:val="-1"/>
          <w:lang w:val="bs-Latn-BA"/>
        </w:rPr>
        <w:t>pretenzija,</w:t>
      </w:r>
      <w:r w:rsidRPr="004B648E">
        <w:rPr>
          <w:lang w:val="bs-Latn-BA"/>
        </w:rPr>
        <w:t xml:space="preserve"> </w:t>
      </w:r>
      <w:r w:rsidRPr="004B648E">
        <w:rPr>
          <w:spacing w:val="-1"/>
          <w:lang w:val="bs-Latn-BA"/>
        </w:rPr>
        <w:t>uvjek</w:t>
      </w:r>
      <w:r w:rsidRPr="004B648E">
        <w:rPr>
          <w:spacing w:val="63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posljedicu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ima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ratni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sukob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ovom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području.</w:t>
      </w:r>
    </w:p>
    <w:p w14:paraId="72614339" w14:textId="77777777" w:rsidR="00DB27E0" w:rsidRPr="004B648E" w:rsidRDefault="00000000">
      <w:pPr>
        <w:pStyle w:val="BodyText"/>
        <w:spacing w:line="288" w:lineRule="auto"/>
        <w:ind w:right="109"/>
        <w:jc w:val="both"/>
        <w:rPr>
          <w:lang w:val="bs-Latn-BA"/>
        </w:rPr>
      </w:pPr>
      <w:r w:rsidRPr="004B648E">
        <w:rPr>
          <w:spacing w:val="-1"/>
          <w:lang w:val="bs-Latn-BA"/>
        </w:rPr>
        <w:t>Aktuelni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tranzicioni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proces,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49"/>
          <w:lang w:val="bs-Latn-BA"/>
        </w:rPr>
        <w:t xml:space="preserve"> </w:t>
      </w:r>
      <w:r w:rsidRPr="004B648E">
        <w:rPr>
          <w:lang w:val="bs-Latn-BA"/>
        </w:rPr>
        <w:t>odvija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paralelno</w:t>
      </w:r>
      <w:r w:rsidRPr="004B648E">
        <w:rPr>
          <w:spacing w:val="49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55"/>
          <w:lang w:val="bs-Latn-BA"/>
        </w:rPr>
        <w:t xml:space="preserve"> </w:t>
      </w:r>
      <w:r w:rsidRPr="004B648E">
        <w:rPr>
          <w:spacing w:val="-1"/>
          <w:lang w:val="bs-Latn-BA"/>
        </w:rPr>
        <w:t>oporavkom</w:t>
      </w:r>
      <w:r w:rsidRPr="004B648E">
        <w:rPr>
          <w:spacing w:val="51"/>
          <w:lang w:val="bs-Latn-BA"/>
        </w:rPr>
        <w:t xml:space="preserve"> </w:t>
      </w:r>
      <w:r w:rsidRPr="004B648E">
        <w:rPr>
          <w:spacing w:val="-1"/>
          <w:lang w:val="bs-Latn-BA"/>
        </w:rPr>
        <w:t>fizičkih</w:t>
      </w:r>
      <w:r w:rsidRPr="004B648E">
        <w:rPr>
          <w:spacing w:val="49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51"/>
          <w:lang w:val="bs-Latn-BA"/>
        </w:rPr>
        <w:t xml:space="preserve"> </w:t>
      </w:r>
      <w:r w:rsidRPr="004B648E">
        <w:rPr>
          <w:lang w:val="bs-Latn-BA"/>
        </w:rPr>
        <w:t>institu-</w:t>
      </w:r>
      <w:r w:rsidRPr="004B648E">
        <w:rPr>
          <w:spacing w:val="69"/>
          <w:lang w:val="bs-Latn-BA"/>
        </w:rPr>
        <w:t xml:space="preserve"> </w:t>
      </w:r>
      <w:r w:rsidRPr="004B648E">
        <w:rPr>
          <w:spacing w:val="-1"/>
          <w:lang w:val="bs-Latn-BA"/>
        </w:rPr>
        <w:t>cionalnih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kapaciteta,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posljedica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ratnog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konflikta,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još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uvjek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nije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odveo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Bosnu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Hercego-vinu</w:t>
      </w:r>
      <w:r w:rsidRPr="004B648E">
        <w:rPr>
          <w:spacing w:val="87"/>
          <w:lang w:val="bs-Latn-BA"/>
        </w:rPr>
        <w:t xml:space="preserve"> </w:t>
      </w:r>
      <w:r w:rsidRPr="004B648E">
        <w:rPr>
          <w:lang w:val="bs-Latn-BA"/>
        </w:rPr>
        <w:t>do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statusa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pridružene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članice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Evropske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unije.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Reforme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neophodne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1"/>
          <w:lang w:val="bs-Latn-BA"/>
        </w:rPr>
        <w:t>na</w:t>
      </w:r>
      <w:r w:rsidRPr="004B648E">
        <w:rPr>
          <w:spacing w:val="39"/>
          <w:lang w:val="bs-Latn-BA"/>
        </w:rPr>
        <w:t xml:space="preserve"> </w:t>
      </w:r>
      <w:r w:rsidRPr="004B648E">
        <w:rPr>
          <w:lang w:val="bs-Latn-BA"/>
        </w:rPr>
        <w:t>nivou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cjeloku-pnog</w:t>
      </w:r>
      <w:r w:rsidRPr="004B648E">
        <w:rPr>
          <w:spacing w:val="64"/>
          <w:lang w:val="bs-Latn-BA"/>
        </w:rPr>
        <w:t xml:space="preserve"> </w:t>
      </w:r>
      <w:r w:rsidRPr="004B648E">
        <w:rPr>
          <w:spacing w:val="-1"/>
          <w:lang w:val="bs-Latn-BA"/>
        </w:rPr>
        <w:t>političkog,</w:t>
      </w:r>
      <w:r w:rsidRPr="004B648E">
        <w:rPr>
          <w:spacing w:val="45"/>
          <w:lang w:val="bs-Latn-BA"/>
        </w:rPr>
        <w:t xml:space="preserve"> </w:t>
      </w:r>
      <w:r w:rsidRPr="004B648E">
        <w:rPr>
          <w:spacing w:val="-1"/>
          <w:lang w:val="bs-Latn-BA"/>
        </w:rPr>
        <w:t>ekonomskog</w:t>
      </w:r>
      <w:r w:rsidRPr="004B648E">
        <w:rPr>
          <w:spacing w:val="4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socijalnog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sistema,</w:t>
      </w:r>
      <w:r w:rsidRPr="004B648E">
        <w:rPr>
          <w:spacing w:val="45"/>
          <w:lang w:val="bs-Latn-BA"/>
        </w:rPr>
        <w:t xml:space="preserve"> </w:t>
      </w:r>
      <w:r w:rsidRPr="004B648E">
        <w:rPr>
          <w:lang w:val="bs-Latn-BA"/>
        </w:rPr>
        <w:t>a</w:t>
      </w:r>
      <w:r w:rsidRPr="004B648E">
        <w:rPr>
          <w:spacing w:val="45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kontekstu</w:t>
      </w:r>
      <w:r w:rsidRPr="004B648E">
        <w:rPr>
          <w:spacing w:val="46"/>
          <w:lang w:val="bs-Latn-BA"/>
        </w:rPr>
        <w:t xml:space="preserve"> </w:t>
      </w:r>
      <w:r w:rsidRPr="004B648E">
        <w:rPr>
          <w:lang w:val="bs-Latn-BA"/>
        </w:rPr>
        <w:t>ovog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rada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posebno</w:t>
      </w:r>
      <w:r w:rsidRPr="004B648E">
        <w:rPr>
          <w:spacing w:val="46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45"/>
          <w:lang w:val="bs-Latn-BA"/>
        </w:rPr>
        <w:t xml:space="preserve"> </w:t>
      </w:r>
      <w:r w:rsidRPr="004B648E">
        <w:rPr>
          <w:lang w:val="bs-Latn-BA"/>
        </w:rPr>
        <w:t>zna-čajna</w:t>
      </w:r>
      <w:r w:rsidRPr="004B648E">
        <w:rPr>
          <w:spacing w:val="87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interoperabilnost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(usluga)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koje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nude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pružatelji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usluga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EENC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informacijski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sistemi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koji</w:t>
      </w:r>
      <w:r w:rsidRPr="004B648E">
        <w:rPr>
          <w:spacing w:val="10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podržavaju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uspješan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sistem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naplate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putarine.</w:t>
      </w:r>
    </w:p>
    <w:p w14:paraId="185CE642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EFA31E4" w14:textId="77777777" w:rsidR="00DB27E0" w:rsidRPr="004B648E" w:rsidRDefault="00000000">
      <w:pPr>
        <w:pStyle w:val="Heading1"/>
        <w:numPr>
          <w:ilvl w:val="3"/>
          <w:numId w:val="6"/>
        </w:numPr>
        <w:tabs>
          <w:tab w:val="left" w:pos="3004"/>
        </w:tabs>
        <w:rPr>
          <w:b w:val="0"/>
          <w:bCs w:val="0"/>
          <w:lang w:val="bs-Latn-BA"/>
        </w:rPr>
      </w:pPr>
      <w:r w:rsidRPr="004B648E">
        <w:rPr>
          <w:spacing w:val="-1"/>
          <w:lang w:val="bs-Latn-BA"/>
        </w:rPr>
        <w:t>Predmet,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zadatak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ciljevi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istraživanja</w:t>
      </w:r>
    </w:p>
    <w:p w14:paraId="1F58CF59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2D1742CE" w14:textId="77777777" w:rsidR="00DB27E0" w:rsidRPr="004B648E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4B648E">
        <w:rPr>
          <w:spacing w:val="-1"/>
          <w:lang w:val="bs-Latn-BA"/>
        </w:rPr>
        <w:t>Predmet,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zadatak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ciljevi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istraživanja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okviru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ove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teme,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jeste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tema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iz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oblasti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drum-skog</w:t>
      </w:r>
      <w:r w:rsidRPr="004B648E">
        <w:rPr>
          <w:spacing w:val="85"/>
          <w:lang w:val="bs-Latn-BA"/>
        </w:rPr>
        <w:t xml:space="preserve"> </w:t>
      </w:r>
      <w:r w:rsidRPr="004B648E">
        <w:rPr>
          <w:spacing w:val="-1"/>
          <w:lang w:val="bs-Latn-BA"/>
        </w:rPr>
        <w:t>saobraćaja,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da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prvenstveno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obezbijedi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što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većoj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mjeri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neprekidan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tok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autopute-vima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79"/>
          <w:w w:val="99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svakog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korisnika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prekida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samo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kod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polazne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odredišne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tačke.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Bosni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Hercegovini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nije</w:t>
      </w:r>
      <w:r w:rsidRPr="004B648E">
        <w:rPr>
          <w:spacing w:val="55"/>
          <w:w w:val="99"/>
          <w:lang w:val="bs-Latn-BA"/>
        </w:rPr>
        <w:t xml:space="preserve"> </w:t>
      </w:r>
      <w:r w:rsidRPr="004B648E">
        <w:rPr>
          <w:lang w:val="bs-Latn-BA"/>
        </w:rPr>
        <w:t>do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kraja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uređen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sistem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za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potpunu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funkciju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naplate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korištenja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puteva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iz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-1"/>
          <w:lang w:val="bs-Latn-BA"/>
        </w:rPr>
        <w:t>razloga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nedovršene,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ali</w:t>
      </w:r>
      <w:r w:rsidRPr="004B648E">
        <w:rPr>
          <w:spacing w:val="9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započete</w:t>
      </w:r>
      <w:r w:rsidRPr="004B648E">
        <w:rPr>
          <w:spacing w:val="27"/>
          <w:lang w:val="bs-Latn-BA"/>
        </w:rPr>
        <w:t xml:space="preserve"> </w:t>
      </w:r>
      <w:r w:rsidRPr="004B648E">
        <w:rPr>
          <w:spacing w:val="-1"/>
          <w:lang w:val="bs-Latn-BA"/>
        </w:rPr>
        <w:t>izgradnje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novih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rekonstrukcije</w:t>
      </w:r>
      <w:r w:rsidRPr="004B648E">
        <w:rPr>
          <w:spacing w:val="27"/>
          <w:lang w:val="bs-Latn-BA"/>
        </w:rPr>
        <w:t xml:space="preserve"> </w:t>
      </w:r>
      <w:r w:rsidRPr="004B648E">
        <w:rPr>
          <w:spacing w:val="-1"/>
          <w:lang w:val="bs-Latn-BA"/>
        </w:rPr>
        <w:t>starih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predratnih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putnih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komunikacija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kojih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bi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8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mogla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stvarati</w:t>
      </w:r>
      <w:r w:rsidRPr="004B648E">
        <w:rPr>
          <w:spacing w:val="44"/>
          <w:lang w:val="bs-Latn-BA"/>
        </w:rPr>
        <w:t xml:space="preserve"> </w:t>
      </w:r>
      <w:r w:rsidRPr="004B648E">
        <w:rPr>
          <w:lang w:val="bs-Latn-BA"/>
        </w:rPr>
        <w:t>nova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vrijednost</w:t>
      </w:r>
      <w:r w:rsidRPr="004B648E">
        <w:rPr>
          <w:spacing w:val="44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ulaganja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novu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putnu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infrastruk-turu.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Primjera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radi</w:t>
      </w:r>
      <w:r w:rsidRPr="004B648E">
        <w:rPr>
          <w:spacing w:val="45"/>
          <w:lang w:val="bs-Latn-BA"/>
        </w:rPr>
        <w:t xml:space="preserve"> </w:t>
      </w:r>
      <w:r w:rsidRPr="004B648E">
        <w:rPr>
          <w:spacing w:val="-1"/>
          <w:lang w:val="bs-Latn-BA"/>
        </w:rPr>
        <w:t>želimo</w:t>
      </w:r>
      <w:r w:rsidRPr="004B648E">
        <w:rPr>
          <w:spacing w:val="59"/>
          <w:lang w:val="bs-Latn-BA"/>
        </w:rPr>
        <w:t xml:space="preserve"> </w:t>
      </w:r>
      <w:r w:rsidRPr="004B648E">
        <w:rPr>
          <w:spacing w:val="-1"/>
          <w:lang w:val="bs-Latn-BA"/>
        </w:rPr>
        <w:t>navesti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putni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pravac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Banja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Luka–Gradiška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funkciji,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ali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ne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ubire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putarinu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kojom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bi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8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povećali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prihodi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bi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ulagali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novu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putnu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mrežu.</w:t>
      </w:r>
    </w:p>
    <w:p w14:paraId="706A9886" w14:textId="77777777" w:rsidR="00DB27E0" w:rsidRPr="004B648E" w:rsidRDefault="00000000">
      <w:pPr>
        <w:pStyle w:val="BodyText"/>
        <w:spacing w:line="288" w:lineRule="auto"/>
        <w:ind w:right="114"/>
        <w:jc w:val="both"/>
        <w:rPr>
          <w:lang w:val="bs-Latn-BA"/>
        </w:rPr>
      </w:pPr>
      <w:r w:rsidRPr="004B648E">
        <w:rPr>
          <w:spacing w:val="-1"/>
          <w:lang w:val="bs-Latn-BA"/>
        </w:rPr>
        <w:t>Dok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dionici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-1"/>
          <w:lang w:val="bs-Latn-BA"/>
        </w:rPr>
        <w:t>novoizgrađenog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putnog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pravca</w:t>
      </w:r>
      <w:r w:rsidRPr="004B648E">
        <w:rPr>
          <w:spacing w:val="32"/>
          <w:lang w:val="bs-Latn-BA"/>
        </w:rPr>
        <w:t xml:space="preserve"> </w:t>
      </w:r>
      <w:r w:rsidRPr="004B648E">
        <w:rPr>
          <w:lang w:val="bs-Latn-BA"/>
        </w:rPr>
        <w:t>Sarajevo–Vranduk,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kako</w:t>
      </w:r>
      <w:r w:rsidRPr="004B648E">
        <w:rPr>
          <w:spacing w:val="3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dionica</w:t>
      </w:r>
      <w:r w:rsidRPr="004B648E">
        <w:rPr>
          <w:spacing w:val="33"/>
          <w:lang w:val="bs-Latn-BA"/>
        </w:rPr>
        <w:t xml:space="preserve"> </w:t>
      </w:r>
      <w:r w:rsidRPr="004B648E">
        <w:rPr>
          <w:lang w:val="bs-Latn-BA"/>
        </w:rPr>
        <w:t>za-</w:t>
      </w:r>
      <w:r w:rsidRPr="004B648E">
        <w:rPr>
          <w:spacing w:val="74"/>
          <w:lang w:val="bs-Latn-BA"/>
        </w:rPr>
        <w:t xml:space="preserve"> </w:t>
      </w:r>
      <w:r w:rsidRPr="004B648E">
        <w:rPr>
          <w:spacing w:val="-1"/>
          <w:lang w:val="bs-Latn-BA"/>
        </w:rPr>
        <w:t>vršava,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postavljaju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22"/>
          <w:lang w:val="bs-Latn-BA"/>
        </w:rPr>
        <w:t xml:space="preserve"> </w:t>
      </w:r>
      <w:r w:rsidRPr="004B648E">
        <w:rPr>
          <w:lang w:val="bs-Latn-BA"/>
        </w:rPr>
        <w:t>naplatne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kućice</w:t>
      </w:r>
      <w:r w:rsidRPr="004B648E">
        <w:rPr>
          <w:spacing w:val="21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22"/>
          <w:lang w:val="bs-Latn-BA"/>
        </w:rPr>
        <w:t xml:space="preserve"> </w:t>
      </w:r>
      <w:r w:rsidRPr="004B648E">
        <w:rPr>
          <w:lang w:val="bs-Latn-BA"/>
        </w:rPr>
        <w:t>ubiranje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novčanih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sredstava</w:t>
      </w:r>
      <w:r w:rsidRPr="004B648E">
        <w:rPr>
          <w:spacing w:val="21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korištenje</w:t>
      </w:r>
      <w:r w:rsidRPr="004B648E">
        <w:rPr>
          <w:spacing w:val="22"/>
          <w:lang w:val="bs-Latn-BA"/>
        </w:rPr>
        <w:t xml:space="preserve"> </w:t>
      </w:r>
      <w:r w:rsidRPr="004B648E">
        <w:rPr>
          <w:lang w:val="bs-Latn-BA"/>
        </w:rPr>
        <w:t>novosagra-</w:t>
      </w:r>
      <w:r w:rsidRPr="004B648E">
        <w:rPr>
          <w:spacing w:val="101"/>
          <w:lang w:val="bs-Latn-BA"/>
        </w:rPr>
        <w:t xml:space="preserve"> </w:t>
      </w:r>
      <w:r w:rsidRPr="004B648E">
        <w:rPr>
          <w:spacing w:val="-1"/>
          <w:lang w:val="bs-Latn-BA"/>
        </w:rPr>
        <w:t>đenog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dijela</w:t>
      </w:r>
      <w:r w:rsidRPr="004B648E">
        <w:rPr>
          <w:spacing w:val="27"/>
          <w:lang w:val="bs-Latn-BA"/>
        </w:rPr>
        <w:t xml:space="preserve"> </w:t>
      </w:r>
      <w:r w:rsidRPr="004B648E">
        <w:rPr>
          <w:spacing w:val="-1"/>
          <w:lang w:val="bs-Latn-BA"/>
        </w:rPr>
        <w:t>puta.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Interoperabilnost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može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biti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6"/>
          <w:lang w:val="bs-Latn-BA"/>
        </w:rPr>
        <w:t xml:space="preserve"> </w:t>
      </w:r>
      <w:r w:rsidRPr="004B648E">
        <w:rPr>
          <w:spacing w:val="-1"/>
          <w:lang w:val="bs-Latn-BA"/>
        </w:rPr>
        <w:t>dodatna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funkcija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već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postojećeg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naplatnog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3"/>
          <w:lang w:val="bs-Latn-BA"/>
        </w:rPr>
        <w:t>si-</w:t>
      </w:r>
      <w:r w:rsidRPr="004B648E">
        <w:rPr>
          <w:spacing w:val="75"/>
          <w:lang w:val="bs-Latn-BA"/>
        </w:rPr>
        <w:t xml:space="preserve"> </w:t>
      </w:r>
      <w:r w:rsidRPr="004B648E">
        <w:rPr>
          <w:spacing w:val="-1"/>
          <w:lang w:val="bs-Latn-BA"/>
        </w:rPr>
        <w:t>stema,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ali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jako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značajno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koliki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organizacioni,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tehnički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35"/>
          <w:lang w:val="bs-Latn-BA"/>
        </w:rPr>
        <w:t xml:space="preserve"> </w:t>
      </w:r>
      <w:r w:rsidRPr="004B648E">
        <w:rPr>
          <w:spacing w:val="-1"/>
          <w:lang w:val="bs-Latn-BA"/>
        </w:rPr>
        <w:t>finansijski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napor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mora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uložiti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93"/>
          <w:lang w:val="bs-Latn-BA"/>
        </w:rPr>
        <w:t xml:space="preserve"> </w:t>
      </w:r>
      <w:r w:rsidRPr="004B648E">
        <w:rPr>
          <w:spacing w:val="-1"/>
          <w:lang w:val="bs-Latn-BA"/>
        </w:rPr>
        <w:t>realizaciju</w:t>
      </w:r>
      <w:r w:rsidRPr="004B648E">
        <w:rPr>
          <w:spacing w:val="-10"/>
          <w:lang w:val="bs-Latn-BA"/>
        </w:rPr>
        <w:t xml:space="preserve"> </w:t>
      </w:r>
      <w:r w:rsidRPr="004B648E">
        <w:rPr>
          <w:lang w:val="bs-Latn-BA"/>
        </w:rPr>
        <w:t>ove</w:t>
      </w:r>
      <w:r w:rsidRPr="004B648E">
        <w:rPr>
          <w:spacing w:val="-10"/>
          <w:lang w:val="bs-Latn-BA"/>
        </w:rPr>
        <w:t xml:space="preserve"> </w:t>
      </w:r>
      <w:r w:rsidRPr="004B648E">
        <w:rPr>
          <w:spacing w:val="-1"/>
          <w:lang w:val="bs-Latn-BA"/>
        </w:rPr>
        <w:t>funkcije.</w:t>
      </w:r>
    </w:p>
    <w:p w14:paraId="446A35A7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399933F1" w14:textId="77777777" w:rsidR="00DB27E0" w:rsidRPr="004B648E" w:rsidRDefault="00000000">
      <w:pPr>
        <w:pStyle w:val="Heading2"/>
        <w:numPr>
          <w:ilvl w:val="4"/>
          <w:numId w:val="6"/>
        </w:numPr>
        <w:tabs>
          <w:tab w:val="left" w:pos="3163"/>
        </w:tabs>
        <w:rPr>
          <w:b w:val="0"/>
          <w:bCs w:val="0"/>
          <w:i w:val="0"/>
          <w:lang w:val="bs-Latn-BA"/>
        </w:rPr>
      </w:pPr>
      <w:r w:rsidRPr="004B648E">
        <w:rPr>
          <w:spacing w:val="-1"/>
          <w:lang w:val="bs-Latn-BA"/>
        </w:rPr>
        <w:t>Metode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istraživanja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sistematika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rada</w:t>
      </w:r>
    </w:p>
    <w:p w14:paraId="456A6A16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1E74970D" w14:textId="77777777" w:rsidR="00DB27E0" w:rsidRPr="004B648E" w:rsidRDefault="00000000">
      <w:pPr>
        <w:pStyle w:val="BodyText"/>
        <w:spacing w:before="0" w:line="287" w:lineRule="auto"/>
        <w:ind w:right="114"/>
        <w:jc w:val="both"/>
        <w:rPr>
          <w:lang w:val="bs-Latn-BA"/>
        </w:rPr>
      </w:pPr>
      <w:r w:rsidRPr="004B648E">
        <w:rPr>
          <w:spacing w:val="-1"/>
          <w:lang w:val="bs-Latn-BA"/>
        </w:rPr>
        <w:t>Riječ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„metodologija“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potiče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-1"/>
          <w:lang w:val="bs-Latn-BA"/>
        </w:rPr>
        <w:t xml:space="preserve"> grčkih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riječi: </w:t>
      </w:r>
      <w:r w:rsidRPr="004B648E">
        <w:rPr>
          <w:rFonts w:cs="Times New Roman"/>
          <w:i/>
          <w:lang w:val="bs-Latn-BA"/>
        </w:rPr>
        <w:t>methodos</w:t>
      </w:r>
      <w:r w:rsidRPr="004B648E">
        <w:rPr>
          <w:rFonts w:cs="Times New Roman"/>
          <w:i/>
          <w:spacing w:val="-3"/>
          <w:lang w:val="bs-Latn-BA"/>
        </w:rPr>
        <w:t xml:space="preserve"> </w:t>
      </w:r>
      <w:r w:rsidRPr="004B648E">
        <w:rPr>
          <w:rFonts w:cs="Times New Roman"/>
          <w:i/>
          <w:lang w:val="bs-Latn-BA"/>
        </w:rPr>
        <w:t>i</w:t>
      </w:r>
      <w:r w:rsidRPr="004B648E">
        <w:rPr>
          <w:rFonts w:cs="Times New Roman"/>
          <w:i/>
          <w:spacing w:val="-3"/>
          <w:lang w:val="bs-Latn-BA"/>
        </w:rPr>
        <w:t xml:space="preserve"> </w:t>
      </w:r>
      <w:r w:rsidRPr="004B648E">
        <w:rPr>
          <w:rFonts w:cs="Times New Roman"/>
          <w:i/>
          <w:lang w:val="bs-Latn-BA"/>
        </w:rPr>
        <w:t>logos</w:t>
      </w:r>
      <w:r w:rsidRPr="004B648E">
        <w:rPr>
          <w:lang w:val="bs-Latn-BA"/>
        </w:rPr>
        <w:t>,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što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prijevodu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znači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riječ,</w:t>
      </w:r>
      <w:r w:rsidRPr="004B648E">
        <w:rPr>
          <w:spacing w:val="67"/>
          <w:lang w:val="bs-Latn-BA"/>
        </w:rPr>
        <w:t xml:space="preserve"> </w:t>
      </w:r>
      <w:r w:rsidRPr="004B648E">
        <w:rPr>
          <w:spacing w:val="-1"/>
          <w:lang w:val="bs-Latn-BA"/>
        </w:rPr>
        <w:t>govor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ili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nauka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o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metodama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naučnog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istraživanja. Najjednostavnija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definicija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metodolo-gije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kaže</w:t>
      </w:r>
      <w:r w:rsidRPr="004B648E">
        <w:rPr>
          <w:spacing w:val="93"/>
          <w:w w:val="99"/>
          <w:lang w:val="bs-Latn-BA"/>
        </w:rPr>
        <w:t xml:space="preserve"> </w:t>
      </w:r>
      <w:r w:rsidRPr="004B648E">
        <w:rPr>
          <w:lang w:val="bs-Latn-BA"/>
        </w:rPr>
        <w:t>da</w:t>
      </w:r>
      <w:r w:rsidRPr="004B648E">
        <w:rPr>
          <w:spacing w:val="46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47"/>
          <w:lang w:val="bs-Latn-BA"/>
        </w:rPr>
        <w:t xml:space="preserve"> </w:t>
      </w:r>
      <w:r w:rsidRPr="004B648E">
        <w:rPr>
          <w:lang w:val="bs-Latn-BA"/>
        </w:rPr>
        <w:t>to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nauka</w:t>
      </w:r>
      <w:r w:rsidRPr="004B648E">
        <w:rPr>
          <w:spacing w:val="47"/>
          <w:lang w:val="bs-Latn-BA"/>
        </w:rPr>
        <w:t xml:space="preserve"> </w:t>
      </w:r>
      <w:r w:rsidRPr="004B648E">
        <w:rPr>
          <w:lang w:val="bs-Latn-BA"/>
        </w:rPr>
        <w:t>o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metodama</w:t>
      </w:r>
      <w:r w:rsidRPr="004B648E">
        <w:rPr>
          <w:spacing w:val="47"/>
          <w:lang w:val="bs-Latn-BA"/>
        </w:rPr>
        <w:t xml:space="preserve"> </w:t>
      </w:r>
      <w:r w:rsidRPr="004B648E">
        <w:rPr>
          <w:lang w:val="bs-Latn-BA"/>
        </w:rPr>
        <w:t>naučnog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istraživanja.</w:t>
      </w:r>
      <w:r w:rsidRPr="004B648E">
        <w:rPr>
          <w:spacing w:val="48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širem</w:t>
      </w:r>
      <w:r w:rsidRPr="004B648E">
        <w:rPr>
          <w:spacing w:val="49"/>
          <w:lang w:val="bs-Latn-BA"/>
        </w:rPr>
        <w:t xml:space="preserve"> </w:t>
      </w:r>
      <w:r w:rsidRPr="004B648E">
        <w:rPr>
          <w:lang w:val="bs-Latn-BA"/>
        </w:rPr>
        <w:t>smislu,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metodologija</w:t>
      </w:r>
      <w:r w:rsidRPr="004B648E">
        <w:rPr>
          <w:spacing w:val="47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47"/>
          <w:lang w:val="bs-Latn-BA"/>
        </w:rPr>
        <w:t xml:space="preserve"> </w:t>
      </w:r>
      <w:r w:rsidRPr="004B648E">
        <w:rPr>
          <w:spacing w:val="-1"/>
          <w:lang w:val="bs-Latn-BA"/>
        </w:rPr>
        <w:t>nauka</w:t>
      </w:r>
      <w:r w:rsidRPr="004B648E">
        <w:rPr>
          <w:spacing w:val="46"/>
          <w:lang w:val="bs-Latn-BA"/>
        </w:rPr>
        <w:t xml:space="preserve"> </w:t>
      </w:r>
      <w:r w:rsidRPr="004B648E">
        <w:rPr>
          <w:lang w:val="bs-Latn-BA"/>
        </w:rPr>
        <w:t>o</w:t>
      </w:r>
      <w:r w:rsidRPr="004B648E">
        <w:rPr>
          <w:spacing w:val="69"/>
          <w:lang w:val="bs-Latn-BA"/>
        </w:rPr>
        <w:t xml:space="preserve"> </w:t>
      </w:r>
      <w:r w:rsidRPr="004B648E">
        <w:rPr>
          <w:spacing w:val="-1"/>
          <w:lang w:val="bs-Latn-BA"/>
        </w:rPr>
        <w:t>cjelokupnosti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svih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oblika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načina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istraživanja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pomoću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kojih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dolazi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do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sistemat-skog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8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objektivnog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znanja.</w:t>
      </w:r>
      <w:r w:rsidRPr="004B648E">
        <w:rPr>
          <w:spacing w:val="49"/>
          <w:lang w:val="bs-Latn-BA"/>
        </w:rPr>
        <w:t xml:space="preserve"> </w:t>
      </w:r>
      <w:r w:rsidRPr="004B648E">
        <w:rPr>
          <w:spacing w:val="-1"/>
          <w:lang w:val="bs-Latn-BA"/>
        </w:rPr>
        <w:t>Pored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toga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metodologija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definiše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51"/>
          <w:lang w:val="bs-Latn-BA"/>
        </w:rPr>
        <w:t xml:space="preserve"> </w:t>
      </w:r>
      <w:r w:rsidRPr="004B648E">
        <w:rPr>
          <w:spacing w:val="-1"/>
          <w:lang w:val="bs-Latn-BA"/>
        </w:rPr>
        <w:t>kao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naučna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disciplina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kojoj</w:t>
      </w:r>
      <w:r w:rsidRPr="004B648E">
        <w:rPr>
          <w:spacing w:val="51"/>
          <w:lang w:val="bs-Latn-BA"/>
        </w:rPr>
        <w:t xml:space="preserve"> </w:t>
      </w:r>
      <w:r w:rsidRPr="004B648E">
        <w:rPr>
          <w:spacing w:val="-2"/>
          <w:lang w:val="bs-Latn-BA"/>
        </w:rPr>
        <w:t>se</w:t>
      </w:r>
      <w:r w:rsidRPr="004B648E">
        <w:rPr>
          <w:spacing w:val="107"/>
          <w:w w:val="99"/>
          <w:lang w:val="bs-Latn-BA"/>
        </w:rPr>
        <w:t xml:space="preserve"> </w:t>
      </w:r>
      <w:r w:rsidRPr="004B648E">
        <w:rPr>
          <w:lang w:val="bs-Latn-BA"/>
        </w:rPr>
        <w:t>ispituju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eksplicitno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izlažu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različite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opšte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posebne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naučne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metode.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svrhu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ostvarenja</w:t>
      </w:r>
      <w:r w:rsidRPr="004B648E">
        <w:rPr>
          <w:spacing w:val="8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definisanih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ciljeva,</w:t>
      </w:r>
      <w:r w:rsidRPr="004B648E">
        <w:rPr>
          <w:spacing w:val="44"/>
          <w:lang w:val="bs-Latn-BA"/>
        </w:rPr>
        <w:t xml:space="preserve"> </w:t>
      </w:r>
      <w:r w:rsidRPr="004B648E">
        <w:rPr>
          <w:lang w:val="bs-Latn-BA"/>
        </w:rPr>
        <w:t>prilikom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obrade,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stvaranja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saznanja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donošenja</w:t>
      </w:r>
      <w:r w:rsidRPr="004B648E">
        <w:rPr>
          <w:spacing w:val="42"/>
          <w:lang w:val="bs-Latn-BA"/>
        </w:rPr>
        <w:t xml:space="preserve"> </w:t>
      </w:r>
      <w:r w:rsidRPr="004B648E">
        <w:rPr>
          <w:lang w:val="bs-Latn-BA"/>
        </w:rPr>
        <w:t>zaključka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o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ekonomskoj</w:t>
      </w:r>
      <w:r w:rsidRPr="004B648E">
        <w:rPr>
          <w:spacing w:val="8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isplativosti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njihove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primjene,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biće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korištene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različite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metode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kojih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najvažnije: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indu-ktivna</w:t>
      </w:r>
      <w:r w:rsidRPr="004B648E">
        <w:rPr>
          <w:spacing w:val="62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metoda,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deduktivna</w:t>
      </w:r>
      <w:r w:rsidRPr="004B648E">
        <w:rPr>
          <w:spacing w:val="-9"/>
          <w:lang w:val="bs-Latn-BA"/>
        </w:rPr>
        <w:t xml:space="preserve"> </w:t>
      </w:r>
      <w:r w:rsidRPr="004B648E">
        <w:rPr>
          <w:lang w:val="bs-Latn-BA"/>
        </w:rPr>
        <w:t>metoda,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-9"/>
          <w:lang w:val="bs-Latn-BA"/>
        </w:rPr>
        <w:t xml:space="preserve"> </w:t>
      </w:r>
      <w:r w:rsidRPr="004B648E">
        <w:rPr>
          <w:lang w:val="bs-Latn-BA"/>
        </w:rPr>
        <w:t>analize,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statistička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klasifikacije.</w:t>
      </w:r>
    </w:p>
    <w:p w14:paraId="79D38504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42A2EC9B" w14:textId="77777777" w:rsidR="00DB27E0" w:rsidRPr="004B648E" w:rsidRDefault="00000000">
      <w:pPr>
        <w:pStyle w:val="Heading2"/>
        <w:numPr>
          <w:ilvl w:val="5"/>
          <w:numId w:val="6"/>
        </w:numPr>
        <w:tabs>
          <w:tab w:val="left" w:pos="4190"/>
        </w:tabs>
        <w:jc w:val="left"/>
        <w:rPr>
          <w:b w:val="0"/>
          <w:bCs w:val="0"/>
          <w:i w:val="0"/>
          <w:lang w:val="bs-Latn-BA"/>
        </w:rPr>
      </w:pPr>
      <w:r w:rsidRPr="004B648E">
        <w:rPr>
          <w:spacing w:val="-1"/>
          <w:lang w:val="bs-Latn-BA"/>
        </w:rPr>
        <w:t>Induktivna</w:t>
      </w:r>
      <w:r w:rsidRPr="004B648E">
        <w:rPr>
          <w:spacing w:val="-11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</w:p>
    <w:p w14:paraId="7F5BBD69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7D7E73CE" w14:textId="77777777" w:rsidR="00DB27E0" w:rsidRPr="004B648E" w:rsidRDefault="00000000">
      <w:pPr>
        <w:pStyle w:val="BodyText"/>
        <w:spacing w:before="0" w:line="288" w:lineRule="auto"/>
        <w:ind w:right="119"/>
        <w:jc w:val="both"/>
        <w:rPr>
          <w:lang w:val="bs-Latn-BA"/>
        </w:rPr>
      </w:pPr>
      <w:r w:rsidRPr="004B648E">
        <w:rPr>
          <w:spacing w:val="-1"/>
          <w:lang w:val="bs-Latn-BA"/>
        </w:rPr>
        <w:t>Induktivni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način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zaključivanja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ima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veliko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značenje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nauci.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Vrijednost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induktivnog</w:t>
      </w:r>
      <w:r w:rsidRPr="004B648E">
        <w:rPr>
          <w:spacing w:val="69"/>
          <w:lang w:val="bs-Latn-BA"/>
        </w:rPr>
        <w:t xml:space="preserve"> </w:t>
      </w:r>
      <w:r w:rsidRPr="004B648E">
        <w:rPr>
          <w:lang w:val="bs-Latn-BA"/>
        </w:rPr>
        <w:t>zaključka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neposredno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zavisi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ova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četiri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faktora:</w:t>
      </w:r>
    </w:p>
    <w:p w14:paraId="772DA00A" w14:textId="77777777" w:rsidR="00DB27E0" w:rsidRPr="004B648E" w:rsidRDefault="00DB27E0">
      <w:pPr>
        <w:spacing w:before="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2C61A9BA" w14:textId="77777777" w:rsidR="00DB27E0" w:rsidRPr="004B648E" w:rsidRDefault="00000000">
      <w:pPr>
        <w:pStyle w:val="BodyText"/>
        <w:spacing w:before="69"/>
        <w:ind w:firstLine="0"/>
        <w:rPr>
          <w:lang w:val="bs-Latn-BA"/>
        </w:rPr>
      </w:pPr>
      <w:r w:rsidRPr="004B648E">
        <w:rPr>
          <w:lang w:val="bs-Latn-BA"/>
        </w:rPr>
        <w:t>158</w:t>
      </w:r>
    </w:p>
    <w:p w14:paraId="39B9156B" w14:textId="77777777" w:rsidR="00DB27E0" w:rsidRPr="004B648E" w:rsidRDefault="00DB27E0">
      <w:pPr>
        <w:rPr>
          <w:lang w:val="bs-Latn-BA"/>
        </w:rPr>
        <w:sectPr w:rsidR="00DB27E0" w:rsidRPr="004B648E">
          <w:headerReference w:type="even" r:id="rId8"/>
          <w:headerReference w:type="default" r:id="rId9"/>
          <w:pgSz w:w="11910" w:h="16840"/>
          <w:pgMar w:top="1000" w:right="1160" w:bottom="280" w:left="1160" w:header="740" w:footer="0" w:gutter="0"/>
          <w:cols w:space="720"/>
        </w:sectPr>
      </w:pPr>
    </w:p>
    <w:p w14:paraId="0C778357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FF64F6F" w14:textId="77777777" w:rsidR="00DB27E0" w:rsidRPr="004B648E" w:rsidRDefault="00000000">
      <w:pPr>
        <w:pStyle w:val="BodyText"/>
        <w:numPr>
          <w:ilvl w:val="0"/>
          <w:numId w:val="4"/>
        </w:numPr>
        <w:tabs>
          <w:tab w:val="left" w:pos="1147"/>
        </w:tabs>
        <w:spacing w:before="69" w:line="288" w:lineRule="auto"/>
        <w:ind w:right="120" w:firstLine="708"/>
        <w:jc w:val="both"/>
        <w:rPr>
          <w:lang w:val="bs-Latn-BA"/>
        </w:rPr>
      </w:pPr>
      <w:r w:rsidRPr="004B648E">
        <w:rPr>
          <w:spacing w:val="-1"/>
          <w:lang w:val="bs-Latn-BA"/>
        </w:rPr>
        <w:t>vrijednost</w:t>
      </w:r>
      <w:r w:rsidRPr="004B648E">
        <w:rPr>
          <w:spacing w:val="56"/>
          <w:lang w:val="bs-Latn-BA"/>
        </w:rPr>
        <w:t xml:space="preserve"> </w:t>
      </w:r>
      <w:r w:rsidRPr="004B648E">
        <w:rPr>
          <w:lang w:val="bs-Latn-BA"/>
        </w:rPr>
        <w:t>induktivnog</w:t>
      </w:r>
      <w:r w:rsidRPr="004B648E">
        <w:rPr>
          <w:spacing w:val="54"/>
          <w:lang w:val="bs-Latn-BA"/>
        </w:rPr>
        <w:t xml:space="preserve"> </w:t>
      </w:r>
      <w:r w:rsidRPr="004B648E">
        <w:rPr>
          <w:lang w:val="bs-Latn-BA"/>
        </w:rPr>
        <w:t>zaključka</w:t>
      </w:r>
      <w:r w:rsidRPr="004B648E">
        <w:rPr>
          <w:spacing w:val="55"/>
          <w:lang w:val="bs-Latn-BA"/>
        </w:rPr>
        <w:t xml:space="preserve"> </w:t>
      </w:r>
      <w:r w:rsidRPr="004B648E">
        <w:rPr>
          <w:lang w:val="bs-Latn-BA"/>
        </w:rPr>
        <w:t>raste</w:t>
      </w:r>
      <w:r w:rsidRPr="004B648E">
        <w:rPr>
          <w:spacing w:val="56"/>
          <w:lang w:val="bs-Latn-BA"/>
        </w:rPr>
        <w:t xml:space="preserve"> </w:t>
      </w:r>
      <w:r w:rsidRPr="004B648E">
        <w:rPr>
          <w:spacing w:val="1"/>
          <w:lang w:val="bs-Latn-BA"/>
        </w:rPr>
        <w:t>sa</w:t>
      </w:r>
      <w:r w:rsidRPr="004B648E">
        <w:rPr>
          <w:spacing w:val="55"/>
          <w:lang w:val="bs-Latn-BA"/>
        </w:rPr>
        <w:t xml:space="preserve"> </w:t>
      </w:r>
      <w:r w:rsidRPr="004B648E">
        <w:rPr>
          <w:spacing w:val="-1"/>
          <w:lang w:val="bs-Latn-BA"/>
        </w:rPr>
        <w:t>povećanjem</w:t>
      </w:r>
      <w:r w:rsidRPr="004B648E">
        <w:rPr>
          <w:lang w:val="bs-Latn-BA"/>
        </w:rPr>
        <w:t xml:space="preserve">  </w:t>
      </w:r>
      <w:r w:rsidRPr="004B648E">
        <w:rPr>
          <w:spacing w:val="-1"/>
          <w:lang w:val="bs-Latn-BA"/>
        </w:rPr>
        <w:t>broja</w:t>
      </w:r>
      <w:r w:rsidRPr="004B648E">
        <w:rPr>
          <w:spacing w:val="57"/>
          <w:lang w:val="bs-Latn-BA"/>
        </w:rPr>
        <w:t xml:space="preserve"> </w:t>
      </w:r>
      <w:r w:rsidRPr="004B648E">
        <w:rPr>
          <w:lang w:val="bs-Latn-BA"/>
        </w:rPr>
        <w:t>istraženih</w:t>
      </w:r>
      <w:r w:rsidRPr="004B648E">
        <w:rPr>
          <w:spacing w:val="57"/>
          <w:lang w:val="bs-Latn-BA"/>
        </w:rPr>
        <w:t xml:space="preserve"> </w:t>
      </w:r>
      <w:r w:rsidRPr="004B648E">
        <w:rPr>
          <w:spacing w:val="-1"/>
          <w:lang w:val="bs-Latn-BA"/>
        </w:rPr>
        <w:t>činjenica</w:t>
      </w:r>
      <w:r w:rsidRPr="004B648E">
        <w:rPr>
          <w:spacing w:val="5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62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slučajeva;</w:t>
      </w:r>
    </w:p>
    <w:p w14:paraId="07524353" w14:textId="77777777" w:rsidR="00DB27E0" w:rsidRPr="004B648E" w:rsidRDefault="00000000">
      <w:pPr>
        <w:pStyle w:val="BodyText"/>
        <w:numPr>
          <w:ilvl w:val="0"/>
          <w:numId w:val="4"/>
        </w:numPr>
        <w:tabs>
          <w:tab w:val="left" w:pos="1147"/>
        </w:tabs>
        <w:spacing w:line="288" w:lineRule="auto"/>
        <w:ind w:right="116" w:firstLine="708"/>
        <w:jc w:val="both"/>
        <w:rPr>
          <w:lang w:val="bs-Latn-BA"/>
        </w:rPr>
      </w:pPr>
      <w:r w:rsidRPr="004B648E">
        <w:rPr>
          <w:spacing w:val="-1"/>
          <w:lang w:val="bs-Latn-BA"/>
        </w:rPr>
        <w:t>činjenice</w:t>
      </w:r>
      <w:r w:rsidRPr="004B648E">
        <w:rPr>
          <w:spacing w:val="56"/>
          <w:lang w:val="bs-Latn-BA"/>
        </w:rPr>
        <w:t xml:space="preserve"> </w:t>
      </w:r>
      <w:r w:rsidRPr="004B648E">
        <w:rPr>
          <w:lang w:val="bs-Latn-BA"/>
        </w:rPr>
        <w:t>reprezentativne</w:t>
      </w:r>
      <w:r w:rsidRPr="004B648E">
        <w:rPr>
          <w:spacing w:val="56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56"/>
          <w:lang w:val="bs-Latn-BA"/>
        </w:rPr>
        <w:t xml:space="preserve"> </w:t>
      </w:r>
      <w:r w:rsidRPr="004B648E">
        <w:rPr>
          <w:spacing w:val="-1"/>
          <w:lang w:val="bs-Latn-BA"/>
        </w:rPr>
        <w:t>određenu</w:t>
      </w:r>
      <w:r w:rsidRPr="004B648E">
        <w:rPr>
          <w:spacing w:val="57"/>
          <w:lang w:val="bs-Latn-BA"/>
        </w:rPr>
        <w:t xml:space="preserve"> </w:t>
      </w:r>
      <w:r w:rsidRPr="004B648E">
        <w:rPr>
          <w:lang w:val="bs-Latn-BA"/>
        </w:rPr>
        <w:t>pojavu</w:t>
      </w:r>
      <w:r w:rsidRPr="004B648E">
        <w:rPr>
          <w:spacing w:val="56"/>
          <w:lang w:val="bs-Latn-BA"/>
        </w:rPr>
        <w:t xml:space="preserve"> </w:t>
      </w:r>
      <w:r w:rsidRPr="004B648E">
        <w:rPr>
          <w:spacing w:val="-1"/>
          <w:lang w:val="bs-Latn-BA"/>
        </w:rPr>
        <w:t>imaju</w:t>
      </w:r>
      <w:r w:rsidRPr="004B648E">
        <w:rPr>
          <w:spacing w:val="57"/>
          <w:lang w:val="bs-Latn-BA"/>
        </w:rPr>
        <w:t xml:space="preserve"> </w:t>
      </w:r>
      <w:r w:rsidRPr="004B648E">
        <w:rPr>
          <w:spacing w:val="-1"/>
          <w:lang w:val="bs-Latn-BA"/>
        </w:rPr>
        <w:t>veće</w:t>
      </w:r>
      <w:r w:rsidRPr="004B648E">
        <w:rPr>
          <w:spacing w:val="56"/>
          <w:lang w:val="bs-Latn-BA"/>
        </w:rPr>
        <w:t xml:space="preserve"> </w:t>
      </w:r>
      <w:r w:rsidRPr="004B648E">
        <w:rPr>
          <w:spacing w:val="-1"/>
          <w:lang w:val="bs-Latn-BA"/>
        </w:rPr>
        <w:t>značenje</w:t>
      </w:r>
      <w:r w:rsidRPr="004B648E">
        <w:rPr>
          <w:spacing w:val="58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57"/>
          <w:lang w:val="bs-Latn-BA"/>
        </w:rPr>
        <w:t xml:space="preserve"> </w:t>
      </w:r>
      <w:r w:rsidRPr="004B648E">
        <w:rPr>
          <w:spacing w:val="-1"/>
          <w:lang w:val="bs-Latn-BA"/>
        </w:rPr>
        <w:t>slučajnih</w:t>
      </w:r>
      <w:r w:rsidRPr="004B648E">
        <w:rPr>
          <w:spacing w:val="5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7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nevažnih</w:t>
      </w:r>
      <w:r w:rsidRPr="004B648E">
        <w:rPr>
          <w:spacing w:val="-17"/>
          <w:lang w:val="bs-Latn-BA"/>
        </w:rPr>
        <w:t xml:space="preserve"> </w:t>
      </w:r>
      <w:r w:rsidRPr="004B648E">
        <w:rPr>
          <w:spacing w:val="-1"/>
          <w:lang w:val="bs-Latn-BA"/>
        </w:rPr>
        <w:t>činjenica;</w:t>
      </w:r>
    </w:p>
    <w:p w14:paraId="79ED6D23" w14:textId="77777777" w:rsidR="00DB27E0" w:rsidRPr="004B648E" w:rsidRDefault="00000000">
      <w:pPr>
        <w:pStyle w:val="BodyText"/>
        <w:numPr>
          <w:ilvl w:val="0"/>
          <w:numId w:val="4"/>
        </w:numPr>
        <w:tabs>
          <w:tab w:val="left" w:pos="1121"/>
        </w:tabs>
        <w:spacing w:line="288" w:lineRule="auto"/>
        <w:ind w:right="121" w:firstLine="708"/>
        <w:jc w:val="both"/>
        <w:rPr>
          <w:lang w:val="bs-Latn-BA"/>
        </w:rPr>
      </w:pPr>
      <w:r w:rsidRPr="004B648E">
        <w:rPr>
          <w:spacing w:val="-1"/>
          <w:lang w:val="bs-Latn-BA"/>
        </w:rPr>
        <w:t>vrijednost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induktivnog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zaključka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-1"/>
          <w:lang w:val="bs-Latn-BA"/>
        </w:rPr>
        <w:t>povećava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-1"/>
          <w:lang w:val="bs-Latn-BA"/>
        </w:rPr>
        <w:t>ako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njegovo</w:t>
      </w:r>
      <w:r w:rsidRPr="004B648E">
        <w:rPr>
          <w:spacing w:val="32"/>
          <w:lang w:val="bs-Latn-BA"/>
        </w:rPr>
        <w:t xml:space="preserve"> </w:t>
      </w:r>
      <w:r w:rsidRPr="004B648E">
        <w:rPr>
          <w:lang w:val="bs-Latn-BA"/>
        </w:rPr>
        <w:t>značenje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provjereno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67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verificirano;</w:t>
      </w:r>
    </w:p>
    <w:p w14:paraId="2480DB71" w14:textId="77777777" w:rsidR="00DB27E0" w:rsidRPr="004B648E" w:rsidRDefault="00000000">
      <w:pPr>
        <w:pStyle w:val="BodyText"/>
        <w:numPr>
          <w:ilvl w:val="0"/>
          <w:numId w:val="4"/>
        </w:numPr>
        <w:tabs>
          <w:tab w:val="left" w:pos="1085"/>
        </w:tabs>
        <w:spacing w:line="288" w:lineRule="auto"/>
        <w:ind w:left="824" w:right="123" w:firstLine="0"/>
        <w:rPr>
          <w:lang w:val="bs-Latn-BA"/>
        </w:rPr>
      </w:pPr>
      <w:r w:rsidRPr="004B648E">
        <w:rPr>
          <w:spacing w:val="-1"/>
          <w:lang w:val="bs-Latn-BA"/>
        </w:rPr>
        <w:t>vrijednost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induktivnog</w:t>
      </w:r>
      <w:r w:rsidRPr="004B648E">
        <w:rPr>
          <w:spacing w:val="-10"/>
          <w:lang w:val="bs-Latn-BA"/>
        </w:rPr>
        <w:t xml:space="preserve"> </w:t>
      </w:r>
      <w:r w:rsidRPr="004B648E">
        <w:rPr>
          <w:lang w:val="bs-Latn-BA"/>
        </w:rPr>
        <w:t>zaključka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temelji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opštim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načelima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naučne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metodologije.</w:t>
      </w:r>
      <w:r w:rsidRPr="004B648E">
        <w:rPr>
          <w:spacing w:val="61"/>
          <w:lang w:val="bs-Latn-BA"/>
        </w:rPr>
        <w:t xml:space="preserve"> </w:t>
      </w:r>
      <w:r w:rsidRPr="004B648E">
        <w:rPr>
          <w:spacing w:val="-2"/>
          <w:lang w:val="bs-Latn-BA"/>
        </w:rPr>
        <w:t>Ima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više</w:t>
      </w:r>
      <w:r w:rsidRPr="004B648E">
        <w:rPr>
          <w:spacing w:val="20"/>
          <w:lang w:val="bs-Latn-BA"/>
        </w:rPr>
        <w:t xml:space="preserve"> </w:t>
      </w:r>
      <w:r w:rsidRPr="004B648E">
        <w:rPr>
          <w:spacing w:val="-1"/>
          <w:lang w:val="bs-Latn-BA"/>
        </w:rPr>
        <w:t>vrsta</w:t>
      </w:r>
      <w:r w:rsidRPr="004B648E">
        <w:rPr>
          <w:spacing w:val="18"/>
          <w:lang w:val="bs-Latn-BA"/>
        </w:rPr>
        <w:t xml:space="preserve"> </w:t>
      </w:r>
      <w:r w:rsidRPr="004B648E">
        <w:rPr>
          <w:lang w:val="bs-Latn-BA"/>
        </w:rPr>
        <w:t>indukcije,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a</w:t>
      </w:r>
      <w:r w:rsidRPr="004B648E">
        <w:rPr>
          <w:spacing w:val="18"/>
          <w:lang w:val="bs-Latn-BA"/>
        </w:rPr>
        <w:t xml:space="preserve"> </w:t>
      </w:r>
      <w:r w:rsidRPr="004B648E">
        <w:rPr>
          <w:spacing w:val="-1"/>
          <w:lang w:val="bs-Latn-BA"/>
        </w:rPr>
        <w:t>spomenut</w:t>
      </w:r>
      <w:r w:rsidRPr="004B648E">
        <w:rPr>
          <w:spacing w:val="21"/>
          <w:lang w:val="bs-Latn-BA"/>
        </w:rPr>
        <w:t xml:space="preserve"> </w:t>
      </w:r>
      <w:r w:rsidRPr="004B648E">
        <w:rPr>
          <w:spacing w:val="-1"/>
          <w:lang w:val="bs-Latn-BA"/>
        </w:rPr>
        <w:t>ću</w:t>
      </w:r>
      <w:r w:rsidRPr="004B648E">
        <w:rPr>
          <w:spacing w:val="20"/>
          <w:lang w:val="bs-Latn-BA"/>
        </w:rPr>
        <w:t xml:space="preserve"> </w:t>
      </w:r>
      <w:r w:rsidRPr="004B648E">
        <w:rPr>
          <w:spacing w:val="-1"/>
          <w:lang w:val="bs-Latn-BA"/>
        </w:rPr>
        <w:t>samo</w:t>
      </w:r>
      <w:r w:rsidRPr="004B648E">
        <w:rPr>
          <w:spacing w:val="19"/>
          <w:lang w:val="bs-Latn-BA"/>
        </w:rPr>
        <w:t xml:space="preserve"> </w:t>
      </w:r>
      <w:r w:rsidRPr="004B648E">
        <w:rPr>
          <w:lang w:val="bs-Latn-BA"/>
        </w:rPr>
        <w:t>one</w:t>
      </w:r>
      <w:r w:rsidRPr="004B648E">
        <w:rPr>
          <w:spacing w:val="18"/>
          <w:lang w:val="bs-Latn-BA"/>
        </w:rPr>
        <w:t xml:space="preserve"> </w:t>
      </w:r>
      <w:r w:rsidRPr="004B648E">
        <w:rPr>
          <w:spacing w:val="-1"/>
          <w:lang w:val="bs-Latn-BA"/>
        </w:rPr>
        <w:t>najvažnije:</w:t>
      </w:r>
      <w:r w:rsidRPr="004B648E">
        <w:rPr>
          <w:spacing w:val="19"/>
          <w:lang w:val="bs-Latn-BA"/>
        </w:rPr>
        <w:t xml:space="preserve"> </w:t>
      </w:r>
      <w:r w:rsidRPr="004B648E">
        <w:rPr>
          <w:lang w:val="bs-Latn-BA"/>
        </w:rPr>
        <w:t>potpuna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indukcija,</w:t>
      </w:r>
      <w:r w:rsidRPr="004B648E">
        <w:rPr>
          <w:spacing w:val="18"/>
          <w:lang w:val="bs-Latn-BA"/>
        </w:rPr>
        <w:t xml:space="preserve"> </w:t>
      </w:r>
      <w:r w:rsidRPr="004B648E">
        <w:rPr>
          <w:spacing w:val="1"/>
          <w:lang w:val="bs-Latn-BA"/>
        </w:rPr>
        <w:t>nepo-</w:t>
      </w:r>
    </w:p>
    <w:p w14:paraId="7E6F3E1C" w14:textId="77777777" w:rsidR="00DB27E0" w:rsidRPr="004B648E" w:rsidRDefault="00000000">
      <w:pPr>
        <w:pStyle w:val="BodyText"/>
        <w:ind w:firstLine="0"/>
        <w:rPr>
          <w:lang w:val="bs-Latn-BA"/>
        </w:rPr>
      </w:pPr>
      <w:r w:rsidRPr="004B648E">
        <w:rPr>
          <w:lang w:val="bs-Latn-BA"/>
        </w:rPr>
        <w:t>tpuna</w:t>
      </w:r>
      <w:r w:rsidRPr="004B648E">
        <w:rPr>
          <w:spacing w:val="-10"/>
          <w:lang w:val="bs-Latn-BA"/>
        </w:rPr>
        <w:t xml:space="preserve"> </w:t>
      </w:r>
      <w:r w:rsidRPr="004B648E">
        <w:rPr>
          <w:spacing w:val="-1"/>
          <w:lang w:val="bs-Latn-BA"/>
        </w:rPr>
        <w:t>indukcija,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anološka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indukcija,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univerzalna</w:t>
      </w:r>
      <w:r w:rsidRPr="004B648E">
        <w:rPr>
          <w:spacing w:val="-10"/>
          <w:lang w:val="bs-Latn-BA"/>
        </w:rPr>
        <w:t xml:space="preserve"> </w:t>
      </w:r>
      <w:r w:rsidRPr="004B648E">
        <w:rPr>
          <w:lang w:val="bs-Latn-BA"/>
        </w:rPr>
        <w:t>indukcija</w:t>
      </w:r>
      <w:r w:rsidRPr="004B648E">
        <w:rPr>
          <w:spacing w:val="-9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kauzalna</w:t>
      </w:r>
      <w:r w:rsidRPr="004B648E">
        <w:rPr>
          <w:spacing w:val="-10"/>
          <w:lang w:val="bs-Latn-BA"/>
        </w:rPr>
        <w:t xml:space="preserve"> </w:t>
      </w:r>
      <w:r w:rsidRPr="004B648E">
        <w:rPr>
          <w:spacing w:val="-1"/>
          <w:lang w:val="bs-Latn-BA"/>
        </w:rPr>
        <w:t>indukcija.</w:t>
      </w:r>
    </w:p>
    <w:p w14:paraId="0CAEC3FE" w14:textId="77777777" w:rsidR="00DB27E0" w:rsidRPr="004B648E" w:rsidRDefault="00DB27E0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27A198A7" w14:textId="77777777" w:rsidR="00DB27E0" w:rsidRPr="004B648E" w:rsidRDefault="00000000">
      <w:pPr>
        <w:pStyle w:val="Heading2"/>
        <w:numPr>
          <w:ilvl w:val="5"/>
          <w:numId w:val="6"/>
        </w:numPr>
        <w:tabs>
          <w:tab w:val="left" w:pos="3804"/>
        </w:tabs>
        <w:ind w:left="3803"/>
        <w:jc w:val="left"/>
        <w:rPr>
          <w:b w:val="0"/>
          <w:bCs w:val="0"/>
          <w:i w:val="0"/>
          <w:lang w:val="bs-Latn-BA"/>
        </w:rPr>
      </w:pPr>
      <w:r w:rsidRPr="004B648E">
        <w:rPr>
          <w:spacing w:val="-1"/>
          <w:lang w:val="bs-Latn-BA"/>
        </w:rPr>
        <w:t>Deduktivna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</w:p>
    <w:p w14:paraId="7D6A0D0A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88338AF" w14:textId="77777777" w:rsidR="00DB27E0" w:rsidRPr="004B648E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4B648E">
        <w:rPr>
          <w:spacing w:val="-1"/>
          <w:lang w:val="bs-Latn-BA"/>
        </w:rPr>
        <w:t>Ova</w:t>
      </w:r>
      <w:r w:rsidRPr="004B648E">
        <w:rPr>
          <w:spacing w:val="26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27"/>
          <w:lang w:val="bs-Latn-BA"/>
        </w:rPr>
        <w:t xml:space="preserve"> </w:t>
      </w:r>
      <w:r w:rsidRPr="004B648E">
        <w:rPr>
          <w:spacing w:val="-1"/>
          <w:lang w:val="bs-Latn-BA"/>
        </w:rPr>
        <w:t>predstavlja</w:t>
      </w:r>
      <w:r w:rsidRPr="004B648E">
        <w:rPr>
          <w:spacing w:val="27"/>
          <w:lang w:val="bs-Latn-BA"/>
        </w:rPr>
        <w:t xml:space="preserve"> </w:t>
      </w:r>
      <w:r w:rsidRPr="004B648E">
        <w:rPr>
          <w:spacing w:val="-1"/>
          <w:lang w:val="bs-Latn-BA"/>
        </w:rPr>
        <w:t>sistematsku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dosljednu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primjenu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deduktivnog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načina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za-</w:t>
      </w:r>
      <w:r w:rsidRPr="004B648E">
        <w:rPr>
          <w:spacing w:val="101"/>
          <w:lang w:val="bs-Latn-BA"/>
        </w:rPr>
        <w:t xml:space="preserve"> </w:t>
      </w:r>
      <w:r w:rsidRPr="004B648E">
        <w:rPr>
          <w:spacing w:val="-1"/>
          <w:lang w:val="bs-Latn-BA"/>
        </w:rPr>
        <w:t>ključivanja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kojem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iz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opštih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stavova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izvode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posebni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zaključci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(iz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opštih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postavki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dolazi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do</w:t>
      </w:r>
      <w:r w:rsidRPr="004B648E">
        <w:rPr>
          <w:spacing w:val="85"/>
          <w:lang w:val="bs-Latn-BA"/>
        </w:rPr>
        <w:t xml:space="preserve"> </w:t>
      </w:r>
      <w:r w:rsidRPr="004B648E">
        <w:rPr>
          <w:spacing w:val="-1"/>
          <w:lang w:val="bs-Latn-BA"/>
        </w:rPr>
        <w:t>konkretnih</w:t>
      </w:r>
      <w:r w:rsidRPr="004B648E">
        <w:rPr>
          <w:spacing w:val="33"/>
          <w:lang w:val="bs-Latn-BA"/>
        </w:rPr>
        <w:t xml:space="preserve"> </w:t>
      </w:r>
      <w:r w:rsidRPr="004B648E">
        <w:rPr>
          <w:spacing w:val="-1"/>
          <w:lang w:val="bs-Latn-BA"/>
        </w:rPr>
        <w:t>zaključaka).</w:t>
      </w:r>
      <w:r w:rsidRPr="004B648E">
        <w:rPr>
          <w:spacing w:val="36"/>
          <w:lang w:val="bs-Latn-BA"/>
        </w:rPr>
        <w:t xml:space="preserve"> </w:t>
      </w:r>
      <w:r w:rsidRPr="004B648E">
        <w:rPr>
          <w:spacing w:val="-1"/>
          <w:lang w:val="bs-Latn-BA"/>
        </w:rPr>
        <w:t>Deduktivna</w:t>
      </w:r>
      <w:r w:rsidRPr="004B648E">
        <w:rPr>
          <w:spacing w:val="33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33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33"/>
          <w:lang w:val="bs-Latn-BA"/>
        </w:rPr>
        <w:t xml:space="preserve"> </w:t>
      </w:r>
      <w:r w:rsidRPr="004B648E">
        <w:rPr>
          <w:spacing w:val="-1"/>
          <w:lang w:val="bs-Latn-BA"/>
        </w:rPr>
        <w:t>širem</w:t>
      </w:r>
      <w:r w:rsidRPr="004B648E">
        <w:rPr>
          <w:spacing w:val="34"/>
          <w:lang w:val="bs-Latn-BA"/>
        </w:rPr>
        <w:t xml:space="preserve"> </w:t>
      </w:r>
      <w:r w:rsidRPr="004B648E">
        <w:rPr>
          <w:lang w:val="bs-Latn-BA"/>
        </w:rPr>
        <w:t>smislu</w:t>
      </w:r>
      <w:r w:rsidRPr="004B648E">
        <w:rPr>
          <w:spacing w:val="34"/>
          <w:lang w:val="bs-Latn-BA"/>
        </w:rPr>
        <w:t xml:space="preserve"> </w:t>
      </w:r>
      <w:r w:rsidRPr="004B648E">
        <w:rPr>
          <w:spacing w:val="-1"/>
          <w:lang w:val="bs-Latn-BA"/>
        </w:rPr>
        <w:t>služi</w:t>
      </w:r>
      <w:r w:rsidRPr="004B648E">
        <w:rPr>
          <w:spacing w:val="34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33"/>
          <w:lang w:val="bs-Latn-BA"/>
        </w:rPr>
        <w:t xml:space="preserve"> </w:t>
      </w:r>
      <w:r w:rsidRPr="004B648E">
        <w:rPr>
          <w:spacing w:val="-1"/>
          <w:lang w:val="bs-Latn-BA"/>
        </w:rPr>
        <w:t>nauci</w:t>
      </w:r>
      <w:r w:rsidRPr="004B648E">
        <w:rPr>
          <w:spacing w:val="34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33"/>
          <w:lang w:val="bs-Latn-BA"/>
        </w:rPr>
        <w:t xml:space="preserve"> </w:t>
      </w:r>
      <w:r w:rsidRPr="004B648E">
        <w:rPr>
          <w:spacing w:val="-1"/>
          <w:lang w:val="bs-Latn-BA"/>
        </w:rPr>
        <w:t>različite</w:t>
      </w:r>
      <w:r w:rsidRPr="004B648E">
        <w:rPr>
          <w:spacing w:val="33"/>
          <w:lang w:val="bs-Latn-BA"/>
        </w:rPr>
        <w:t xml:space="preserve"> </w:t>
      </w:r>
      <w:r w:rsidRPr="004B648E">
        <w:rPr>
          <w:spacing w:val="-1"/>
          <w:lang w:val="bs-Latn-BA"/>
        </w:rPr>
        <w:t>svrhe,</w:t>
      </w:r>
      <w:r w:rsidRPr="004B648E">
        <w:rPr>
          <w:spacing w:val="33"/>
          <w:lang w:val="bs-Latn-BA"/>
        </w:rPr>
        <w:t xml:space="preserve"> </w:t>
      </w:r>
      <w:r w:rsidRPr="004B648E">
        <w:rPr>
          <w:lang w:val="bs-Latn-BA"/>
        </w:rPr>
        <w:t>a</w:t>
      </w:r>
      <w:r w:rsidRPr="004B648E">
        <w:rPr>
          <w:spacing w:val="10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naročito: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21"/>
          <w:lang w:val="bs-Latn-BA"/>
        </w:rPr>
        <w:t xml:space="preserve"> </w:t>
      </w:r>
      <w:r w:rsidRPr="004B648E">
        <w:rPr>
          <w:lang w:val="bs-Latn-BA"/>
        </w:rPr>
        <w:t>objašnjenje</w:t>
      </w:r>
      <w:r w:rsidRPr="004B648E">
        <w:rPr>
          <w:spacing w:val="21"/>
          <w:lang w:val="bs-Latn-BA"/>
        </w:rPr>
        <w:t xml:space="preserve"> </w:t>
      </w:r>
      <w:r w:rsidRPr="004B648E">
        <w:rPr>
          <w:spacing w:val="-1"/>
          <w:lang w:val="bs-Latn-BA"/>
        </w:rPr>
        <w:t>činjenica,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predviđanje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budućih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događaja,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21"/>
          <w:lang w:val="bs-Latn-BA"/>
        </w:rPr>
        <w:t xml:space="preserve"> </w:t>
      </w:r>
      <w:r w:rsidRPr="004B648E">
        <w:rPr>
          <w:spacing w:val="-1"/>
          <w:lang w:val="bs-Latn-BA"/>
        </w:rPr>
        <w:t>otkrivanje</w:t>
      </w:r>
      <w:r w:rsidRPr="004B648E">
        <w:rPr>
          <w:spacing w:val="21"/>
          <w:lang w:val="bs-Latn-BA"/>
        </w:rPr>
        <w:t xml:space="preserve"> </w:t>
      </w:r>
      <w:r w:rsidRPr="004B648E">
        <w:rPr>
          <w:lang w:val="bs-Latn-BA"/>
        </w:rPr>
        <w:t>novih</w:t>
      </w:r>
      <w:r w:rsidRPr="004B648E">
        <w:rPr>
          <w:spacing w:val="97"/>
          <w:lang w:val="bs-Latn-BA"/>
        </w:rPr>
        <w:t xml:space="preserve"> </w:t>
      </w:r>
      <w:r w:rsidRPr="004B648E">
        <w:rPr>
          <w:spacing w:val="-1"/>
          <w:lang w:val="bs-Latn-BA"/>
        </w:rPr>
        <w:t>činjenica,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dokazivanje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postavljenih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teza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naučno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izlaganje.</w:t>
      </w:r>
    </w:p>
    <w:p w14:paraId="0D227BC0" w14:textId="77777777" w:rsidR="00DB27E0" w:rsidRPr="004B648E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4B648E">
        <w:rPr>
          <w:spacing w:val="-1"/>
          <w:lang w:val="bs-Latn-BA"/>
        </w:rPr>
        <w:t>Svaka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dedukcija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vrijedi</w:t>
      </w:r>
      <w:r w:rsidRPr="004B648E">
        <w:rPr>
          <w:spacing w:val="33"/>
          <w:lang w:val="bs-Latn-BA"/>
        </w:rPr>
        <w:t xml:space="preserve"> </w:t>
      </w:r>
      <w:r w:rsidRPr="004B648E">
        <w:rPr>
          <w:spacing w:val="-1"/>
          <w:lang w:val="bs-Latn-BA"/>
        </w:rPr>
        <w:t>samo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onoliko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koliko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27"/>
          <w:lang w:val="bs-Latn-BA"/>
        </w:rPr>
        <w:t xml:space="preserve"> </w:t>
      </w:r>
      <w:r w:rsidRPr="004B648E">
        <w:rPr>
          <w:lang w:val="bs-Latn-BA"/>
        </w:rPr>
        <w:t>zasniva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naučnim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činjenicama.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One</w:t>
      </w:r>
      <w:r w:rsidRPr="004B648E">
        <w:rPr>
          <w:spacing w:val="69"/>
          <w:w w:val="99"/>
          <w:lang w:val="bs-Latn-BA"/>
        </w:rPr>
        <w:t xml:space="preserve"> </w:t>
      </w:r>
      <w:r w:rsidRPr="004B648E">
        <w:rPr>
          <w:lang w:val="bs-Latn-BA"/>
        </w:rPr>
        <w:t>koje</w:t>
      </w:r>
      <w:r w:rsidRPr="004B648E">
        <w:rPr>
          <w:spacing w:val="58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58"/>
          <w:lang w:val="bs-Latn-BA"/>
        </w:rPr>
        <w:t xml:space="preserve"> </w:t>
      </w:r>
      <w:r w:rsidRPr="004B648E">
        <w:rPr>
          <w:spacing w:val="-1"/>
          <w:lang w:val="bs-Latn-BA"/>
        </w:rPr>
        <w:t>temelje</w:t>
      </w:r>
      <w:r w:rsidRPr="004B648E">
        <w:rPr>
          <w:spacing w:val="58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58"/>
          <w:lang w:val="bs-Latn-BA"/>
        </w:rPr>
        <w:t xml:space="preserve"> </w:t>
      </w:r>
      <w:r w:rsidRPr="004B648E">
        <w:rPr>
          <w:spacing w:val="-1"/>
          <w:lang w:val="bs-Latn-BA"/>
        </w:rPr>
        <w:t>činjenicama</w:t>
      </w:r>
      <w:r w:rsidRPr="004B648E">
        <w:rPr>
          <w:spacing w:val="58"/>
          <w:lang w:val="bs-Latn-BA"/>
        </w:rPr>
        <w:t xml:space="preserve"> </w:t>
      </w:r>
      <w:r w:rsidRPr="004B648E">
        <w:rPr>
          <w:lang w:val="bs-Latn-BA"/>
        </w:rPr>
        <w:t>redovno</w:t>
      </w:r>
      <w:r w:rsidRPr="004B648E">
        <w:rPr>
          <w:spacing w:val="59"/>
          <w:lang w:val="bs-Latn-BA"/>
        </w:rPr>
        <w:t xml:space="preserve"> </w:t>
      </w:r>
      <w:r w:rsidRPr="004B648E">
        <w:rPr>
          <w:lang w:val="bs-Latn-BA"/>
        </w:rPr>
        <w:t>dovode</w:t>
      </w:r>
      <w:r w:rsidRPr="004B648E">
        <w:rPr>
          <w:spacing w:val="58"/>
          <w:lang w:val="bs-Latn-BA"/>
        </w:rPr>
        <w:t xml:space="preserve"> </w:t>
      </w:r>
      <w:r w:rsidRPr="004B648E">
        <w:rPr>
          <w:lang w:val="bs-Latn-BA"/>
        </w:rPr>
        <w:t>do</w:t>
      </w:r>
      <w:r w:rsidRPr="004B648E">
        <w:rPr>
          <w:spacing w:val="59"/>
          <w:lang w:val="bs-Latn-BA"/>
        </w:rPr>
        <w:t xml:space="preserve"> </w:t>
      </w:r>
      <w:r w:rsidRPr="004B648E">
        <w:rPr>
          <w:spacing w:val="-1"/>
          <w:lang w:val="bs-Latn-BA"/>
        </w:rPr>
        <w:t>raznih</w:t>
      </w:r>
      <w:r w:rsidRPr="004B648E">
        <w:rPr>
          <w:spacing w:val="3"/>
          <w:lang w:val="bs-Latn-BA"/>
        </w:rPr>
        <w:t xml:space="preserve"> </w:t>
      </w:r>
      <w:r w:rsidRPr="004B648E">
        <w:rPr>
          <w:spacing w:val="-1"/>
          <w:lang w:val="bs-Latn-BA"/>
        </w:rPr>
        <w:t>konstrukcija</w:t>
      </w:r>
      <w:r w:rsidRPr="004B648E">
        <w:rPr>
          <w:spacing w:val="58"/>
          <w:lang w:val="bs-Latn-BA"/>
        </w:rPr>
        <w:t xml:space="preserve"> </w:t>
      </w:r>
      <w:r w:rsidRPr="004B648E">
        <w:rPr>
          <w:lang w:val="bs-Latn-BA"/>
        </w:rPr>
        <w:t>koje</w:t>
      </w:r>
      <w:r w:rsidRPr="004B648E">
        <w:rPr>
          <w:spacing w:val="58"/>
          <w:lang w:val="bs-Latn-BA"/>
        </w:rPr>
        <w:t xml:space="preserve"> </w:t>
      </w:r>
      <w:r w:rsidRPr="004B648E">
        <w:rPr>
          <w:spacing w:val="-1"/>
          <w:lang w:val="bs-Latn-BA"/>
        </w:rPr>
        <w:t>nemaju</w:t>
      </w:r>
      <w:r w:rsidRPr="004B648E">
        <w:rPr>
          <w:spacing w:val="59"/>
          <w:lang w:val="bs-Latn-BA"/>
        </w:rPr>
        <w:t xml:space="preserve"> </w:t>
      </w:r>
      <w:r w:rsidRPr="004B648E">
        <w:rPr>
          <w:lang w:val="bs-Latn-BA"/>
        </w:rPr>
        <w:t>svoju</w:t>
      </w:r>
      <w:r w:rsidRPr="004B648E">
        <w:rPr>
          <w:spacing w:val="61"/>
          <w:lang w:val="bs-Latn-BA"/>
        </w:rPr>
        <w:t xml:space="preserve"> </w:t>
      </w:r>
      <w:r w:rsidRPr="004B648E">
        <w:rPr>
          <w:spacing w:val="-1"/>
          <w:lang w:val="bs-Latn-BA"/>
        </w:rPr>
        <w:t>upotrebnu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vrijednost,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odnosno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nemaju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veze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stvarnošću.</w:t>
      </w:r>
    </w:p>
    <w:p w14:paraId="7EF236FC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D345144" w14:textId="77777777" w:rsidR="00DB27E0" w:rsidRPr="004B648E" w:rsidRDefault="00000000">
      <w:pPr>
        <w:pStyle w:val="Heading2"/>
        <w:numPr>
          <w:ilvl w:val="5"/>
          <w:numId w:val="6"/>
        </w:numPr>
        <w:tabs>
          <w:tab w:val="left" w:pos="4010"/>
        </w:tabs>
        <w:ind w:left="4009"/>
        <w:jc w:val="left"/>
        <w:rPr>
          <w:b w:val="0"/>
          <w:bCs w:val="0"/>
          <w:i w:val="0"/>
          <w:lang w:val="bs-Latn-BA"/>
        </w:rPr>
      </w:pPr>
      <w:r w:rsidRPr="004B648E">
        <w:rPr>
          <w:spacing w:val="-1"/>
          <w:lang w:val="bs-Latn-BA"/>
        </w:rPr>
        <w:t>Metoda</w:t>
      </w:r>
      <w:r w:rsidRPr="004B648E">
        <w:rPr>
          <w:spacing w:val="-9"/>
          <w:lang w:val="bs-Latn-BA"/>
        </w:rPr>
        <w:t xml:space="preserve"> </w:t>
      </w:r>
      <w:r w:rsidRPr="004B648E">
        <w:rPr>
          <w:lang w:val="bs-Latn-BA"/>
        </w:rPr>
        <w:t>analize</w:t>
      </w:r>
    </w:p>
    <w:p w14:paraId="4B1E70F3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69DFEC8C" w14:textId="77777777" w:rsidR="00DB27E0" w:rsidRPr="004B648E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4B648E">
        <w:rPr>
          <w:spacing w:val="-1"/>
          <w:lang w:val="bs-Latn-BA"/>
        </w:rPr>
        <w:t>Metoda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analize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postupak</w:t>
      </w:r>
      <w:r w:rsidRPr="004B648E">
        <w:rPr>
          <w:spacing w:val="32"/>
          <w:lang w:val="bs-Latn-BA"/>
        </w:rPr>
        <w:t xml:space="preserve"> </w:t>
      </w:r>
      <w:r w:rsidRPr="004B648E">
        <w:rPr>
          <w:lang w:val="bs-Latn-BA"/>
        </w:rPr>
        <w:t>naučnog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istraživanja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32"/>
          <w:lang w:val="bs-Latn-BA"/>
        </w:rPr>
        <w:t xml:space="preserve"> </w:t>
      </w:r>
      <w:r w:rsidRPr="004B648E">
        <w:rPr>
          <w:lang w:val="bs-Latn-BA"/>
        </w:rPr>
        <w:t>objašnjava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stvarnost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-1"/>
          <w:lang w:val="bs-Latn-BA"/>
        </w:rPr>
        <w:t>putem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1"/>
          <w:lang w:val="bs-Latn-BA"/>
        </w:rPr>
        <w:t>razdva-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-1"/>
          <w:lang w:val="bs-Latn-BA"/>
        </w:rPr>
        <w:t>janja</w:t>
      </w:r>
      <w:r w:rsidRPr="004B648E">
        <w:rPr>
          <w:spacing w:val="52"/>
          <w:lang w:val="bs-Latn-BA"/>
        </w:rPr>
        <w:t xml:space="preserve"> </w:t>
      </w:r>
      <w:r w:rsidRPr="004B648E">
        <w:rPr>
          <w:lang w:val="bs-Latn-BA"/>
        </w:rPr>
        <w:t>složenih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misaonih</w:t>
      </w:r>
      <w:r w:rsidRPr="004B648E">
        <w:rPr>
          <w:spacing w:val="53"/>
          <w:lang w:val="bs-Latn-BA"/>
        </w:rPr>
        <w:t xml:space="preserve"> </w:t>
      </w:r>
      <w:r w:rsidRPr="004B648E">
        <w:rPr>
          <w:spacing w:val="-1"/>
          <w:lang w:val="bs-Latn-BA"/>
        </w:rPr>
        <w:t>tvorevina</w:t>
      </w:r>
      <w:r w:rsidRPr="004B648E">
        <w:rPr>
          <w:spacing w:val="52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52"/>
          <w:lang w:val="bs-Latn-BA"/>
        </w:rPr>
        <w:t xml:space="preserve"> </w:t>
      </w:r>
      <w:r w:rsidRPr="004B648E">
        <w:rPr>
          <w:lang w:val="bs-Latn-BA"/>
        </w:rPr>
        <w:t>njihove</w:t>
      </w:r>
      <w:r w:rsidRPr="004B648E">
        <w:rPr>
          <w:spacing w:val="55"/>
          <w:lang w:val="bs-Latn-BA"/>
        </w:rPr>
        <w:t xml:space="preserve"> </w:t>
      </w:r>
      <w:r w:rsidRPr="004B648E">
        <w:rPr>
          <w:spacing w:val="-1"/>
          <w:lang w:val="bs-Latn-BA"/>
        </w:rPr>
        <w:t>jednostavnije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dijelove,</w:t>
      </w:r>
      <w:r w:rsidRPr="004B648E">
        <w:rPr>
          <w:spacing w:val="53"/>
          <w:lang w:val="bs-Latn-BA"/>
        </w:rPr>
        <w:t xml:space="preserve"> </w:t>
      </w:r>
      <w:r w:rsidRPr="004B648E">
        <w:rPr>
          <w:spacing w:val="-1"/>
          <w:lang w:val="bs-Latn-BA"/>
        </w:rPr>
        <w:t>elemente</w:t>
      </w:r>
      <w:r w:rsidRPr="004B648E">
        <w:rPr>
          <w:spacing w:val="5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53"/>
          <w:lang w:val="bs-Latn-BA"/>
        </w:rPr>
        <w:t xml:space="preserve"> </w:t>
      </w:r>
      <w:r w:rsidRPr="004B648E">
        <w:rPr>
          <w:spacing w:val="-1"/>
          <w:lang w:val="bs-Latn-BA"/>
        </w:rPr>
        <w:t>istraživanje</w:t>
      </w:r>
      <w:r w:rsidRPr="004B648E">
        <w:rPr>
          <w:spacing w:val="107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svakog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dijela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sebe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odnosu</w:t>
      </w:r>
      <w:r w:rsidRPr="004B648E">
        <w:rPr>
          <w:spacing w:val="-1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druge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dijelove </w:t>
      </w:r>
      <w:r w:rsidRPr="004B648E">
        <w:rPr>
          <w:lang w:val="bs-Latn-BA"/>
        </w:rPr>
        <w:t>odnosno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cijeline. Prema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gnoseološkoj funkciji</w:t>
      </w:r>
      <w:r w:rsidRPr="004B648E">
        <w:rPr>
          <w:spacing w:val="93"/>
          <w:w w:val="99"/>
          <w:lang w:val="bs-Latn-BA"/>
        </w:rPr>
        <w:t xml:space="preserve"> </w:t>
      </w:r>
      <w:r w:rsidRPr="004B648E">
        <w:rPr>
          <w:lang w:val="bs-Latn-BA"/>
        </w:rPr>
        <w:t>postoje</w:t>
      </w:r>
      <w:r w:rsidRPr="004B648E">
        <w:rPr>
          <w:spacing w:val="-16"/>
          <w:lang w:val="bs-Latn-BA"/>
        </w:rPr>
        <w:t xml:space="preserve"> </w:t>
      </w:r>
      <w:r w:rsidRPr="004B648E">
        <w:rPr>
          <w:spacing w:val="-1"/>
          <w:lang w:val="bs-Latn-BA"/>
        </w:rPr>
        <w:t>analize:</w:t>
      </w:r>
    </w:p>
    <w:p w14:paraId="4E82A1A2" w14:textId="77777777" w:rsidR="00DB27E0" w:rsidRPr="004B648E" w:rsidRDefault="00000000">
      <w:pPr>
        <w:pStyle w:val="BodyText"/>
        <w:numPr>
          <w:ilvl w:val="0"/>
          <w:numId w:val="3"/>
        </w:numPr>
        <w:tabs>
          <w:tab w:val="left" w:pos="1085"/>
        </w:tabs>
        <w:ind w:firstLine="708"/>
        <w:rPr>
          <w:lang w:val="bs-Latn-BA"/>
        </w:rPr>
      </w:pPr>
      <w:r w:rsidRPr="004B648E">
        <w:rPr>
          <w:spacing w:val="-1"/>
          <w:lang w:val="bs-Latn-BA"/>
        </w:rPr>
        <w:t>deskriptivna,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kada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1"/>
          <w:lang w:val="bs-Latn-BA"/>
        </w:rPr>
        <w:t>se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opisuju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elementi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neke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cijeline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</w:t>
      </w:r>
    </w:p>
    <w:p w14:paraId="047F977A" w14:textId="77777777" w:rsidR="00DB27E0" w:rsidRPr="004B648E" w:rsidRDefault="00000000">
      <w:pPr>
        <w:pStyle w:val="BodyText"/>
        <w:numPr>
          <w:ilvl w:val="0"/>
          <w:numId w:val="3"/>
        </w:numPr>
        <w:tabs>
          <w:tab w:val="left" w:pos="1167"/>
        </w:tabs>
        <w:spacing w:before="55" w:line="285" w:lineRule="auto"/>
        <w:ind w:right="119" w:firstLine="708"/>
        <w:jc w:val="both"/>
        <w:rPr>
          <w:lang w:val="bs-Latn-BA"/>
        </w:rPr>
      </w:pPr>
      <w:r w:rsidRPr="004B648E">
        <w:rPr>
          <w:spacing w:val="-1"/>
          <w:lang w:val="bs-Latn-BA"/>
        </w:rPr>
        <w:t>eksplikativna,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kada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pokušava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objasniti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određena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-1"/>
          <w:lang w:val="bs-Latn-BA"/>
        </w:rPr>
        <w:t>cijelina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temelju</w:t>
      </w:r>
      <w:r w:rsidRPr="004B648E">
        <w:rPr>
          <w:spacing w:val="15"/>
          <w:lang w:val="bs-Latn-BA"/>
        </w:rPr>
        <w:t xml:space="preserve"> </w:t>
      </w:r>
      <w:r w:rsidRPr="004B648E">
        <w:rPr>
          <w:lang w:val="bs-Latn-BA"/>
        </w:rPr>
        <w:t>njezinih</w:t>
      </w:r>
      <w:r w:rsidRPr="004B648E">
        <w:rPr>
          <w:spacing w:val="81"/>
          <w:lang w:val="bs-Latn-BA"/>
        </w:rPr>
        <w:t xml:space="preserve"> </w:t>
      </w:r>
      <w:r w:rsidRPr="004B648E">
        <w:rPr>
          <w:spacing w:val="-1"/>
          <w:lang w:val="bs-Latn-BA"/>
        </w:rPr>
        <w:t>dijelova.</w:t>
      </w:r>
    </w:p>
    <w:p w14:paraId="2DE2CBB5" w14:textId="77777777" w:rsidR="00DB27E0" w:rsidRPr="004B648E" w:rsidRDefault="00000000">
      <w:pPr>
        <w:pStyle w:val="BodyText"/>
        <w:spacing w:before="4"/>
        <w:ind w:left="824" w:firstLine="0"/>
        <w:rPr>
          <w:lang w:val="bs-Latn-BA"/>
        </w:rPr>
      </w:pPr>
      <w:r w:rsidRPr="004B648E">
        <w:rPr>
          <w:spacing w:val="-1"/>
          <w:lang w:val="bs-Latn-BA"/>
        </w:rPr>
        <w:t>Prema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složenosti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analiza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može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podijeliti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na: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elementarnu,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kauzalnu,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funkcionalnu.</w:t>
      </w:r>
    </w:p>
    <w:p w14:paraId="70ADB4EB" w14:textId="77777777" w:rsidR="00DB27E0" w:rsidRPr="004B648E" w:rsidRDefault="00000000">
      <w:pPr>
        <w:pStyle w:val="BodyText"/>
        <w:spacing w:before="55" w:line="288" w:lineRule="auto"/>
        <w:ind w:right="114"/>
        <w:jc w:val="both"/>
        <w:rPr>
          <w:lang w:val="bs-Latn-BA"/>
        </w:rPr>
      </w:pPr>
      <w:r w:rsidRPr="004B648E">
        <w:rPr>
          <w:spacing w:val="-1"/>
          <w:lang w:val="bs-Latn-BA"/>
        </w:rPr>
        <w:t>Prema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cilju/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usmjerenosti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analiza</w:t>
      </w:r>
      <w:r w:rsidRPr="004B648E">
        <w:rPr>
          <w:spacing w:val="22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dijeli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1"/>
          <w:lang w:val="bs-Latn-BA"/>
        </w:rPr>
        <w:t>na: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strukturalnu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–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kada</w:t>
      </w:r>
      <w:r w:rsidRPr="004B648E">
        <w:rPr>
          <w:spacing w:val="22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utvrđuje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struktura</w:t>
      </w:r>
      <w:r w:rsidRPr="004B648E">
        <w:rPr>
          <w:spacing w:val="9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pojave,</w:t>
      </w:r>
      <w:r w:rsidRPr="004B648E">
        <w:rPr>
          <w:spacing w:val="26"/>
          <w:lang w:val="bs-Latn-BA"/>
        </w:rPr>
        <w:t xml:space="preserve"> </w:t>
      </w:r>
      <w:r w:rsidRPr="004B648E">
        <w:rPr>
          <w:spacing w:val="-1"/>
          <w:lang w:val="bs-Latn-BA"/>
        </w:rPr>
        <w:t>genetičku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–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kada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pokušava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istraživanje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razvoja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predmeta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komparativnu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–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kada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8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razmatraju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odnosi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jedne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pojave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ka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drugoj.</w:t>
      </w:r>
    </w:p>
    <w:p w14:paraId="5302973A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25706FA7" w14:textId="77777777" w:rsidR="00DB27E0" w:rsidRPr="004B648E" w:rsidRDefault="00000000">
      <w:pPr>
        <w:pStyle w:val="Heading2"/>
        <w:numPr>
          <w:ilvl w:val="5"/>
          <w:numId w:val="6"/>
        </w:numPr>
        <w:tabs>
          <w:tab w:val="left" w:pos="3864"/>
        </w:tabs>
        <w:ind w:left="3863"/>
        <w:jc w:val="left"/>
        <w:rPr>
          <w:b w:val="0"/>
          <w:bCs w:val="0"/>
          <w:i w:val="0"/>
          <w:lang w:val="bs-Latn-BA"/>
        </w:rPr>
      </w:pPr>
      <w:r w:rsidRPr="004B648E">
        <w:rPr>
          <w:spacing w:val="-1"/>
          <w:lang w:val="bs-Latn-BA"/>
        </w:rPr>
        <w:t>Statistička</w:t>
      </w:r>
      <w:r w:rsidRPr="004B648E">
        <w:rPr>
          <w:spacing w:val="-11"/>
          <w:lang w:val="bs-Latn-BA"/>
        </w:rPr>
        <w:t xml:space="preserve"> </w:t>
      </w:r>
      <w:r w:rsidRPr="004B648E">
        <w:rPr>
          <w:lang w:val="bs-Latn-BA"/>
        </w:rPr>
        <w:t>metoda</w:t>
      </w:r>
    </w:p>
    <w:p w14:paraId="65781C81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4BEA5B9A" w14:textId="77777777" w:rsidR="00DB27E0" w:rsidRPr="004B648E" w:rsidRDefault="00000000">
      <w:pPr>
        <w:pStyle w:val="BodyText"/>
        <w:spacing w:before="0" w:line="288" w:lineRule="auto"/>
        <w:ind w:right="113"/>
        <w:jc w:val="both"/>
        <w:rPr>
          <w:lang w:val="bs-Latn-BA"/>
        </w:rPr>
      </w:pPr>
      <w:r w:rsidRPr="004B648E">
        <w:rPr>
          <w:spacing w:val="-1"/>
          <w:lang w:val="bs-Latn-BA"/>
        </w:rPr>
        <w:t>Ova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1"/>
          <w:lang w:val="bs-Latn-BA"/>
        </w:rPr>
        <w:t xml:space="preserve"> </w:t>
      </w:r>
      <w:r w:rsidRPr="004B648E">
        <w:rPr>
          <w:lang w:val="bs-Latn-BA"/>
        </w:rPr>
        <w:t>20.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stoljeću postala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jedna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najvažnijih</w:t>
      </w:r>
      <w:r w:rsidRPr="004B648E">
        <w:rPr>
          <w:spacing w:val="-1"/>
          <w:lang w:val="bs-Latn-BA"/>
        </w:rPr>
        <w:t xml:space="preserve"> naučnih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metoda.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Ovu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me-todu</w:t>
      </w:r>
      <w:r w:rsidRPr="004B648E">
        <w:rPr>
          <w:spacing w:val="-1"/>
          <w:lang w:val="bs-Latn-BA"/>
        </w:rPr>
        <w:t xml:space="preserve"> </w:t>
      </w:r>
      <w:r w:rsidRPr="004B648E">
        <w:rPr>
          <w:lang w:val="bs-Latn-BA"/>
        </w:rPr>
        <w:t>s</w:t>
      </w:r>
      <w:r w:rsidRPr="004B648E">
        <w:rPr>
          <w:spacing w:val="75"/>
          <w:lang w:val="bs-Latn-BA"/>
        </w:rPr>
        <w:t xml:space="preserve"> </w:t>
      </w:r>
      <w:r w:rsidRPr="004B648E">
        <w:rPr>
          <w:spacing w:val="-1"/>
          <w:lang w:val="bs-Latn-BA"/>
        </w:rPr>
        <w:t>pravom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nazivaju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opšte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naučnom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metodom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jer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vrlo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često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koristi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naučno-istraži-vačkom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radu</w:t>
      </w:r>
      <w:r w:rsidRPr="004B648E">
        <w:rPr>
          <w:spacing w:val="113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svim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naučnim</w:t>
      </w:r>
      <w:r w:rsidRPr="004B648E">
        <w:rPr>
          <w:spacing w:val="6"/>
          <w:lang w:val="bs-Latn-BA"/>
        </w:rPr>
        <w:t xml:space="preserve"> </w:t>
      </w:r>
      <w:r w:rsidRPr="004B648E">
        <w:rPr>
          <w:lang w:val="bs-Latn-BA"/>
        </w:rPr>
        <w:t>oblastima.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Statistika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kao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vrlo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brzo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razvija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tako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1"/>
          <w:lang w:val="bs-Latn-BA"/>
        </w:rPr>
        <w:t>da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gotovo</w:t>
      </w:r>
      <w:r w:rsidRPr="004B648E">
        <w:rPr>
          <w:spacing w:val="79"/>
          <w:lang w:val="bs-Latn-BA"/>
        </w:rPr>
        <w:t xml:space="preserve"> </w:t>
      </w:r>
      <w:r w:rsidRPr="004B648E">
        <w:rPr>
          <w:spacing w:val="-1"/>
          <w:lang w:val="bs-Latn-BA"/>
        </w:rPr>
        <w:t>svakodnevno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javljaju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nove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metode,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(statistički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postupci)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koje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korištenjem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savremene</w:t>
      </w:r>
      <w:r w:rsidRPr="004B648E">
        <w:rPr>
          <w:spacing w:val="12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kompjuterske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opreme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savremenih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programa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omogućuju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vršenje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najsuptilnijih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analiza,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odnosno</w:t>
      </w:r>
    </w:p>
    <w:p w14:paraId="78C8FB82" w14:textId="77777777" w:rsidR="00DB27E0" w:rsidRPr="004B648E" w:rsidRDefault="00DB27E0">
      <w:pPr>
        <w:spacing w:before="1"/>
        <w:rPr>
          <w:rFonts w:ascii="Times New Roman" w:eastAsia="Times New Roman" w:hAnsi="Times New Roman" w:cs="Times New Roman"/>
          <w:sz w:val="15"/>
          <w:szCs w:val="15"/>
          <w:lang w:val="bs-Latn-BA"/>
        </w:rPr>
      </w:pPr>
    </w:p>
    <w:p w14:paraId="51659EE4" w14:textId="77777777" w:rsidR="00DB27E0" w:rsidRPr="004B648E" w:rsidRDefault="00000000">
      <w:pPr>
        <w:pStyle w:val="BodyText"/>
        <w:spacing w:before="69"/>
        <w:ind w:left="0" w:right="114" w:firstLine="0"/>
        <w:jc w:val="right"/>
        <w:rPr>
          <w:lang w:val="bs-Latn-BA"/>
        </w:rPr>
      </w:pPr>
      <w:r w:rsidRPr="004B648E">
        <w:rPr>
          <w:lang w:val="bs-Latn-BA"/>
        </w:rPr>
        <w:t>159</w:t>
      </w:r>
    </w:p>
    <w:p w14:paraId="428D63A0" w14:textId="77777777" w:rsidR="00DB27E0" w:rsidRPr="004B648E" w:rsidRDefault="00DB27E0">
      <w:pPr>
        <w:jc w:val="right"/>
        <w:rPr>
          <w:lang w:val="bs-Latn-BA"/>
        </w:rPr>
        <w:sectPr w:rsidR="00DB27E0" w:rsidRPr="004B648E">
          <w:pgSz w:w="11910" w:h="16840"/>
          <w:pgMar w:top="1100" w:right="1160" w:bottom="280" w:left="1160" w:header="740" w:footer="0" w:gutter="0"/>
          <w:cols w:space="720"/>
        </w:sectPr>
      </w:pPr>
    </w:p>
    <w:p w14:paraId="4533BFF3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6D57AA69" w14:textId="77777777" w:rsidR="00DB27E0" w:rsidRPr="004B648E" w:rsidRDefault="00000000">
      <w:pPr>
        <w:pStyle w:val="BodyText"/>
        <w:spacing w:before="69" w:line="288" w:lineRule="auto"/>
        <w:ind w:right="114" w:firstLine="0"/>
        <w:jc w:val="both"/>
        <w:rPr>
          <w:lang w:val="bs-Latn-BA"/>
        </w:rPr>
      </w:pPr>
      <w:r w:rsidRPr="004B648E">
        <w:rPr>
          <w:spacing w:val="-1"/>
          <w:lang w:val="bs-Latn-BA"/>
        </w:rPr>
        <w:t>rješavanje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vrlo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kompleksnih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predmeta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naučnog</w:t>
      </w:r>
      <w:r w:rsidRPr="004B648E">
        <w:rPr>
          <w:spacing w:val="26"/>
          <w:lang w:val="bs-Latn-BA"/>
        </w:rPr>
        <w:t xml:space="preserve"> </w:t>
      </w:r>
      <w:r w:rsidRPr="004B648E">
        <w:rPr>
          <w:spacing w:val="-1"/>
          <w:lang w:val="bs-Latn-BA"/>
        </w:rPr>
        <w:t>istraživanja.</w:t>
      </w:r>
      <w:r w:rsidRPr="004B648E">
        <w:rPr>
          <w:spacing w:val="27"/>
          <w:lang w:val="bs-Latn-BA"/>
        </w:rPr>
        <w:t xml:space="preserve"> </w:t>
      </w:r>
      <w:r w:rsidRPr="004B648E">
        <w:rPr>
          <w:spacing w:val="-1"/>
          <w:lang w:val="bs-Latn-BA"/>
        </w:rPr>
        <w:t>Elaborirajući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bitne</w:t>
      </w:r>
      <w:r w:rsidRPr="004B648E">
        <w:rPr>
          <w:spacing w:val="28"/>
          <w:lang w:val="bs-Latn-BA"/>
        </w:rPr>
        <w:t xml:space="preserve"> </w:t>
      </w:r>
      <w:r w:rsidRPr="004B648E">
        <w:rPr>
          <w:spacing w:val="-1"/>
          <w:lang w:val="bs-Latn-BA"/>
        </w:rPr>
        <w:t>momente</w:t>
      </w:r>
      <w:r w:rsidRPr="004B648E">
        <w:rPr>
          <w:spacing w:val="93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47"/>
          <w:lang w:val="bs-Latn-BA"/>
        </w:rPr>
        <w:t xml:space="preserve"> </w:t>
      </w:r>
      <w:r w:rsidRPr="004B648E">
        <w:rPr>
          <w:spacing w:val="-1"/>
          <w:lang w:val="bs-Latn-BA"/>
        </w:rPr>
        <w:t>metode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mnogi</w:t>
      </w:r>
      <w:r w:rsidRPr="004B648E">
        <w:rPr>
          <w:spacing w:val="49"/>
          <w:lang w:val="bs-Latn-BA"/>
        </w:rPr>
        <w:t xml:space="preserve"> </w:t>
      </w:r>
      <w:r w:rsidRPr="004B648E">
        <w:rPr>
          <w:spacing w:val="-1"/>
          <w:lang w:val="bs-Latn-BA"/>
        </w:rPr>
        <w:t>stručnjaci</w:t>
      </w:r>
      <w:r w:rsidRPr="004B648E">
        <w:rPr>
          <w:spacing w:val="49"/>
          <w:lang w:val="bs-Latn-BA"/>
        </w:rPr>
        <w:t xml:space="preserve"> </w:t>
      </w:r>
      <w:r w:rsidRPr="004B648E">
        <w:rPr>
          <w:lang w:val="bs-Latn-BA"/>
        </w:rPr>
        <w:t>navode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pet</w:t>
      </w:r>
      <w:r w:rsidRPr="004B648E">
        <w:rPr>
          <w:spacing w:val="49"/>
          <w:lang w:val="bs-Latn-BA"/>
        </w:rPr>
        <w:t xml:space="preserve"> </w:t>
      </w:r>
      <w:r w:rsidRPr="004B648E">
        <w:rPr>
          <w:spacing w:val="-1"/>
          <w:lang w:val="bs-Latn-BA"/>
        </w:rPr>
        <w:t>relativno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različitih</w:t>
      </w:r>
      <w:r w:rsidRPr="004B648E">
        <w:rPr>
          <w:spacing w:val="46"/>
          <w:lang w:val="bs-Latn-BA"/>
        </w:rPr>
        <w:t xml:space="preserve"> </w:t>
      </w:r>
      <w:r w:rsidRPr="004B648E">
        <w:rPr>
          <w:lang w:val="bs-Latn-BA"/>
        </w:rPr>
        <w:t>kom-pleksnih</w:t>
      </w:r>
      <w:r w:rsidRPr="004B648E">
        <w:rPr>
          <w:spacing w:val="47"/>
          <w:lang w:val="bs-Latn-BA"/>
        </w:rPr>
        <w:t xml:space="preserve"> </w:t>
      </w:r>
      <w:r w:rsidRPr="004B648E">
        <w:rPr>
          <w:lang w:val="bs-Latn-BA"/>
        </w:rPr>
        <w:t>bitnih</w:t>
      </w:r>
      <w:r w:rsidRPr="004B648E">
        <w:rPr>
          <w:spacing w:val="87"/>
          <w:lang w:val="bs-Latn-BA"/>
        </w:rPr>
        <w:t xml:space="preserve"> </w:t>
      </w:r>
      <w:r w:rsidRPr="004B648E">
        <w:rPr>
          <w:spacing w:val="-1"/>
          <w:lang w:val="bs-Latn-BA"/>
        </w:rPr>
        <w:t>momenata</w:t>
      </w:r>
      <w:r w:rsidRPr="004B648E">
        <w:rPr>
          <w:spacing w:val="-9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faze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metode:</w:t>
      </w:r>
    </w:p>
    <w:p w14:paraId="573175E1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25"/>
        </w:tabs>
        <w:spacing w:before="4" w:line="282" w:lineRule="auto"/>
        <w:ind w:right="123" w:hanging="360"/>
        <w:rPr>
          <w:lang w:val="bs-Latn-BA"/>
        </w:rPr>
      </w:pPr>
      <w:r w:rsidRPr="004B648E">
        <w:rPr>
          <w:spacing w:val="-1"/>
          <w:lang w:val="bs-Latn-BA"/>
        </w:rPr>
        <w:t>Izbor</w:t>
      </w:r>
      <w:r w:rsidRPr="004B648E">
        <w:rPr>
          <w:lang w:val="bs-Latn-BA"/>
        </w:rPr>
        <w:t xml:space="preserve"> 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 xml:space="preserve">i </w:t>
      </w:r>
      <w:r w:rsidRPr="004B648E">
        <w:rPr>
          <w:spacing w:val="44"/>
          <w:lang w:val="bs-Latn-BA"/>
        </w:rPr>
        <w:t xml:space="preserve"> </w:t>
      </w:r>
      <w:r w:rsidRPr="004B648E">
        <w:rPr>
          <w:spacing w:val="-1"/>
          <w:lang w:val="bs-Latn-BA"/>
        </w:rPr>
        <w:t>utvrđivanje</w:t>
      </w:r>
      <w:r w:rsidRPr="004B648E">
        <w:rPr>
          <w:lang w:val="bs-Latn-BA"/>
        </w:rPr>
        <w:t xml:space="preserve"> 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 xml:space="preserve">statističke 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mase</w:t>
      </w:r>
      <w:r w:rsidRPr="004B648E">
        <w:rPr>
          <w:lang w:val="bs-Latn-BA"/>
        </w:rPr>
        <w:t xml:space="preserve"> 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kao</w:t>
      </w:r>
      <w:r w:rsidRPr="004B648E">
        <w:rPr>
          <w:lang w:val="bs-Latn-BA"/>
        </w:rPr>
        <w:t xml:space="preserve"> </w:t>
      </w:r>
      <w:r w:rsidRPr="004B648E">
        <w:rPr>
          <w:spacing w:val="45"/>
          <w:lang w:val="bs-Latn-BA"/>
        </w:rPr>
        <w:t xml:space="preserve"> </w:t>
      </w:r>
      <w:r w:rsidRPr="004B648E">
        <w:rPr>
          <w:spacing w:val="-1"/>
          <w:lang w:val="bs-Latn-BA"/>
        </w:rPr>
        <w:t>predmeta</w:t>
      </w:r>
      <w:r w:rsidRPr="004B648E">
        <w:rPr>
          <w:lang w:val="bs-Latn-BA"/>
        </w:rPr>
        <w:t xml:space="preserve"> 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primjene</w:t>
      </w:r>
      <w:r w:rsidRPr="004B648E">
        <w:rPr>
          <w:lang w:val="bs-Latn-BA"/>
        </w:rPr>
        <w:t xml:space="preserve"> 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lang w:val="bs-Latn-BA"/>
        </w:rPr>
        <w:t xml:space="preserve"> </w:t>
      </w:r>
      <w:r w:rsidRPr="004B648E">
        <w:rPr>
          <w:spacing w:val="43"/>
          <w:lang w:val="bs-Latn-BA"/>
        </w:rPr>
        <w:t xml:space="preserve"> </w:t>
      </w:r>
      <w:r w:rsidRPr="004B648E">
        <w:rPr>
          <w:spacing w:val="-1"/>
          <w:lang w:val="bs-Latn-BA"/>
        </w:rPr>
        <w:t>metode</w:t>
      </w:r>
      <w:r w:rsidRPr="004B648E">
        <w:rPr>
          <w:lang w:val="bs-Latn-BA"/>
        </w:rPr>
        <w:t xml:space="preserve"> </w:t>
      </w:r>
      <w:r w:rsidRPr="004B648E">
        <w:rPr>
          <w:spacing w:val="4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9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prikupljanje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podataka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informacija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o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jedinicama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mase;</w:t>
      </w:r>
    </w:p>
    <w:p w14:paraId="1F841CC5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25"/>
        </w:tabs>
        <w:spacing w:before="10"/>
        <w:ind w:left="824"/>
        <w:rPr>
          <w:lang w:val="bs-Latn-BA"/>
        </w:rPr>
      </w:pPr>
      <w:r w:rsidRPr="004B648E">
        <w:rPr>
          <w:lang w:val="bs-Latn-BA"/>
        </w:rPr>
        <w:t>Statistička</w:t>
      </w:r>
      <w:r w:rsidRPr="004B648E">
        <w:rPr>
          <w:spacing w:val="-18"/>
          <w:lang w:val="bs-Latn-BA"/>
        </w:rPr>
        <w:t xml:space="preserve"> </w:t>
      </w:r>
      <w:r w:rsidRPr="004B648E">
        <w:rPr>
          <w:spacing w:val="-1"/>
          <w:lang w:val="bs-Latn-BA"/>
        </w:rPr>
        <w:t>analiza;</w:t>
      </w:r>
    </w:p>
    <w:p w14:paraId="2A5077DA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25"/>
        </w:tabs>
        <w:spacing w:before="54"/>
        <w:ind w:left="824"/>
        <w:rPr>
          <w:lang w:val="bs-Latn-BA"/>
        </w:rPr>
      </w:pPr>
      <w:r w:rsidRPr="004B648E">
        <w:rPr>
          <w:spacing w:val="-1"/>
          <w:lang w:val="bs-Latn-BA"/>
        </w:rPr>
        <w:t>Tabelarno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grafičko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predstavljanje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statističkih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serija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matematičkih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funkcija;</w:t>
      </w:r>
    </w:p>
    <w:p w14:paraId="6C12A834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25"/>
        </w:tabs>
        <w:spacing w:before="54"/>
        <w:ind w:left="824"/>
        <w:rPr>
          <w:lang w:val="bs-Latn-BA"/>
        </w:rPr>
      </w:pPr>
      <w:r w:rsidRPr="004B648E">
        <w:rPr>
          <w:spacing w:val="-1"/>
          <w:lang w:val="bs-Latn-BA"/>
        </w:rPr>
        <w:t>Ocjena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ili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sud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pravnoj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sredini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cijele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skupine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i</w:t>
      </w:r>
    </w:p>
    <w:p w14:paraId="22CBD412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25"/>
        </w:tabs>
        <w:spacing w:before="54" w:line="284" w:lineRule="auto"/>
        <w:ind w:right="123" w:hanging="360"/>
        <w:rPr>
          <w:lang w:val="bs-Latn-BA"/>
        </w:rPr>
      </w:pPr>
      <w:r w:rsidRPr="004B648E">
        <w:rPr>
          <w:spacing w:val="-1"/>
          <w:lang w:val="bs-Latn-BA"/>
        </w:rPr>
        <w:t>Izvođenje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općih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zaključaka,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tumačenje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rezultata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analize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postavljanje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hipoteza</w:t>
      </w:r>
      <w:r w:rsidRPr="004B648E">
        <w:rPr>
          <w:spacing w:val="51"/>
          <w:w w:val="99"/>
          <w:lang w:val="bs-Latn-BA"/>
        </w:rPr>
        <w:t xml:space="preserve"> </w:t>
      </w:r>
      <w:r w:rsidRPr="004B648E">
        <w:rPr>
          <w:lang w:val="bs-Latn-BA"/>
        </w:rPr>
        <w:t>o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zakonitosti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masovnih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pojava.</w:t>
      </w:r>
    </w:p>
    <w:p w14:paraId="00936FB7" w14:textId="77777777" w:rsidR="00DB27E0" w:rsidRPr="004B648E" w:rsidRDefault="00000000">
      <w:pPr>
        <w:pStyle w:val="BodyText"/>
        <w:spacing w:before="6" w:line="288" w:lineRule="auto"/>
        <w:ind w:right="120"/>
        <w:jc w:val="both"/>
        <w:rPr>
          <w:lang w:val="bs-Latn-BA"/>
        </w:rPr>
      </w:pPr>
      <w:r w:rsidRPr="004B648E">
        <w:rPr>
          <w:spacing w:val="-1"/>
          <w:lang w:val="bs-Latn-BA"/>
        </w:rPr>
        <w:t>Najveće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gnoseološko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značenje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metode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sastoji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tome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što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jedino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pomoću</w:t>
      </w:r>
      <w:r w:rsidRPr="004B648E">
        <w:rPr>
          <w:spacing w:val="105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45"/>
          <w:lang w:val="bs-Latn-BA"/>
        </w:rPr>
        <w:t xml:space="preserve"> </w:t>
      </w:r>
      <w:r w:rsidRPr="004B648E">
        <w:rPr>
          <w:spacing w:val="-1"/>
          <w:lang w:val="bs-Latn-BA"/>
        </w:rPr>
        <w:t>metode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mogu</w:t>
      </w:r>
      <w:r w:rsidRPr="004B648E">
        <w:rPr>
          <w:spacing w:val="49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relativno</w:t>
      </w:r>
      <w:r w:rsidRPr="004B648E">
        <w:rPr>
          <w:spacing w:val="48"/>
          <w:lang w:val="bs-Latn-BA"/>
        </w:rPr>
        <w:t xml:space="preserve"> </w:t>
      </w:r>
      <w:r w:rsidRPr="004B648E">
        <w:rPr>
          <w:spacing w:val="-1"/>
          <w:lang w:val="bs-Latn-BA"/>
        </w:rPr>
        <w:t>egzaktan</w:t>
      </w:r>
      <w:r w:rsidRPr="004B648E">
        <w:rPr>
          <w:spacing w:val="49"/>
          <w:lang w:val="bs-Latn-BA"/>
        </w:rPr>
        <w:t xml:space="preserve"> </w:t>
      </w:r>
      <w:r w:rsidRPr="004B648E">
        <w:rPr>
          <w:spacing w:val="-1"/>
          <w:lang w:val="bs-Latn-BA"/>
        </w:rPr>
        <w:t>način</w:t>
      </w:r>
      <w:r w:rsidRPr="004B648E">
        <w:rPr>
          <w:spacing w:val="47"/>
          <w:lang w:val="bs-Latn-BA"/>
        </w:rPr>
        <w:t xml:space="preserve"> </w:t>
      </w:r>
      <w:r w:rsidRPr="004B648E">
        <w:rPr>
          <w:spacing w:val="-1"/>
          <w:lang w:val="bs-Latn-BA"/>
        </w:rPr>
        <w:t>saznati</w:t>
      </w:r>
      <w:r w:rsidRPr="004B648E">
        <w:rPr>
          <w:spacing w:val="48"/>
          <w:lang w:val="bs-Latn-BA"/>
        </w:rPr>
        <w:t xml:space="preserve"> </w:t>
      </w:r>
      <w:r w:rsidRPr="004B648E">
        <w:rPr>
          <w:lang w:val="bs-Latn-BA"/>
        </w:rPr>
        <w:t>opšte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određenosti,</w:t>
      </w:r>
      <w:r w:rsidRPr="004B648E">
        <w:rPr>
          <w:spacing w:val="46"/>
          <w:lang w:val="bs-Latn-BA"/>
        </w:rPr>
        <w:t xml:space="preserve"> </w:t>
      </w:r>
      <w:r w:rsidRPr="004B648E">
        <w:rPr>
          <w:spacing w:val="-1"/>
          <w:lang w:val="bs-Latn-BA"/>
        </w:rPr>
        <w:t>pravilnosti</w:t>
      </w:r>
      <w:r w:rsidRPr="004B648E">
        <w:rPr>
          <w:spacing w:val="4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15"/>
          <w:w w:val="99"/>
          <w:lang w:val="bs-Latn-BA"/>
        </w:rPr>
        <w:t xml:space="preserve"> </w:t>
      </w:r>
      <w:r w:rsidRPr="004B648E">
        <w:rPr>
          <w:lang w:val="bs-Latn-BA"/>
        </w:rPr>
        <w:t>zakonitosti</w:t>
      </w:r>
      <w:r w:rsidRPr="004B648E">
        <w:rPr>
          <w:spacing w:val="-13"/>
          <w:lang w:val="bs-Latn-BA"/>
        </w:rPr>
        <w:t xml:space="preserve"> </w:t>
      </w:r>
      <w:r w:rsidRPr="004B648E">
        <w:rPr>
          <w:spacing w:val="-1"/>
          <w:lang w:val="bs-Latn-BA"/>
        </w:rPr>
        <w:t>masovnih</w:t>
      </w:r>
      <w:r w:rsidRPr="004B648E">
        <w:rPr>
          <w:spacing w:val="-13"/>
          <w:lang w:val="bs-Latn-BA"/>
        </w:rPr>
        <w:t xml:space="preserve"> </w:t>
      </w:r>
      <w:r w:rsidRPr="004B648E">
        <w:rPr>
          <w:spacing w:val="-1"/>
          <w:lang w:val="bs-Latn-BA"/>
        </w:rPr>
        <w:t>pojava.</w:t>
      </w:r>
    </w:p>
    <w:p w14:paraId="3331634C" w14:textId="77777777" w:rsidR="00DB27E0" w:rsidRPr="004B648E" w:rsidRDefault="00000000">
      <w:pPr>
        <w:pStyle w:val="BodyText"/>
        <w:ind w:left="824" w:firstLine="0"/>
        <w:rPr>
          <w:lang w:val="bs-Latn-BA"/>
        </w:rPr>
      </w:pPr>
      <w:r w:rsidRPr="004B648E">
        <w:rPr>
          <w:spacing w:val="-1"/>
          <w:lang w:val="bs-Latn-BA"/>
        </w:rPr>
        <w:t>Međutim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statistička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metoda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ima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svojih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nedostataka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kojih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najvažniji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sljedeći:</w:t>
      </w:r>
    </w:p>
    <w:p w14:paraId="08BB2DB6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37"/>
        </w:tabs>
        <w:spacing w:before="57" w:line="282" w:lineRule="auto"/>
        <w:ind w:left="116" w:right="123" w:firstLine="360"/>
        <w:rPr>
          <w:lang w:val="bs-Latn-BA"/>
        </w:rPr>
      </w:pPr>
      <w:r w:rsidRPr="004B648E">
        <w:rPr>
          <w:spacing w:val="-1"/>
          <w:lang w:val="bs-Latn-BA"/>
        </w:rPr>
        <w:t>Statističkom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metodom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neposredno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1"/>
          <w:lang w:val="bs-Latn-BA"/>
        </w:rPr>
        <w:t>se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saznaje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samo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kvantitativna,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odnosno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numerička</w:t>
      </w:r>
      <w:r w:rsidRPr="004B648E">
        <w:rPr>
          <w:spacing w:val="97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određenost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pojava.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Ovo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načelan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nedostatak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jednostranost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statističke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metode,</w:t>
      </w:r>
    </w:p>
    <w:p w14:paraId="0FD54898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37"/>
        </w:tabs>
        <w:spacing w:before="10" w:line="286" w:lineRule="auto"/>
        <w:ind w:left="116" w:right="117" w:firstLine="360"/>
        <w:jc w:val="both"/>
        <w:rPr>
          <w:lang w:val="bs-Latn-BA"/>
        </w:rPr>
      </w:pPr>
      <w:r w:rsidRPr="004B648E">
        <w:rPr>
          <w:spacing w:val="-1"/>
          <w:lang w:val="bs-Latn-BA"/>
        </w:rPr>
        <w:t>Statističkom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metodom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nastoji,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6"/>
          <w:lang w:val="bs-Latn-BA"/>
        </w:rPr>
        <w:t xml:space="preserve"> </w:t>
      </w:r>
      <w:r w:rsidRPr="004B648E">
        <w:rPr>
          <w:spacing w:val="-1"/>
          <w:lang w:val="bs-Latn-BA"/>
        </w:rPr>
        <w:t>temelju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pojedinačnih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podataka,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spoznati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opšta</w:t>
      </w:r>
      <w:r w:rsidRPr="004B648E">
        <w:rPr>
          <w:spacing w:val="91"/>
          <w:w w:val="99"/>
          <w:lang w:val="bs-Latn-BA"/>
        </w:rPr>
        <w:t xml:space="preserve"> </w:t>
      </w:r>
      <w:r w:rsidRPr="004B648E">
        <w:rPr>
          <w:lang w:val="bs-Latn-BA"/>
        </w:rPr>
        <w:t>zakonitost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određenost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ne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samo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konačnih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nego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beskonačnih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skupina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masovnih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pojava.</w:t>
      </w:r>
      <w:r w:rsidRPr="004B648E">
        <w:rPr>
          <w:spacing w:val="77"/>
          <w:lang w:val="bs-Latn-BA"/>
        </w:rPr>
        <w:t xml:space="preserve"> </w:t>
      </w:r>
      <w:r w:rsidRPr="004B648E">
        <w:rPr>
          <w:spacing w:val="-1"/>
          <w:lang w:val="bs-Latn-BA"/>
        </w:rPr>
        <w:t>Osnovni</w:t>
      </w:r>
      <w:r w:rsidRPr="004B648E">
        <w:rPr>
          <w:spacing w:val="1"/>
          <w:lang w:val="bs-Latn-BA"/>
        </w:rPr>
        <w:t xml:space="preserve"> </w:t>
      </w:r>
      <w:r w:rsidRPr="004B648E">
        <w:rPr>
          <w:spacing w:val="-1"/>
          <w:lang w:val="bs-Latn-BA"/>
        </w:rPr>
        <w:t>problem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ovdje</w:t>
      </w:r>
      <w:r w:rsidRPr="004B648E">
        <w:rPr>
          <w:spacing w:val="1"/>
          <w:lang w:val="bs-Latn-BA"/>
        </w:rPr>
        <w:t xml:space="preserve"> </w:t>
      </w:r>
      <w:r w:rsidRPr="004B648E">
        <w:rPr>
          <w:spacing w:val="-1"/>
          <w:lang w:val="bs-Latn-BA"/>
        </w:rPr>
        <w:t>predstavlja</w:t>
      </w:r>
      <w:r w:rsidRPr="004B648E">
        <w:rPr>
          <w:spacing w:val="1"/>
          <w:lang w:val="bs-Latn-BA"/>
        </w:rPr>
        <w:t xml:space="preserve"> </w:t>
      </w:r>
      <w:r w:rsidRPr="004B648E">
        <w:rPr>
          <w:spacing w:val="-1"/>
          <w:lang w:val="bs-Latn-BA"/>
        </w:rPr>
        <w:t>pitanje</w:t>
      </w:r>
      <w:r w:rsidRPr="004B648E">
        <w:rPr>
          <w:lang w:val="bs-Latn-BA"/>
        </w:rPr>
        <w:t xml:space="preserve"> </w:t>
      </w:r>
      <w:r w:rsidRPr="004B648E">
        <w:rPr>
          <w:spacing w:val="-1"/>
          <w:lang w:val="bs-Latn-BA"/>
        </w:rPr>
        <w:t>mogućnosti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spoznaje</w:t>
      </w:r>
      <w:r w:rsidRPr="004B648E">
        <w:rPr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opšteg </w:t>
      </w:r>
      <w:r w:rsidRPr="004B648E">
        <w:rPr>
          <w:lang w:val="bs-Latn-BA"/>
        </w:rPr>
        <w:t>na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temelju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>pojedinačnog,</w:t>
      </w:r>
      <w:r w:rsidRPr="004B648E">
        <w:rPr>
          <w:spacing w:val="9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posebnog,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i</w:t>
      </w:r>
    </w:p>
    <w:p w14:paraId="044EA429" w14:textId="77777777" w:rsidR="00DB27E0" w:rsidRPr="004B648E" w:rsidRDefault="00000000">
      <w:pPr>
        <w:pStyle w:val="BodyText"/>
        <w:numPr>
          <w:ilvl w:val="1"/>
          <w:numId w:val="5"/>
        </w:numPr>
        <w:tabs>
          <w:tab w:val="left" w:pos="837"/>
        </w:tabs>
        <w:spacing w:before="6"/>
        <w:ind w:hanging="360"/>
        <w:rPr>
          <w:lang w:val="bs-Latn-BA"/>
        </w:rPr>
      </w:pPr>
      <w:r w:rsidRPr="004B648E">
        <w:rPr>
          <w:spacing w:val="-1"/>
          <w:lang w:val="bs-Latn-BA"/>
        </w:rPr>
        <w:t>Poseban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nedostatak </w:t>
      </w:r>
      <w:r w:rsidRPr="004B648E">
        <w:rPr>
          <w:lang w:val="bs-Latn-BA"/>
        </w:rPr>
        <w:t>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problem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statistike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nalazi</w:t>
      </w:r>
      <w:r w:rsidRPr="004B648E">
        <w:rPr>
          <w:lang w:val="bs-Latn-BA"/>
        </w:rPr>
        <w:t xml:space="preserve"> u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primjeni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metode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uzoraka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prema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kojoj:</w:t>
      </w:r>
    </w:p>
    <w:p w14:paraId="57FC65D0" w14:textId="77777777" w:rsidR="00DB27E0" w:rsidRPr="004B648E" w:rsidRDefault="00000000">
      <w:pPr>
        <w:pStyle w:val="BodyText"/>
        <w:numPr>
          <w:ilvl w:val="0"/>
          <w:numId w:val="2"/>
        </w:numPr>
        <w:tabs>
          <w:tab w:val="left" w:pos="377"/>
        </w:tabs>
        <w:spacing w:before="52"/>
        <w:rPr>
          <w:lang w:val="bs-Latn-BA"/>
        </w:rPr>
      </w:pPr>
      <w:r w:rsidRPr="004B648E">
        <w:rPr>
          <w:spacing w:val="-1"/>
          <w:lang w:val="bs-Latn-BA"/>
        </w:rPr>
        <w:t>uzorak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treba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1"/>
          <w:lang w:val="bs-Latn-BA"/>
        </w:rPr>
        <w:t>da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bude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reprezentativan,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2)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uzorci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biraju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ne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po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nekom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načelu,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nego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slučajno.</w:t>
      </w:r>
    </w:p>
    <w:p w14:paraId="08DAC581" w14:textId="77777777" w:rsidR="00DB27E0" w:rsidRPr="004B648E" w:rsidRDefault="00000000">
      <w:pPr>
        <w:pStyle w:val="BodyText"/>
        <w:spacing w:before="55" w:line="288" w:lineRule="auto"/>
        <w:ind w:right="120"/>
        <w:jc w:val="both"/>
        <w:rPr>
          <w:lang w:val="bs-Latn-BA"/>
        </w:rPr>
      </w:pPr>
      <w:r w:rsidRPr="004B648E">
        <w:rPr>
          <w:spacing w:val="-1"/>
          <w:lang w:val="bs-Latn-BA"/>
        </w:rPr>
        <w:t>Prema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naučniku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>Petzu,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savremenog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naučnika</w:t>
      </w:r>
      <w:r w:rsidRPr="004B648E">
        <w:rPr>
          <w:spacing w:val="19"/>
          <w:lang w:val="bs-Latn-BA"/>
        </w:rPr>
        <w:t xml:space="preserve"> </w:t>
      </w:r>
      <w:r w:rsidRPr="004B648E">
        <w:rPr>
          <w:lang w:val="bs-Latn-BA"/>
        </w:rPr>
        <w:t>postoje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-1"/>
          <w:lang w:val="bs-Latn-BA"/>
        </w:rPr>
        <w:t>četiri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>nivoa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1"/>
          <w:lang w:val="bs-Latn-BA"/>
        </w:rPr>
        <w:t>na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kojima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>on</w:t>
      </w:r>
      <w:r w:rsidRPr="004B648E">
        <w:rPr>
          <w:spacing w:val="17"/>
          <w:lang w:val="bs-Latn-BA"/>
        </w:rPr>
        <w:t xml:space="preserve"> </w:t>
      </w:r>
      <w:r w:rsidRPr="004B648E">
        <w:rPr>
          <w:spacing w:val="-1"/>
          <w:lang w:val="bs-Latn-BA"/>
        </w:rPr>
        <w:t>treba</w:t>
      </w:r>
      <w:r w:rsidRPr="004B648E">
        <w:rPr>
          <w:spacing w:val="36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statistiku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to:</w:t>
      </w:r>
    </w:p>
    <w:p w14:paraId="4BD79511" w14:textId="77777777" w:rsidR="00DB27E0" w:rsidRPr="004B648E" w:rsidRDefault="00000000">
      <w:pPr>
        <w:pStyle w:val="BodyText"/>
        <w:numPr>
          <w:ilvl w:val="1"/>
          <w:numId w:val="2"/>
        </w:numPr>
        <w:tabs>
          <w:tab w:val="left" w:pos="1557"/>
        </w:tabs>
        <w:ind w:firstLine="1080"/>
        <w:rPr>
          <w:lang w:val="bs-Latn-BA"/>
        </w:rPr>
      </w:pPr>
      <w:r w:rsidRPr="004B648E">
        <w:rPr>
          <w:spacing w:val="-1"/>
          <w:lang w:val="bs-Latn-BA"/>
        </w:rPr>
        <w:t>Poznavanje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statistike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potrebno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zbog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praćenja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naučne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stručne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literature;</w:t>
      </w:r>
    </w:p>
    <w:p w14:paraId="287E97A7" w14:textId="77777777" w:rsidR="00DB27E0" w:rsidRPr="004B648E" w:rsidRDefault="00000000">
      <w:pPr>
        <w:pStyle w:val="BodyText"/>
        <w:numPr>
          <w:ilvl w:val="1"/>
          <w:numId w:val="2"/>
        </w:numPr>
        <w:tabs>
          <w:tab w:val="left" w:pos="1557"/>
        </w:tabs>
        <w:spacing w:before="55" w:line="288" w:lineRule="auto"/>
        <w:ind w:right="123" w:firstLine="1080"/>
        <w:rPr>
          <w:lang w:val="bs-Latn-BA"/>
        </w:rPr>
      </w:pPr>
      <w:r w:rsidRPr="004B648E">
        <w:rPr>
          <w:spacing w:val="-1"/>
          <w:lang w:val="bs-Latn-BA"/>
        </w:rPr>
        <w:t>Poznavanje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statistike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potrebno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pri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obradi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rezultata,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prikupljenim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istraživanjem</w:t>
      </w:r>
      <w:r w:rsidRPr="004B648E">
        <w:rPr>
          <w:spacing w:val="111"/>
          <w:w w:val="99"/>
          <w:lang w:val="bs-Latn-BA"/>
        </w:rPr>
        <w:t xml:space="preserve"> </w:t>
      </w:r>
      <w:r w:rsidRPr="004B648E">
        <w:rPr>
          <w:lang w:val="bs-Latn-BA"/>
        </w:rPr>
        <w:t>ili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eksperimentom,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radi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deskripcije,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objašnjenja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analize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tih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rezultata;</w:t>
      </w:r>
    </w:p>
    <w:p w14:paraId="1B8C996B" w14:textId="77777777" w:rsidR="00DB27E0" w:rsidRPr="004B648E" w:rsidRDefault="00000000">
      <w:pPr>
        <w:pStyle w:val="BodyText"/>
        <w:numPr>
          <w:ilvl w:val="1"/>
          <w:numId w:val="2"/>
        </w:numPr>
        <w:tabs>
          <w:tab w:val="left" w:pos="1557"/>
          <w:tab w:val="left" w:pos="2885"/>
          <w:tab w:val="left" w:pos="3958"/>
          <w:tab w:val="left" w:pos="5033"/>
          <w:tab w:val="left" w:pos="5429"/>
          <w:tab w:val="left" w:pos="5772"/>
          <w:tab w:val="left" w:pos="6876"/>
          <w:tab w:val="left" w:pos="8444"/>
          <w:tab w:val="left" w:pos="9092"/>
        </w:tabs>
        <w:spacing w:line="288" w:lineRule="auto"/>
        <w:ind w:right="120" w:firstLine="1080"/>
        <w:rPr>
          <w:lang w:val="bs-Latn-BA"/>
        </w:rPr>
      </w:pPr>
      <w:r w:rsidRPr="004B648E">
        <w:rPr>
          <w:spacing w:val="-1"/>
          <w:w w:val="95"/>
          <w:lang w:val="bs-Latn-BA"/>
        </w:rPr>
        <w:t>Poznavanje</w:t>
      </w:r>
      <w:r w:rsidRPr="004B648E">
        <w:rPr>
          <w:spacing w:val="-1"/>
          <w:w w:val="95"/>
          <w:lang w:val="bs-Latn-BA"/>
        </w:rPr>
        <w:tab/>
        <w:t>statistike</w:t>
      </w:r>
      <w:r w:rsidRPr="004B648E">
        <w:rPr>
          <w:spacing w:val="-1"/>
          <w:w w:val="95"/>
          <w:lang w:val="bs-Latn-BA"/>
        </w:rPr>
        <w:tab/>
        <w:t>potrebno</w:t>
      </w:r>
      <w:r w:rsidRPr="004B648E">
        <w:rPr>
          <w:spacing w:val="-1"/>
          <w:w w:val="95"/>
          <w:lang w:val="bs-Latn-BA"/>
        </w:rPr>
        <w:tab/>
      </w:r>
      <w:r w:rsidRPr="004B648E">
        <w:rPr>
          <w:w w:val="95"/>
          <w:lang w:val="bs-Latn-BA"/>
        </w:rPr>
        <w:t>je</w:t>
      </w:r>
      <w:r w:rsidRPr="004B648E">
        <w:rPr>
          <w:w w:val="95"/>
          <w:lang w:val="bs-Latn-BA"/>
        </w:rPr>
        <w:tab/>
      </w:r>
      <w:r w:rsidRPr="004B648E">
        <w:rPr>
          <w:lang w:val="bs-Latn-BA"/>
        </w:rPr>
        <w:t>u</w:t>
      </w:r>
      <w:r w:rsidRPr="004B648E">
        <w:rPr>
          <w:lang w:val="bs-Latn-BA"/>
        </w:rPr>
        <w:tab/>
      </w:r>
      <w:r w:rsidRPr="004B648E">
        <w:rPr>
          <w:w w:val="95"/>
          <w:lang w:val="bs-Latn-BA"/>
        </w:rPr>
        <w:t>naučnom</w:t>
      </w:r>
      <w:r w:rsidRPr="004B648E">
        <w:rPr>
          <w:w w:val="95"/>
          <w:lang w:val="bs-Latn-BA"/>
        </w:rPr>
        <w:tab/>
      </w:r>
      <w:r w:rsidRPr="004B648E">
        <w:rPr>
          <w:spacing w:val="-1"/>
          <w:w w:val="95"/>
          <w:lang w:val="bs-Latn-BA"/>
        </w:rPr>
        <w:t>istraživačkom</w:t>
      </w:r>
      <w:r w:rsidRPr="004B648E">
        <w:rPr>
          <w:spacing w:val="-1"/>
          <w:w w:val="95"/>
          <w:lang w:val="bs-Latn-BA"/>
        </w:rPr>
        <w:tab/>
        <w:t>radu</w:t>
      </w:r>
      <w:r w:rsidRPr="004B648E">
        <w:rPr>
          <w:spacing w:val="-1"/>
          <w:w w:val="95"/>
          <w:lang w:val="bs-Latn-BA"/>
        </w:rPr>
        <w:tab/>
      </w:r>
      <w:r w:rsidRPr="004B648E">
        <w:rPr>
          <w:spacing w:val="-1"/>
          <w:lang w:val="bs-Latn-BA"/>
        </w:rPr>
        <w:t>radi</w:t>
      </w:r>
      <w:r w:rsidRPr="004B648E">
        <w:rPr>
          <w:spacing w:val="8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zaključivanja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iz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konkretnog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slučaja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opšti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zakon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i</w:t>
      </w:r>
    </w:p>
    <w:p w14:paraId="7BE656BD" w14:textId="77777777" w:rsidR="00DB27E0" w:rsidRPr="004B648E" w:rsidRDefault="00000000">
      <w:pPr>
        <w:pStyle w:val="BodyText"/>
        <w:numPr>
          <w:ilvl w:val="1"/>
          <w:numId w:val="2"/>
        </w:numPr>
        <w:tabs>
          <w:tab w:val="left" w:pos="1557"/>
        </w:tabs>
        <w:ind w:left="1556"/>
        <w:rPr>
          <w:lang w:val="bs-Latn-BA"/>
        </w:rPr>
      </w:pPr>
      <w:r w:rsidRPr="004B648E">
        <w:rPr>
          <w:spacing w:val="-1"/>
          <w:lang w:val="bs-Latn-BA"/>
        </w:rPr>
        <w:t>Poznavanje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statistike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potrebno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pri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planiranju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istraživanja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eksperimenata.</w:t>
      </w:r>
    </w:p>
    <w:p w14:paraId="4E9A8BB1" w14:textId="77777777" w:rsidR="00DB27E0" w:rsidRPr="004B648E" w:rsidRDefault="00DB27E0">
      <w:pPr>
        <w:rPr>
          <w:rFonts w:ascii="Times New Roman" w:eastAsia="Times New Roman" w:hAnsi="Times New Roman" w:cs="Times New Roman"/>
          <w:sz w:val="34"/>
          <w:szCs w:val="34"/>
          <w:lang w:val="bs-Latn-BA"/>
        </w:rPr>
      </w:pPr>
    </w:p>
    <w:p w14:paraId="19EDE908" w14:textId="77777777" w:rsidR="00DB27E0" w:rsidRPr="004B648E" w:rsidRDefault="00000000">
      <w:pPr>
        <w:pStyle w:val="Heading2"/>
        <w:numPr>
          <w:ilvl w:val="5"/>
          <w:numId w:val="6"/>
        </w:numPr>
        <w:tabs>
          <w:tab w:val="left" w:pos="3763"/>
        </w:tabs>
        <w:ind w:left="3762"/>
        <w:jc w:val="left"/>
        <w:rPr>
          <w:b w:val="0"/>
          <w:bCs w:val="0"/>
          <w:i w:val="0"/>
          <w:lang w:val="bs-Latn-BA"/>
        </w:rPr>
      </w:pPr>
      <w:r w:rsidRPr="004B648E">
        <w:rPr>
          <w:spacing w:val="-1"/>
          <w:lang w:val="bs-Latn-BA"/>
        </w:rPr>
        <w:t>Metoda</w:t>
      </w:r>
      <w:r w:rsidRPr="004B648E">
        <w:rPr>
          <w:spacing w:val="-16"/>
          <w:lang w:val="bs-Latn-BA"/>
        </w:rPr>
        <w:t xml:space="preserve"> </w:t>
      </w:r>
      <w:r w:rsidRPr="004B648E">
        <w:rPr>
          <w:spacing w:val="-1"/>
          <w:lang w:val="bs-Latn-BA"/>
        </w:rPr>
        <w:t>klasifikacije</w:t>
      </w:r>
    </w:p>
    <w:p w14:paraId="5711A8AE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5B80EDB5" w14:textId="77777777" w:rsidR="00DB27E0" w:rsidRPr="004B648E" w:rsidRDefault="00000000">
      <w:pPr>
        <w:pStyle w:val="BodyText"/>
        <w:spacing w:before="0" w:line="288" w:lineRule="auto"/>
        <w:ind w:right="115"/>
        <w:jc w:val="both"/>
        <w:rPr>
          <w:lang w:val="bs-Latn-BA"/>
        </w:rPr>
      </w:pPr>
      <w:r w:rsidRPr="004B648E">
        <w:rPr>
          <w:spacing w:val="-1"/>
          <w:lang w:val="bs-Latn-BA"/>
        </w:rPr>
        <w:t>Smatra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da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ova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metoda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najstarija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najjednostavnija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naučna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metoda.</w:t>
      </w:r>
      <w:r w:rsidRPr="004B648E">
        <w:rPr>
          <w:spacing w:val="17"/>
          <w:lang w:val="bs-Latn-BA"/>
        </w:rPr>
        <w:t xml:space="preserve"> </w:t>
      </w:r>
      <w:r w:rsidRPr="004B648E">
        <w:rPr>
          <w:spacing w:val="-1"/>
          <w:lang w:val="bs-Latn-BA"/>
        </w:rPr>
        <w:t>Klasifikacija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8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sistemska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potpuna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podjela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opšteg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pojma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1"/>
          <w:lang w:val="bs-Latn-BA"/>
        </w:rPr>
        <w:t>na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posebne,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koje</w:t>
      </w:r>
      <w:r w:rsidRPr="004B648E">
        <w:rPr>
          <w:spacing w:val="13"/>
          <w:lang w:val="bs-Latn-BA"/>
        </w:rPr>
        <w:t xml:space="preserve"> </w:t>
      </w:r>
      <w:r w:rsidRPr="004B648E">
        <w:rPr>
          <w:lang w:val="bs-Latn-BA"/>
        </w:rPr>
        <w:t>taj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pojam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obuhvaća.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Klasi-ficiranje</w:t>
      </w:r>
      <w:r w:rsidRPr="004B648E">
        <w:rPr>
          <w:spacing w:val="64"/>
          <w:w w:val="99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38"/>
          <w:lang w:val="bs-Latn-BA"/>
        </w:rPr>
        <w:t xml:space="preserve"> </w:t>
      </w:r>
      <w:r w:rsidRPr="004B648E">
        <w:rPr>
          <w:lang w:val="bs-Latn-BA"/>
        </w:rPr>
        <w:t>može</w:t>
      </w:r>
      <w:r w:rsidRPr="004B648E">
        <w:rPr>
          <w:spacing w:val="39"/>
          <w:lang w:val="bs-Latn-BA"/>
        </w:rPr>
        <w:t xml:space="preserve"> </w:t>
      </w:r>
      <w:r w:rsidRPr="004B648E">
        <w:rPr>
          <w:spacing w:val="-1"/>
          <w:lang w:val="bs-Latn-BA"/>
        </w:rPr>
        <w:t>definisati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kao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postupak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određivanja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mjesta</w:t>
      </w:r>
      <w:r w:rsidRPr="004B648E">
        <w:rPr>
          <w:spacing w:val="39"/>
          <w:lang w:val="bs-Latn-BA"/>
        </w:rPr>
        <w:t xml:space="preserve"> </w:t>
      </w:r>
      <w:r w:rsidRPr="004B648E">
        <w:rPr>
          <w:lang w:val="bs-Latn-BA"/>
        </w:rPr>
        <w:t>nekog</w:t>
      </w:r>
      <w:r w:rsidRPr="004B648E">
        <w:rPr>
          <w:spacing w:val="37"/>
          <w:lang w:val="bs-Latn-BA"/>
        </w:rPr>
        <w:t xml:space="preserve"> </w:t>
      </w:r>
      <w:r w:rsidRPr="004B648E">
        <w:rPr>
          <w:spacing w:val="1"/>
          <w:lang w:val="bs-Latn-BA"/>
        </w:rPr>
        <w:t>pojma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sistemu</w:t>
      </w:r>
      <w:r w:rsidRPr="004B648E">
        <w:rPr>
          <w:spacing w:val="39"/>
          <w:lang w:val="bs-Latn-BA"/>
        </w:rPr>
        <w:t xml:space="preserve"> </w:t>
      </w:r>
      <w:r w:rsidRPr="004B648E">
        <w:rPr>
          <w:spacing w:val="-1"/>
          <w:lang w:val="bs-Latn-BA"/>
        </w:rPr>
        <w:t>pojmova.</w:t>
      </w:r>
      <w:r w:rsidRPr="004B648E">
        <w:rPr>
          <w:spacing w:val="93"/>
          <w:lang w:val="bs-Latn-BA"/>
        </w:rPr>
        <w:t xml:space="preserve"> </w:t>
      </w:r>
      <w:r w:rsidRPr="004B648E">
        <w:rPr>
          <w:spacing w:val="-1"/>
          <w:lang w:val="bs-Latn-BA"/>
        </w:rPr>
        <w:t>Najjednostavniji</w:t>
      </w:r>
      <w:r w:rsidRPr="004B648E">
        <w:rPr>
          <w:spacing w:val="50"/>
          <w:lang w:val="bs-Latn-BA"/>
        </w:rPr>
        <w:t xml:space="preserve"> </w:t>
      </w:r>
      <w:r w:rsidRPr="004B648E">
        <w:rPr>
          <w:spacing w:val="-1"/>
          <w:lang w:val="bs-Latn-BA"/>
        </w:rPr>
        <w:t>način</w:t>
      </w:r>
      <w:r w:rsidRPr="004B648E">
        <w:rPr>
          <w:spacing w:val="53"/>
          <w:lang w:val="bs-Latn-BA"/>
        </w:rPr>
        <w:t xml:space="preserve"> </w:t>
      </w:r>
      <w:r w:rsidRPr="004B648E">
        <w:rPr>
          <w:spacing w:val="-1"/>
          <w:lang w:val="bs-Latn-BA"/>
        </w:rPr>
        <w:t>klasificiranja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podjela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pojmova.</w:t>
      </w:r>
      <w:r w:rsidRPr="004B648E">
        <w:rPr>
          <w:spacing w:val="51"/>
          <w:lang w:val="bs-Latn-BA"/>
        </w:rPr>
        <w:t xml:space="preserve"> </w:t>
      </w:r>
      <w:r w:rsidRPr="004B648E">
        <w:rPr>
          <w:spacing w:val="-1"/>
          <w:lang w:val="bs-Latn-BA"/>
        </w:rPr>
        <w:t>Klasifikacije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mogu</w:t>
      </w:r>
      <w:r w:rsidRPr="004B648E">
        <w:rPr>
          <w:spacing w:val="51"/>
          <w:lang w:val="bs-Latn-BA"/>
        </w:rPr>
        <w:t xml:space="preserve"> </w:t>
      </w:r>
      <w:r w:rsidRPr="004B648E">
        <w:rPr>
          <w:lang w:val="bs-Latn-BA"/>
        </w:rPr>
        <w:t>biti:</w:t>
      </w:r>
      <w:r w:rsidRPr="004B648E">
        <w:rPr>
          <w:spacing w:val="51"/>
          <w:lang w:val="bs-Latn-BA"/>
        </w:rPr>
        <w:t xml:space="preserve"> </w:t>
      </w:r>
      <w:r w:rsidRPr="004B648E">
        <w:rPr>
          <w:spacing w:val="-1"/>
          <w:lang w:val="bs-Latn-BA"/>
        </w:rPr>
        <w:t>prirodne</w:t>
      </w:r>
      <w:r w:rsidRPr="004B648E">
        <w:rPr>
          <w:spacing w:val="5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97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umjetne.</w:t>
      </w:r>
    </w:p>
    <w:p w14:paraId="7C2C1211" w14:textId="77777777" w:rsidR="00DB27E0" w:rsidRPr="004B648E" w:rsidRDefault="00000000">
      <w:pPr>
        <w:pStyle w:val="BodyText"/>
        <w:ind w:left="824" w:firstLine="0"/>
        <w:rPr>
          <w:lang w:val="bs-Latn-BA"/>
        </w:rPr>
      </w:pPr>
      <w:r w:rsidRPr="004B648E">
        <w:rPr>
          <w:lang w:val="bs-Latn-BA"/>
        </w:rPr>
        <w:t>Postoje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utvrđena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pravila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klasifikacije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to:</w:t>
      </w:r>
    </w:p>
    <w:p w14:paraId="41BE03CC" w14:textId="77777777" w:rsidR="00DB27E0" w:rsidRPr="004B648E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7"/>
        <w:rPr>
          <w:lang w:val="bs-Latn-BA"/>
        </w:rPr>
      </w:pPr>
      <w:r w:rsidRPr="004B648E">
        <w:rPr>
          <w:spacing w:val="-1"/>
          <w:lang w:val="bs-Latn-BA"/>
        </w:rPr>
        <w:t>Pojam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ili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predmet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klasificira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mora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biti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jasno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određen,</w:t>
      </w:r>
    </w:p>
    <w:p w14:paraId="31A4790F" w14:textId="77777777" w:rsidR="00DB27E0" w:rsidRPr="004B648E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4" w:line="282" w:lineRule="auto"/>
        <w:ind w:right="120"/>
        <w:rPr>
          <w:lang w:val="bs-Latn-BA"/>
        </w:rPr>
      </w:pPr>
      <w:r w:rsidRPr="004B648E">
        <w:rPr>
          <w:spacing w:val="-1"/>
          <w:lang w:val="bs-Latn-BA"/>
        </w:rPr>
        <w:t>Klasifikacija</w:t>
      </w:r>
      <w:r w:rsidRPr="004B648E">
        <w:rPr>
          <w:lang w:val="bs-Latn-BA"/>
        </w:rPr>
        <w:t xml:space="preserve"> </w:t>
      </w:r>
      <w:r w:rsidRPr="004B648E">
        <w:rPr>
          <w:spacing w:val="15"/>
          <w:lang w:val="bs-Latn-BA"/>
        </w:rPr>
        <w:t xml:space="preserve"> </w:t>
      </w:r>
      <w:r w:rsidRPr="004B648E">
        <w:rPr>
          <w:lang w:val="bs-Latn-BA"/>
        </w:rPr>
        <w:t xml:space="preserve">se 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-1"/>
          <w:lang w:val="bs-Latn-BA"/>
        </w:rPr>
        <w:t>mora</w:t>
      </w:r>
      <w:r w:rsidRPr="004B648E">
        <w:rPr>
          <w:lang w:val="bs-Latn-BA"/>
        </w:rPr>
        <w:t xml:space="preserve"> </w:t>
      </w:r>
      <w:r w:rsidRPr="004B648E">
        <w:rPr>
          <w:spacing w:val="18"/>
          <w:lang w:val="bs-Latn-BA"/>
        </w:rPr>
        <w:t xml:space="preserve"> </w:t>
      </w:r>
      <w:r w:rsidRPr="004B648E">
        <w:rPr>
          <w:spacing w:val="-1"/>
          <w:lang w:val="bs-Latn-BA"/>
        </w:rPr>
        <w:t>vršiti</w:t>
      </w:r>
      <w:r w:rsidRPr="004B648E">
        <w:rPr>
          <w:lang w:val="bs-Latn-BA"/>
        </w:rPr>
        <w:t xml:space="preserve"> 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 xml:space="preserve">na 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-1"/>
          <w:lang w:val="bs-Latn-BA"/>
        </w:rPr>
        <w:t>temelju</w:t>
      </w:r>
      <w:r w:rsidRPr="004B648E">
        <w:rPr>
          <w:lang w:val="bs-Latn-BA"/>
        </w:rPr>
        <w:t xml:space="preserve"> 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-1"/>
          <w:lang w:val="bs-Latn-BA"/>
        </w:rPr>
        <w:t>jedinstvenog</w:t>
      </w:r>
      <w:r w:rsidRPr="004B648E">
        <w:rPr>
          <w:lang w:val="bs-Latn-BA"/>
        </w:rPr>
        <w:t xml:space="preserve"> 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načela,</w:t>
      </w:r>
      <w:r w:rsidRPr="004B648E">
        <w:rPr>
          <w:lang w:val="bs-Latn-BA"/>
        </w:rPr>
        <w:t xml:space="preserve"> 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 xml:space="preserve">a </w:t>
      </w:r>
      <w:r w:rsidRPr="004B648E">
        <w:rPr>
          <w:spacing w:val="15"/>
          <w:lang w:val="bs-Latn-BA"/>
        </w:rPr>
        <w:t xml:space="preserve"> </w:t>
      </w:r>
      <w:r w:rsidRPr="004B648E">
        <w:rPr>
          <w:lang w:val="bs-Latn-BA"/>
        </w:rPr>
        <w:t xml:space="preserve">to </w:t>
      </w:r>
      <w:r w:rsidRPr="004B648E">
        <w:rPr>
          <w:spacing w:val="17"/>
          <w:lang w:val="bs-Latn-BA"/>
        </w:rPr>
        <w:t xml:space="preserve"> </w:t>
      </w:r>
      <w:r w:rsidRPr="004B648E">
        <w:rPr>
          <w:lang w:val="bs-Latn-BA"/>
        </w:rPr>
        <w:t xml:space="preserve">je </w:t>
      </w:r>
      <w:r w:rsidRPr="004B648E">
        <w:rPr>
          <w:spacing w:val="18"/>
          <w:lang w:val="bs-Latn-BA"/>
        </w:rPr>
        <w:t xml:space="preserve"> </w:t>
      </w:r>
      <w:r w:rsidRPr="004B648E">
        <w:rPr>
          <w:spacing w:val="-1"/>
          <w:lang w:val="bs-Latn-BA"/>
        </w:rPr>
        <w:t>načelo</w:t>
      </w:r>
      <w:r w:rsidRPr="004B648E">
        <w:rPr>
          <w:lang w:val="bs-Latn-BA"/>
        </w:rPr>
        <w:t xml:space="preserve"> </w:t>
      </w:r>
      <w:r w:rsidRPr="004B648E">
        <w:rPr>
          <w:spacing w:val="16"/>
          <w:lang w:val="bs-Latn-BA"/>
        </w:rPr>
        <w:t xml:space="preserve"> </w:t>
      </w:r>
      <w:r w:rsidRPr="004B648E">
        <w:rPr>
          <w:spacing w:val="-1"/>
          <w:lang w:val="bs-Latn-BA"/>
        </w:rPr>
        <w:t>diobe,</w:t>
      </w:r>
      <w:r w:rsidRPr="004B648E">
        <w:rPr>
          <w:spacing w:val="87"/>
          <w:lang w:val="bs-Latn-BA"/>
        </w:rPr>
        <w:t xml:space="preserve"> </w:t>
      </w:r>
      <w:r w:rsidRPr="004B648E">
        <w:rPr>
          <w:spacing w:val="-1"/>
          <w:lang w:val="bs-Latn-BA"/>
        </w:rPr>
        <w:t>Klasifikacija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mora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biti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potpuna.</w:t>
      </w:r>
    </w:p>
    <w:p w14:paraId="0DC50706" w14:textId="77777777" w:rsidR="00DB27E0" w:rsidRPr="004B648E" w:rsidRDefault="00000000">
      <w:pPr>
        <w:pStyle w:val="BodyText"/>
        <w:spacing w:before="75"/>
        <w:ind w:firstLine="0"/>
        <w:rPr>
          <w:lang w:val="bs-Latn-BA"/>
        </w:rPr>
      </w:pPr>
      <w:r w:rsidRPr="004B648E">
        <w:rPr>
          <w:lang w:val="bs-Latn-BA"/>
        </w:rPr>
        <w:t>160</w:t>
      </w:r>
    </w:p>
    <w:p w14:paraId="5AAB2B19" w14:textId="77777777" w:rsidR="00DB27E0" w:rsidRPr="004B648E" w:rsidRDefault="00DB27E0">
      <w:pPr>
        <w:rPr>
          <w:lang w:val="bs-Latn-BA"/>
        </w:rPr>
        <w:sectPr w:rsidR="00DB27E0" w:rsidRPr="004B648E">
          <w:pgSz w:w="11910" w:h="16840"/>
          <w:pgMar w:top="1000" w:right="1160" w:bottom="280" w:left="1160" w:header="740" w:footer="0" w:gutter="0"/>
          <w:cols w:space="720"/>
        </w:sectPr>
      </w:pPr>
    </w:p>
    <w:p w14:paraId="73A14794" w14:textId="77777777" w:rsidR="00DB27E0" w:rsidRPr="004B648E" w:rsidRDefault="00DB27E0">
      <w:pPr>
        <w:spacing w:before="9"/>
        <w:rPr>
          <w:rFonts w:ascii="Times New Roman" w:eastAsia="Times New Roman" w:hAnsi="Times New Roman" w:cs="Times New Roman"/>
          <w:sz w:val="21"/>
          <w:szCs w:val="21"/>
          <w:lang w:val="bs-Latn-BA"/>
        </w:rPr>
      </w:pPr>
    </w:p>
    <w:p w14:paraId="0D43EF61" w14:textId="77777777" w:rsidR="00DB27E0" w:rsidRPr="004B648E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5"/>
        <w:rPr>
          <w:lang w:val="bs-Latn-BA"/>
        </w:rPr>
      </w:pPr>
      <w:r w:rsidRPr="004B648E">
        <w:rPr>
          <w:spacing w:val="-1"/>
          <w:lang w:val="bs-Latn-BA"/>
        </w:rPr>
        <w:t>Ona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ne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smije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biti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preširoka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ili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preuska.</w:t>
      </w:r>
    </w:p>
    <w:p w14:paraId="02432466" w14:textId="77777777" w:rsidR="00DB27E0" w:rsidRPr="004B648E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4" w:line="282" w:lineRule="auto"/>
        <w:ind w:right="122"/>
        <w:rPr>
          <w:lang w:val="bs-Latn-BA"/>
        </w:rPr>
      </w:pPr>
      <w:r w:rsidRPr="004B648E">
        <w:rPr>
          <w:spacing w:val="-1"/>
          <w:lang w:val="bs-Latn-BA"/>
        </w:rPr>
        <w:t>Članovi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diobe,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odnosno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vrste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roda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moraju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biti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precizno</w:t>
      </w:r>
      <w:r w:rsidRPr="004B648E">
        <w:rPr>
          <w:spacing w:val="4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jasno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razgraničeni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jedni</w:t>
      </w:r>
      <w:r w:rsidRPr="004B648E">
        <w:rPr>
          <w:spacing w:val="42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85"/>
          <w:lang w:val="bs-Latn-BA"/>
        </w:rPr>
        <w:t xml:space="preserve"> </w:t>
      </w:r>
      <w:r w:rsidRPr="004B648E">
        <w:rPr>
          <w:spacing w:val="-1"/>
          <w:lang w:val="bs-Latn-BA"/>
        </w:rPr>
        <w:t>drugih.</w:t>
      </w:r>
    </w:p>
    <w:p w14:paraId="64D80D75" w14:textId="77777777" w:rsidR="00DB27E0" w:rsidRPr="004B648E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10"/>
        <w:rPr>
          <w:lang w:val="bs-Latn-BA"/>
        </w:rPr>
      </w:pPr>
      <w:r w:rsidRPr="004B648E">
        <w:rPr>
          <w:spacing w:val="-1"/>
          <w:lang w:val="bs-Latn-BA"/>
        </w:rPr>
        <w:t>Oni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razgraničavaju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taj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način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što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međusobno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isključuju.</w:t>
      </w:r>
    </w:p>
    <w:p w14:paraId="4F892862" w14:textId="77777777" w:rsidR="00DB27E0" w:rsidRPr="004B648E" w:rsidRDefault="00000000">
      <w:pPr>
        <w:pStyle w:val="BodyText"/>
        <w:numPr>
          <w:ilvl w:val="0"/>
          <w:numId w:val="1"/>
        </w:numPr>
        <w:tabs>
          <w:tab w:val="left" w:pos="837"/>
        </w:tabs>
        <w:spacing w:before="54"/>
        <w:rPr>
          <w:lang w:val="bs-Latn-BA"/>
        </w:rPr>
      </w:pPr>
      <w:r w:rsidRPr="004B648E">
        <w:rPr>
          <w:spacing w:val="-1"/>
          <w:lang w:val="bs-Latn-BA"/>
        </w:rPr>
        <w:t>Najviši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pojam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klasifikacije,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odnosno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rod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mora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predstavljati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karakteristiku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sadržaja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vrste.</w:t>
      </w:r>
    </w:p>
    <w:p w14:paraId="5BDF1124" w14:textId="77777777" w:rsidR="00DB27E0" w:rsidRPr="004B648E" w:rsidRDefault="00DB27E0">
      <w:pPr>
        <w:spacing w:before="9"/>
        <w:rPr>
          <w:rFonts w:ascii="Times New Roman" w:eastAsia="Times New Roman" w:hAnsi="Times New Roman" w:cs="Times New Roman"/>
          <w:sz w:val="33"/>
          <w:szCs w:val="33"/>
          <w:lang w:val="bs-Latn-BA"/>
        </w:rPr>
      </w:pPr>
    </w:p>
    <w:p w14:paraId="17A16E3E" w14:textId="77777777" w:rsidR="00DB27E0" w:rsidRPr="004B648E" w:rsidRDefault="00000000">
      <w:pPr>
        <w:pStyle w:val="Heading2"/>
        <w:numPr>
          <w:ilvl w:val="5"/>
          <w:numId w:val="6"/>
        </w:numPr>
        <w:tabs>
          <w:tab w:val="left" w:pos="3360"/>
        </w:tabs>
        <w:ind w:left="3359"/>
        <w:jc w:val="left"/>
        <w:rPr>
          <w:b w:val="0"/>
          <w:bCs w:val="0"/>
          <w:i w:val="0"/>
          <w:lang w:val="bs-Latn-BA"/>
        </w:rPr>
      </w:pPr>
      <w:r w:rsidRPr="004B648E">
        <w:rPr>
          <w:spacing w:val="-1"/>
          <w:lang w:val="bs-Latn-BA"/>
        </w:rPr>
        <w:t>Sistematika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doktorskog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rada</w:t>
      </w:r>
    </w:p>
    <w:p w14:paraId="270F0409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i/>
          <w:sz w:val="33"/>
          <w:szCs w:val="33"/>
          <w:lang w:val="bs-Latn-BA"/>
        </w:rPr>
      </w:pPr>
    </w:p>
    <w:p w14:paraId="061A9A00" w14:textId="77777777" w:rsidR="00DB27E0" w:rsidRPr="004B648E" w:rsidRDefault="00000000">
      <w:pPr>
        <w:pStyle w:val="BodyText"/>
        <w:spacing w:before="0" w:line="288" w:lineRule="auto"/>
        <w:ind w:right="113"/>
        <w:jc w:val="both"/>
        <w:rPr>
          <w:lang w:val="bs-Latn-BA"/>
        </w:rPr>
      </w:pPr>
      <w:r w:rsidRPr="004B648E">
        <w:rPr>
          <w:lang w:val="bs-Latn-BA"/>
        </w:rPr>
        <w:t>U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prvom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uvodnom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dijelu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prezentovan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saobraćaj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kao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sistem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njegov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uticaj</w:t>
      </w:r>
      <w:r w:rsidRPr="004B648E">
        <w:rPr>
          <w:spacing w:val="25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ostale</w:t>
      </w:r>
      <w:r w:rsidRPr="004B648E">
        <w:rPr>
          <w:spacing w:val="8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sisteme</w:t>
      </w:r>
      <w:r w:rsidRPr="004B648E">
        <w:rPr>
          <w:spacing w:val="22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dijelove</w:t>
      </w:r>
      <w:r w:rsidRPr="004B648E">
        <w:rPr>
          <w:spacing w:val="22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23"/>
          <w:lang w:val="bs-Latn-BA"/>
        </w:rPr>
        <w:t xml:space="preserve"> </w:t>
      </w:r>
      <w:r w:rsidRPr="004B648E">
        <w:rPr>
          <w:spacing w:val="-1"/>
          <w:lang w:val="bs-Latn-BA"/>
        </w:rPr>
        <w:t>globalnom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smislu.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Također</w:t>
      </w:r>
      <w:r w:rsidRPr="004B648E">
        <w:rPr>
          <w:spacing w:val="22"/>
          <w:lang w:val="bs-Latn-BA"/>
        </w:rPr>
        <w:t xml:space="preserve"> </w:t>
      </w:r>
      <w:r w:rsidRPr="004B648E">
        <w:rPr>
          <w:spacing w:val="-1"/>
          <w:lang w:val="bs-Latn-BA"/>
        </w:rPr>
        <w:t>pojašnjeni</w:t>
      </w:r>
      <w:r w:rsidRPr="004B648E">
        <w:rPr>
          <w:spacing w:val="24"/>
          <w:lang w:val="bs-Latn-BA"/>
        </w:rPr>
        <w:t xml:space="preserve"> </w:t>
      </w:r>
      <w:r w:rsidRPr="004B648E">
        <w:rPr>
          <w:lang w:val="bs-Latn-BA"/>
        </w:rPr>
        <w:t>su: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predmet,</w:t>
      </w:r>
      <w:r w:rsidRPr="004B648E">
        <w:rPr>
          <w:spacing w:val="25"/>
          <w:lang w:val="bs-Latn-BA"/>
        </w:rPr>
        <w:t xml:space="preserve"> </w:t>
      </w:r>
      <w:r w:rsidRPr="004B648E">
        <w:rPr>
          <w:spacing w:val="-1"/>
          <w:lang w:val="bs-Latn-BA"/>
        </w:rPr>
        <w:t>zadatak</w:t>
      </w:r>
      <w:r w:rsidRPr="004B648E">
        <w:rPr>
          <w:spacing w:val="23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-1"/>
          <w:lang w:val="bs-Latn-BA"/>
        </w:rPr>
        <w:t>ciljevi</w:t>
      </w:r>
      <w:r w:rsidRPr="004B648E">
        <w:rPr>
          <w:spacing w:val="24"/>
          <w:lang w:val="bs-Latn-BA"/>
        </w:rPr>
        <w:t xml:space="preserve"> </w:t>
      </w:r>
      <w:r w:rsidRPr="004B648E">
        <w:rPr>
          <w:spacing w:val="1"/>
          <w:lang w:val="bs-Latn-BA"/>
        </w:rPr>
        <w:t>istra-</w:t>
      </w:r>
      <w:r w:rsidRPr="004B648E">
        <w:rPr>
          <w:spacing w:val="103"/>
          <w:lang w:val="bs-Latn-BA"/>
        </w:rPr>
        <w:t xml:space="preserve"> </w:t>
      </w:r>
      <w:r w:rsidRPr="004B648E">
        <w:rPr>
          <w:spacing w:val="-1"/>
          <w:lang w:val="bs-Latn-BA"/>
        </w:rPr>
        <w:t>živanja,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opisane</w:t>
      </w:r>
      <w:r w:rsidRPr="004B648E">
        <w:rPr>
          <w:spacing w:val="51"/>
          <w:lang w:val="bs-Latn-BA"/>
        </w:rPr>
        <w:t xml:space="preserve"> </w:t>
      </w:r>
      <w:r w:rsidRPr="004B648E">
        <w:rPr>
          <w:spacing w:val="-1"/>
          <w:lang w:val="bs-Latn-BA"/>
        </w:rPr>
        <w:t>metode</w:t>
      </w:r>
      <w:r w:rsidRPr="004B648E">
        <w:rPr>
          <w:spacing w:val="53"/>
          <w:lang w:val="bs-Latn-BA"/>
        </w:rPr>
        <w:t xml:space="preserve"> </w:t>
      </w:r>
      <w:r w:rsidRPr="004B648E">
        <w:rPr>
          <w:lang w:val="bs-Latn-BA"/>
        </w:rPr>
        <w:t>naučno-istraživačkog</w:t>
      </w:r>
      <w:r w:rsidRPr="004B648E">
        <w:rPr>
          <w:spacing w:val="49"/>
          <w:lang w:val="bs-Latn-BA"/>
        </w:rPr>
        <w:t xml:space="preserve"> </w:t>
      </w:r>
      <w:r w:rsidRPr="004B648E">
        <w:rPr>
          <w:lang w:val="bs-Latn-BA"/>
        </w:rPr>
        <w:t>rada</w:t>
      </w:r>
      <w:r w:rsidRPr="004B648E">
        <w:rPr>
          <w:spacing w:val="51"/>
          <w:lang w:val="bs-Latn-BA"/>
        </w:rPr>
        <w:t xml:space="preserve"> </w:t>
      </w:r>
      <w:r w:rsidRPr="004B648E">
        <w:rPr>
          <w:lang w:val="bs-Latn-BA"/>
        </w:rPr>
        <w:t>koje</w:t>
      </w:r>
      <w:r w:rsidRPr="004B648E">
        <w:rPr>
          <w:spacing w:val="53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52"/>
          <w:lang w:val="bs-Latn-BA"/>
        </w:rPr>
        <w:t xml:space="preserve"> </w:t>
      </w:r>
      <w:r w:rsidRPr="004B648E">
        <w:rPr>
          <w:lang w:val="bs-Latn-BA"/>
        </w:rPr>
        <w:t>korištene</w:t>
      </w:r>
      <w:r w:rsidRPr="004B648E">
        <w:rPr>
          <w:spacing w:val="51"/>
          <w:lang w:val="bs-Latn-BA"/>
        </w:rPr>
        <w:t xml:space="preserve"> </w:t>
      </w:r>
      <w:r w:rsidRPr="004B648E">
        <w:rPr>
          <w:lang w:val="bs-Latn-BA"/>
        </w:rPr>
        <w:t>pri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njegovoj</w:t>
      </w:r>
      <w:r w:rsidRPr="004B648E">
        <w:rPr>
          <w:spacing w:val="52"/>
          <w:lang w:val="bs-Latn-BA"/>
        </w:rPr>
        <w:t xml:space="preserve"> </w:t>
      </w:r>
      <w:r w:rsidRPr="004B648E">
        <w:rPr>
          <w:spacing w:val="-1"/>
          <w:lang w:val="bs-Latn-BA"/>
        </w:rPr>
        <w:t>izradi,</w:t>
      </w:r>
      <w:r w:rsidRPr="004B648E">
        <w:rPr>
          <w:spacing w:val="52"/>
          <w:lang w:val="bs-Latn-BA"/>
        </w:rPr>
        <w:t xml:space="preserve"> </w:t>
      </w:r>
      <w:r w:rsidRPr="004B648E">
        <w:rPr>
          <w:lang w:val="bs-Latn-BA"/>
        </w:rPr>
        <w:t>te</w:t>
      </w:r>
      <w:r w:rsidRPr="004B648E">
        <w:rPr>
          <w:spacing w:val="65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prikazana</w:t>
      </w:r>
      <w:r w:rsidRPr="004B648E">
        <w:rPr>
          <w:spacing w:val="-13"/>
          <w:lang w:val="bs-Latn-BA"/>
        </w:rPr>
        <w:t xml:space="preserve"> </w:t>
      </w:r>
      <w:r w:rsidRPr="004B648E">
        <w:rPr>
          <w:spacing w:val="-1"/>
          <w:lang w:val="bs-Latn-BA"/>
        </w:rPr>
        <w:t>sistematika</w:t>
      </w:r>
      <w:r w:rsidRPr="004B648E">
        <w:rPr>
          <w:spacing w:val="-13"/>
          <w:lang w:val="bs-Latn-BA"/>
        </w:rPr>
        <w:t xml:space="preserve"> </w:t>
      </w:r>
      <w:r w:rsidRPr="004B648E">
        <w:rPr>
          <w:spacing w:val="-1"/>
          <w:lang w:val="bs-Latn-BA"/>
        </w:rPr>
        <w:t>dijela.</w:t>
      </w:r>
    </w:p>
    <w:p w14:paraId="4592A57A" w14:textId="77777777" w:rsidR="00DB27E0" w:rsidRPr="004B648E" w:rsidRDefault="00000000">
      <w:pPr>
        <w:pStyle w:val="BodyText"/>
        <w:spacing w:line="288" w:lineRule="auto"/>
        <w:ind w:right="122"/>
        <w:jc w:val="both"/>
        <w:rPr>
          <w:lang w:val="bs-Latn-BA"/>
        </w:rPr>
      </w:pPr>
      <w:r w:rsidRPr="004B648E">
        <w:rPr>
          <w:spacing w:val="-1"/>
          <w:lang w:val="bs-Latn-BA"/>
        </w:rPr>
        <w:t>Drumski</w:t>
      </w:r>
      <w:r w:rsidRPr="004B648E">
        <w:rPr>
          <w:spacing w:val="20"/>
          <w:lang w:val="bs-Latn-BA"/>
        </w:rPr>
        <w:t xml:space="preserve"> </w:t>
      </w:r>
      <w:r w:rsidRPr="004B648E">
        <w:rPr>
          <w:spacing w:val="-1"/>
          <w:lang w:val="bs-Latn-BA"/>
        </w:rPr>
        <w:t>saobraćaj</w:t>
      </w:r>
      <w:r w:rsidRPr="004B648E">
        <w:rPr>
          <w:spacing w:val="21"/>
          <w:lang w:val="bs-Latn-BA"/>
        </w:rPr>
        <w:t xml:space="preserve"> </w:t>
      </w:r>
      <w:r w:rsidRPr="004B648E">
        <w:rPr>
          <w:lang w:val="bs-Latn-BA"/>
        </w:rPr>
        <w:t>jeste</w:t>
      </w:r>
      <w:r w:rsidRPr="004B648E">
        <w:rPr>
          <w:spacing w:val="21"/>
          <w:lang w:val="bs-Latn-BA"/>
        </w:rPr>
        <w:t xml:space="preserve"> </w:t>
      </w:r>
      <w:r w:rsidRPr="004B648E">
        <w:rPr>
          <w:spacing w:val="-1"/>
          <w:lang w:val="bs-Latn-BA"/>
        </w:rPr>
        <w:t>saobraćaj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koji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se</w:t>
      </w:r>
      <w:r w:rsidRPr="004B648E">
        <w:rPr>
          <w:spacing w:val="21"/>
          <w:lang w:val="bs-Latn-BA"/>
        </w:rPr>
        <w:t xml:space="preserve"> </w:t>
      </w:r>
      <w:r w:rsidRPr="004B648E">
        <w:rPr>
          <w:lang w:val="bs-Latn-BA"/>
        </w:rPr>
        <w:t>odvija</w:t>
      </w:r>
      <w:r w:rsidRPr="004B648E">
        <w:rPr>
          <w:spacing w:val="21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19"/>
          <w:lang w:val="bs-Latn-BA"/>
        </w:rPr>
        <w:t xml:space="preserve"> </w:t>
      </w:r>
      <w:r w:rsidRPr="004B648E">
        <w:rPr>
          <w:spacing w:val="-1"/>
          <w:lang w:val="bs-Latn-BA"/>
        </w:rPr>
        <w:t>putevima</w:t>
      </w:r>
      <w:r w:rsidRPr="004B648E">
        <w:rPr>
          <w:spacing w:val="19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19"/>
          <w:lang w:val="bs-Latn-BA"/>
        </w:rPr>
        <w:t xml:space="preserve"> </w:t>
      </w:r>
      <w:r w:rsidRPr="004B648E">
        <w:rPr>
          <w:lang w:val="bs-Latn-BA"/>
        </w:rPr>
        <w:t>javni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prevoz,</w:t>
      </w:r>
      <w:r w:rsidRPr="004B648E">
        <w:rPr>
          <w:spacing w:val="19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on</w:t>
      </w:r>
      <w:r w:rsidRPr="004B648E">
        <w:rPr>
          <w:spacing w:val="20"/>
          <w:lang w:val="bs-Latn-BA"/>
        </w:rPr>
        <w:t xml:space="preserve"> </w:t>
      </w:r>
      <w:r w:rsidRPr="004B648E">
        <w:rPr>
          <w:lang w:val="bs-Latn-BA"/>
        </w:rPr>
        <w:t>ima</w:t>
      </w:r>
      <w:r w:rsidRPr="004B648E">
        <w:rPr>
          <w:spacing w:val="57"/>
          <w:w w:val="99"/>
          <w:lang w:val="bs-Latn-BA"/>
        </w:rPr>
        <w:t xml:space="preserve"> </w:t>
      </w:r>
      <w:r w:rsidRPr="004B648E">
        <w:rPr>
          <w:lang w:val="bs-Latn-BA"/>
        </w:rPr>
        <w:t>svoja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jasna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pravila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koja</w:t>
      </w:r>
      <w:r w:rsidRPr="004B648E">
        <w:rPr>
          <w:spacing w:val="32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uređena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zakonima</w:t>
      </w:r>
      <w:r w:rsidRPr="004B648E">
        <w:rPr>
          <w:spacing w:val="32"/>
          <w:lang w:val="bs-Latn-BA"/>
        </w:rPr>
        <w:t xml:space="preserve"> </w:t>
      </w:r>
      <w:r w:rsidRPr="004B648E">
        <w:rPr>
          <w:lang w:val="bs-Latn-BA"/>
        </w:rPr>
        <w:t>Bosne</w:t>
      </w:r>
      <w:r w:rsidRPr="004B648E">
        <w:rPr>
          <w:spacing w:val="3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-1"/>
          <w:lang w:val="bs-Latn-BA"/>
        </w:rPr>
        <w:t>Hercegovine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32"/>
          <w:lang w:val="bs-Latn-BA"/>
        </w:rPr>
        <w:t xml:space="preserve"> </w:t>
      </w:r>
      <w:r w:rsidRPr="004B648E">
        <w:rPr>
          <w:spacing w:val="-1"/>
          <w:lang w:val="bs-Latn-BA"/>
        </w:rPr>
        <w:t>primjenjeni</w:t>
      </w:r>
      <w:r w:rsidRPr="004B648E">
        <w:rPr>
          <w:spacing w:val="32"/>
          <w:lang w:val="bs-Latn-BA"/>
        </w:rPr>
        <w:t xml:space="preserve"> </w:t>
      </w:r>
      <w:r w:rsidRPr="004B648E">
        <w:rPr>
          <w:lang w:val="bs-Latn-BA"/>
        </w:rPr>
        <w:t>su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31"/>
          <w:lang w:val="bs-Latn-BA"/>
        </w:rPr>
        <w:t xml:space="preserve"> </w:t>
      </w:r>
      <w:r w:rsidRPr="004B648E">
        <w:rPr>
          <w:spacing w:val="-1"/>
          <w:lang w:val="bs-Latn-BA"/>
        </w:rPr>
        <w:t>razne</w:t>
      </w:r>
      <w:r w:rsidRPr="004B648E">
        <w:rPr>
          <w:spacing w:val="6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učesnike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saobraćaju</w:t>
      </w:r>
      <w:r w:rsidRPr="004B648E">
        <w:rPr>
          <w:spacing w:val="30"/>
          <w:lang w:val="bs-Latn-BA"/>
        </w:rPr>
        <w:t xml:space="preserve"> </w:t>
      </w:r>
      <w:r w:rsidRPr="004B648E">
        <w:rPr>
          <w:lang w:val="bs-Latn-BA"/>
        </w:rPr>
        <w:t>kao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veliki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broj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opštih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pravila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koja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važe</w:t>
      </w:r>
      <w:r w:rsidRPr="004B648E">
        <w:rPr>
          <w:spacing w:val="29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sve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učesnike</w:t>
      </w:r>
      <w:r w:rsidRPr="004B648E">
        <w:rPr>
          <w:spacing w:val="28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30"/>
          <w:lang w:val="bs-Latn-BA"/>
        </w:rPr>
        <w:t xml:space="preserve"> </w:t>
      </w:r>
      <w:r w:rsidRPr="004B648E">
        <w:rPr>
          <w:spacing w:val="-1"/>
          <w:lang w:val="bs-Latn-BA"/>
        </w:rPr>
        <w:t>saobraćaju</w:t>
      </w:r>
      <w:r w:rsidRPr="004B648E">
        <w:rPr>
          <w:spacing w:val="81"/>
          <w:lang w:val="bs-Latn-BA"/>
        </w:rPr>
        <w:t xml:space="preserve"> </w:t>
      </w:r>
      <w:r w:rsidRPr="004B648E">
        <w:rPr>
          <w:spacing w:val="-1"/>
          <w:lang w:val="bs-Latn-BA"/>
        </w:rPr>
        <w:t>kako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kod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nas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tako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zemljama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Evropske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unije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drugim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međunarodnim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konvencijama.</w:t>
      </w:r>
    </w:p>
    <w:p w14:paraId="25E30AFE" w14:textId="77777777" w:rsidR="00DB27E0" w:rsidRPr="004B648E" w:rsidRDefault="00000000">
      <w:pPr>
        <w:pStyle w:val="BodyText"/>
        <w:spacing w:line="288" w:lineRule="auto"/>
        <w:ind w:right="123"/>
        <w:jc w:val="both"/>
        <w:rPr>
          <w:lang w:val="bs-Latn-BA"/>
        </w:rPr>
      </w:pPr>
      <w:r w:rsidRPr="004B648E">
        <w:rPr>
          <w:lang w:val="bs-Latn-BA"/>
        </w:rPr>
        <w:t>Jedna</w:t>
      </w:r>
      <w:r w:rsidRPr="004B648E">
        <w:rPr>
          <w:spacing w:val="39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osnovih</w:t>
      </w:r>
      <w:r w:rsidRPr="004B648E">
        <w:rPr>
          <w:spacing w:val="40"/>
          <w:lang w:val="bs-Latn-BA"/>
        </w:rPr>
        <w:t xml:space="preserve"> </w:t>
      </w:r>
      <w:r w:rsidRPr="004B648E">
        <w:rPr>
          <w:spacing w:val="-1"/>
          <w:lang w:val="bs-Latn-BA"/>
        </w:rPr>
        <w:t>primjera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konvencije</w:t>
      </w:r>
      <w:r w:rsidRPr="004B648E">
        <w:rPr>
          <w:spacing w:val="39"/>
          <w:lang w:val="bs-Latn-BA"/>
        </w:rPr>
        <w:t xml:space="preserve"> </w:t>
      </w:r>
      <w:r w:rsidRPr="004B648E">
        <w:rPr>
          <w:spacing w:val="1"/>
          <w:lang w:val="bs-Latn-BA"/>
        </w:rPr>
        <w:t>na</w:t>
      </w:r>
      <w:r w:rsidRPr="004B648E">
        <w:rPr>
          <w:spacing w:val="42"/>
          <w:lang w:val="bs-Latn-BA"/>
        </w:rPr>
        <w:t xml:space="preserve"> </w:t>
      </w:r>
      <w:r w:rsidRPr="004B648E">
        <w:rPr>
          <w:spacing w:val="-1"/>
          <w:lang w:val="bs-Latn-BA"/>
        </w:rPr>
        <w:t>globalnom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nivou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jeste</w:t>
      </w:r>
      <w:r w:rsidRPr="004B648E">
        <w:rPr>
          <w:spacing w:val="39"/>
          <w:lang w:val="bs-Latn-BA"/>
        </w:rPr>
        <w:t xml:space="preserve"> </w:t>
      </w:r>
      <w:r w:rsidRPr="004B648E">
        <w:rPr>
          <w:spacing w:val="-1"/>
          <w:lang w:val="bs-Latn-BA"/>
        </w:rPr>
        <w:t>Bečka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konvencija</w:t>
      </w:r>
      <w:r w:rsidRPr="004B648E">
        <w:rPr>
          <w:spacing w:val="39"/>
          <w:lang w:val="bs-Latn-BA"/>
        </w:rPr>
        <w:t xml:space="preserve"> </w:t>
      </w:r>
      <w:r w:rsidRPr="004B648E">
        <w:rPr>
          <w:lang w:val="bs-Latn-BA"/>
        </w:rPr>
        <w:t>iz</w:t>
      </w:r>
      <w:r w:rsidRPr="004B648E">
        <w:rPr>
          <w:spacing w:val="59"/>
          <w:w w:val="99"/>
          <w:lang w:val="bs-Latn-BA"/>
        </w:rPr>
        <w:t xml:space="preserve"> </w:t>
      </w:r>
      <w:r w:rsidRPr="004B648E">
        <w:rPr>
          <w:lang w:val="bs-Latn-BA"/>
        </w:rPr>
        <w:t>1968.</w:t>
      </w:r>
      <w:r w:rsidRPr="004B648E">
        <w:rPr>
          <w:spacing w:val="38"/>
          <w:lang w:val="bs-Latn-BA"/>
        </w:rPr>
        <w:t xml:space="preserve"> </w:t>
      </w:r>
      <w:r w:rsidRPr="004B648E">
        <w:rPr>
          <w:spacing w:val="-1"/>
          <w:lang w:val="bs-Latn-BA"/>
        </w:rPr>
        <w:t>godine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koja</w:t>
      </w:r>
      <w:r w:rsidRPr="004B648E">
        <w:rPr>
          <w:spacing w:val="38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41"/>
          <w:lang w:val="bs-Latn-BA"/>
        </w:rPr>
        <w:t xml:space="preserve"> </w:t>
      </w:r>
      <w:r w:rsidRPr="004B648E">
        <w:rPr>
          <w:lang w:val="bs-Latn-BA"/>
        </w:rPr>
        <w:t>donijeta</w:t>
      </w:r>
      <w:r w:rsidRPr="004B648E">
        <w:rPr>
          <w:spacing w:val="39"/>
          <w:lang w:val="bs-Latn-BA"/>
        </w:rPr>
        <w:t xml:space="preserve"> </w:t>
      </w:r>
      <w:r w:rsidRPr="004B648E">
        <w:rPr>
          <w:spacing w:val="-1"/>
          <w:lang w:val="bs-Latn-BA"/>
        </w:rPr>
        <w:t>kako</w:t>
      </w:r>
      <w:r w:rsidRPr="004B648E">
        <w:rPr>
          <w:spacing w:val="38"/>
          <w:lang w:val="bs-Latn-BA"/>
        </w:rPr>
        <w:t xml:space="preserve"> </w:t>
      </w:r>
      <w:r w:rsidRPr="004B648E">
        <w:rPr>
          <w:lang w:val="bs-Latn-BA"/>
        </w:rPr>
        <w:t>bih</w:t>
      </w:r>
      <w:r w:rsidRPr="004B648E">
        <w:rPr>
          <w:spacing w:val="39"/>
          <w:lang w:val="bs-Latn-BA"/>
        </w:rPr>
        <w:t xml:space="preserve"> </w:t>
      </w:r>
      <w:r w:rsidRPr="004B648E">
        <w:rPr>
          <w:lang w:val="bs-Latn-BA"/>
        </w:rPr>
        <w:t>pojednostavila</w:t>
      </w:r>
      <w:r w:rsidRPr="004B648E">
        <w:rPr>
          <w:spacing w:val="39"/>
          <w:lang w:val="bs-Latn-BA"/>
        </w:rPr>
        <w:t xml:space="preserve"> </w:t>
      </w:r>
      <w:r w:rsidRPr="004B648E">
        <w:rPr>
          <w:spacing w:val="-1"/>
          <w:lang w:val="bs-Latn-BA"/>
        </w:rPr>
        <w:t>drumski</w:t>
      </w:r>
      <w:r w:rsidRPr="004B648E">
        <w:rPr>
          <w:spacing w:val="39"/>
          <w:lang w:val="bs-Latn-BA"/>
        </w:rPr>
        <w:t xml:space="preserve"> </w:t>
      </w:r>
      <w:r w:rsidRPr="004B648E">
        <w:rPr>
          <w:spacing w:val="-1"/>
          <w:lang w:val="bs-Latn-BA"/>
        </w:rPr>
        <w:t>saobraćaj</w:t>
      </w:r>
      <w:r w:rsidRPr="004B648E">
        <w:rPr>
          <w:spacing w:val="40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39"/>
          <w:lang w:val="bs-Latn-BA"/>
        </w:rPr>
        <w:t xml:space="preserve"> </w:t>
      </w:r>
      <w:r w:rsidRPr="004B648E">
        <w:rPr>
          <w:lang w:val="bs-Latn-BA"/>
        </w:rPr>
        <w:t>odnosu</w:t>
      </w:r>
      <w:r w:rsidRPr="004B648E">
        <w:rPr>
          <w:spacing w:val="38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41"/>
          <w:lang w:val="bs-Latn-BA"/>
        </w:rPr>
        <w:t xml:space="preserve"> </w:t>
      </w:r>
      <w:r w:rsidRPr="004B648E">
        <w:rPr>
          <w:spacing w:val="-1"/>
          <w:lang w:val="bs-Latn-BA"/>
        </w:rPr>
        <w:t>druge</w:t>
      </w:r>
      <w:r w:rsidRPr="004B648E">
        <w:rPr>
          <w:spacing w:val="4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saobraćaje</w:t>
      </w:r>
      <w:r w:rsidRPr="004B648E">
        <w:rPr>
          <w:spacing w:val="-1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9"/>
          <w:lang w:val="bs-Latn-BA"/>
        </w:rPr>
        <w:t xml:space="preserve"> </w:t>
      </w:r>
      <w:r w:rsidRPr="004B648E">
        <w:rPr>
          <w:lang w:val="bs-Latn-BA"/>
        </w:rPr>
        <w:t>njihove</w:t>
      </w:r>
      <w:r w:rsidRPr="004B648E">
        <w:rPr>
          <w:spacing w:val="-10"/>
          <w:lang w:val="bs-Latn-BA"/>
        </w:rPr>
        <w:t xml:space="preserve"> </w:t>
      </w:r>
      <w:r w:rsidRPr="004B648E">
        <w:rPr>
          <w:spacing w:val="-1"/>
          <w:lang w:val="bs-Latn-BA"/>
        </w:rPr>
        <w:t>komunikacije.</w:t>
      </w:r>
    </w:p>
    <w:p w14:paraId="12298BAA" w14:textId="77777777" w:rsidR="00DB27E0" w:rsidRPr="004B648E" w:rsidRDefault="00DB27E0">
      <w:pPr>
        <w:spacing w:before="5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5EDFC6FB" w14:textId="77777777" w:rsidR="00DB27E0" w:rsidRPr="004B648E" w:rsidRDefault="00000000">
      <w:pPr>
        <w:pStyle w:val="Heading1"/>
        <w:ind w:left="4180"/>
        <w:rPr>
          <w:b w:val="0"/>
          <w:bCs w:val="0"/>
          <w:lang w:val="bs-Latn-BA"/>
        </w:rPr>
      </w:pPr>
      <w:r w:rsidRPr="004B648E">
        <w:rPr>
          <w:lang w:val="bs-Latn-BA"/>
        </w:rPr>
        <w:t>2.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Zaključak</w:t>
      </w:r>
    </w:p>
    <w:p w14:paraId="49E17D4D" w14:textId="77777777" w:rsidR="00DB27E0" w:rsidRPr="004B648E" w:rsidRDefault="00DB27E0">
      <w:pPr>
        <w:spacing w:before="2"/>
        <w:rPr>
          <w:rFonts w:ascii="Times New Roman" w:eastAsia="Times New Roman" w:hAnsi="Times New Roman" w:cs="Times New Roman"/>
          <w:b/>
          <w:bCs/>
          <w:sz w:val="33"/>
          <w:szCs w:val="33"/>
          <w:lang w:val="bs-Latn-BA"/>
        </w:rPr>
      </w:pPr>
    </w:p>
    <w:p w14:paraId="6A90BEF3" w14:textId="77777777" w:rsidR="00DB27E0" w:rsidRPr="004B648E" w:rsidRDefault="00000000">
      <w:pPr>
        <w:pStyle w:val="BodyText"/>
        <w:spacing w:before="0" w:line="288" w:lineRule="auto"/>
        <w:ind w:right="114"/>
        <w:jc w:val="both"/>
        <w:rPr>
          <w:lang w:val="bs-Latn-BA"/>
        </w:rPr>
      </w:pPr>
      <w:r w:rsidRPr="004B648E">
        <w:rPr>
          <w:spacing w:val="-2"/>
          <w:lang w:val="bs-Latn-BA"/>
        </w:rPr>
        <w:t>Iz</w:t>
      </w:r>
      <w:r w:rsidRPr="004B648E">
        <w:rPr>
          <w:spacing w:val="18"/>
          <w:lang w:val="bs-Latn-BA"/>
        </w:rPr>
        <w:t xml:space="preserve"> </w:t>
      </w:r>
      <w:r w:rsidRPr="004B648E">
        <w:rPr>
          <w:spacing w:val="-1"/>
          <w:lang w:val="bs-Latn-BA"/>
        </w:rPr>
        <w:t>gore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navedenog</w:t>
      </w:r>
      <w:r w:rsidRPr="004B648E">
        <w:rPr>
          <w:spacing w:val="12"/>
          <w:lang w:val="bs-Latn-BA"/>
        </w:rPr>
        <w:t xml:space="preserve"> </w:t>
      </w:r>
      <w:r w:rsidRPr="004B648E">
        <w:rPr>
          <w:lang w:val="bs-Latn-BA"/>
        </w:rPr>
        <w:t>možemo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donijeti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zaključak</w:t>
      </w:r>
      <w:r w:rsidRPr="004B648E">
        <w:rPr>
          <w:spacing w:val="15"/>
          <w:lang w:val="bs-Latn-BA"/>
        </w:rPr>
        <w:t xml:space="preserve"> </w:t>
      </w:r>
      <w:r w:rsidRPr="004B648E">
        <w:rPr>
          <w:lang w:val="bs-Latn-BA"/>
        </w:rPr>
        <w:t>o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razvoju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drumskog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saobraćaja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Bosni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91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Hercegovini,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gdje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potrebno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dosta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ulaganja</w:t>
      </w:r>
      <w:r w:rsidRPr="004B648E">
        <w:rPr>
          <w:spacing w:val="4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postojeću</w:t>
      </w:r>
      <w:r w:rsidRPr="004B648E">
        <w:rPr>
          <w:spacing w:val="5"/>
          <w:lang w:val="bs-Latn-BA"/>
        </w:rPr>
        <w:t xml:space="preserve"> </w:t>
      </w:r>
      <w:r w:rsidRPr="004B648E">
        <w:rPr>
          <w:spacing w:val="-1"/>
          <w:lang w:val="bs-Latn-BA"/>
        </w:rPr>
        <w:t>infrastrukturu</w:t>
      </w:r>
      <w:r w:rsidRPr="004B648E">
        <w:rPr>
          <w:spacing w:val="5"/>
          <w:lang w:val="bs-Latn-BA"/>
        </w:rPr>
        <w:t xml:space="preserve"> </w:t>
      </w:r>
      <w:r w:rsidRPr="004B648E">
        <w:rPr>
          <w:lang w:val="bs-Latn-BA"/>
        </w:rPr>
        <w:t>koja</w:t>
      </w:r>
      <w:r w:rsidRPr="004B648E">
        <w:rPr>
          <w:spacing w:val="3"/>
          <w:lang w:val="bs-Latn-BA"/>
        </w:rPr>
        <w:t xml:space="preserve"> </w:t>
      </w:r>
      <w:r w:rsidRPr="004B648E">
        <w:rPr>
          <w:lang w:val="bs-Latn-BA"/>
        </w:rPr>
        <w:t xml:space="preserve">je </w:t>
      </w:r>
      <w:r w:rsidRPr="004B648E">
        <w:rPr>
          <w:spacing w:val="4"/>
          <w:lang w:val="bs-Latn-BA"/>
        </w:rPr>
        <w:t xml:space="preserve"> </w:t>
      </w:r>
      <w:r w:rsidRPr="004B648E">
        <w:rPr>
          <w:spacing w:val="-1"/>
          <w:lang w:val="bs-Latn-BA"/>
        </w:rPr>
        <w:t>poprilično</w:t>
      </w:r>
      <w:r w:rsidRPr="004B648E">
        <w:rPr>
          <w:spacing w:val="79"/>
          <w:lang w:val="bs-Latn-BA"/>
        </w:rPr>
        <w:t xml:space="preserve"> </w:t>
      </w:r>
      <w:r w:rsidRPr="004B648E">
        <w:rPr>
          <w:spacing w:val="-1"/>
          <w:lang w:val="bs-Latn-BA"/>
        </w:rPr>
        <w:t>zaostala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iz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razloga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što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Bosna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Hercegovina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predratnom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periodu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razvijala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isključivo</w:t>
      </w:r>
      <w:r w:rsidRPr="004B648E">
        <w:rPr>
          <w:spacing w:val="77"/>
          <w:lang w:val="bs-Latn-BA"/>
        </w:rPr>
        <w:t xml:space="preserve"> </w:t>
      </w:r>
      <w:r w:rsidRPr="004B648E">
        <w:rPr>
          <w:lang w:val="bs-Latn-BA"/>
        </w:rPr>
        <w:t>željeznički</w:t>
      </w:r>
      <w:r w:rsidRPr="004B648E">
        <w:rPr>
          <w:spacing w:val="1"/>
          <w:lang w:val="bs-Latn-BA"/>
        </w:rPr>
        <w:t xml:space="preserve"> </w:t>
      </w:r>
      <w:r w:rsidRPr="004B648E">
        <w:rPr>
          <w:spacing w:val="-1"/>
          <w:lang w:val="bs-Latn-BA"/>
        </w:rPr>
        <w:t>saobraćaj,</w:t>
      </w:r>
      <w:r w:rsidRPr="004B648E">
        <w:rPr>
          <w:lang w:val="bs-Latn-BA"/>
        </w:rPr>
        <w:t xml:space="preserve"> a</w:t>
      </w:r>
      <w:r w:rsidRPr="004B648E">
        <w:rPr>
          <w:spacing w:val="-1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>poratnom</w:t>
      </w:r>
      <w:r w:rsidRPr="004B648E">
        <w:rPr>
          <w:spacing w:val="1"/>
          <w:lang w:val="bs-Latn-BA"/>
        </w:rPr>
        <w:t xml:space="preserve"> </w:t>
      </w:r>
      <w:r w:rsidRPr="004B648E">
        <w:rPr>
          <w:spacing w:val="-1"/>
          <w:lang w:val="bs-Latn-BA"/>
        </w:rPr>
        <w:t>periodu</w:t>
      </w:r>
      <w:r w:rsidRPr="004B648E">
        <w:rPr>
          <w:lang w:val="bs-Latn-BA"/>
        </w:rPr>
        <w:t xml:space="preserve"> iz</w:t>
      </w:r>
      <w:r w:rsidRPr="004B648E">
        <w:rPr>
          <w:spacing w:val="2"/>
          <w:lang w:val="bs-Latn-BA"/>
        </w:rPr>
        <w:t xml:space="preserve"> </w:t>
      </w:r>
      <w:r w:rsidRPr="004B648E">
        <w:rPr>
          <w:lang w:val="bs-Latn-BA"/>
        </w:rPr>
        <w:t xml:space="preserve">nepoznatih </w:t>
      </w:r>
      <w:r w:rsidRPr="004B648E">
        <w:rPr>
          <w:spacing w:val="-1"/>
          <w:lang w:val="bs-Latn-BA"/>
        </w:rPr>
        <w:t>razloga ovaj</w:t>
      </w:r>
      <w:r w:rsidRPr="004B648E">
        <w:rPr>
          <w:spacing w:val="1"/>
          <w:lang w:val="bs-Latn-BA"/>
        </w:rPr>
        <w:t xml:space="preserve"> </w:t>
      </w:r>
      <w:r w:rsidRPr="004B648E">
        <w:rPr>
          <w:lang w:val="bs-Latn-BA"/>
        </w:rPr>
        <w:t>vid</w:t>
      </w:r>
      <w:r w:rsidRPr="004B648E">
        <w:rPr>
          <w:spacing w:val="2"/>
          <w:lang w:val="bs-Latn-BA"/>
        </w:rPr>
        <w:t xml:space="preserve"> </w:t>
      </w:r>
      <w:r w:rsidRPr="004B648E">
        <w:rPr>
          <w:spacing w:val="-1"/>
          <w:lang w:val="bs-Latn-BA"/>
        </w:rPr>
        <w:t xml:space="preserve">saobraćaja </w:t>
      </w:r>
      <w:r w:rsidRPr="004B648E">
        <w:rPr>
          <w:lang w:val="bs-Latn-BA"/>
        </w:rPr>
        <w:t>je</w:t>
      </w:r>
      <w:r w:rsidRPr="004B648E">
        <w:rPr>
          <w:spacing w:val="-1"/>
          <w:lang w:val="bs-Latn-BA"/>
        </w:rPr>
        <w:t xml:space="preserve"> </w:t>
      </w:r>
      <w:r w:rsidRPr="004B648E">
        <w:rPr>
          <w:lang w:val="bs-Latn-BA"/>
        </w:rPr>
        <w:t>potpuno</w:t>
      </w:r>
      <w:r w:rsidRPr="004B648E">
        <w:rPr>
          <w:spacing w:val="61"/>
          <w:lang w:val="bs-Latn-BA"/>
        </w:rPr>
        <w:t xml:space="preserve"> </w:t>
      </w:r>
      <w:r w:rsidRPr="004B648E">
        <w:rPr>
          <w:spacing w:val="-1"/>
          <w:lang w:val="bs-Latn-BA"/>
        </w:rPr>
        <w:t>zanemaren.</w:t>
      </w:r>
    </w:p>
    <w:p w14:paraId="4DFA5129" w14:textId="77777777" w:rsidR="00DB27E0" w:rsidRPr="004B648E" w:rsidRDefault="00000000">
      <w:pPr>
        <w:pStyle w:val="BodyText"/>
        <w:spacing w:line="288" w:lineRule="auto"/>
        <w:ind w:right="117"/>
        <w:jc w:val="both"/>
        <w:rPr>
          <w:lang w:val="bs-Latn-BA"/>
        </w:rPr>
      </w:pPr>
      <w:r w:rsidRPr="004B648E">
        <w:rPr>
          <w:lang w:val="bs-Latn-BA"/>
        </w:rPr>
        <w:t>U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Bosni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Hercegovini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došlo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do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manjih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pomaka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poratnom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periodu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kada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u</w:t>
      </w:r>
      <w:r w:rsidRPr="004B648E">
        <w:rPr>
          <w:spacing w:val="11"/>
          <w:lang w:val="bs-Latn-BA"/>
        </w:rPr>
        <w:t xml:space="preserve"> </w:t>
      </w:r>
      <w:r w:rsidRPr="004B648E">
        <w:rPr>
          <w:spacing w:val="-1"/>
          <w:lang w:val="bs-Latn-BA"/>
        </w:rPr>
        <w:t>pitanju</w:t>
      </w:r>
      <w:r w:rsidRPr="004B648E">
        <w:rPr>
          <w:spacing w:val="81"/>
          <w:lang w:val="bs-Latn-BA"/>
        </w:rPr>
        <w:t xml:space="preserve"> </w:t>
      </w:r>
      <w:r w:rsidRPr="004B648E">
        <w:rPr>
          <w:spacing w:val="-1"/>
          <w:lang w:val="bs-Latn-BA"/>
        </w:rPr>
        <w:t>razvoj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infrastrukture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12"/>
          <w:lang w:val="bs-Latn-BA"/>
        </w:rPr>
        <w:t xml:space="preserve"> </w:t>
      </w:r>
      <w:r w:rsidRPr="004B648E">
        <w:rPr>
          <w:spacing w:val="-1"/>
          <w:lang w:val="bs-Latn-BA"/>
        </w:rPr>
        <w:t>potrebe</w:t>
      </w:r>
      <w:r w:rsidRPr="004B648E">
        <w:rPr>
          <w:spacing w:val="9"/>
          <w:lang w:val="bs-Latn-BA"/>
        </w:rPr>
        <w:t xml:space="preserve"> </w:t>
      </w:r>
      <w:r w:rsidRPr="004B648E">
        <w:rPr>
          <w:lang w:val="bs-Latn-BA"/>
        </w:rPr>
        <w:t>drumskog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prevoza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kako</w:t>
      </w:r>
      <w:r w:rsidRPr="004B648E">
        <w:rPr>
          <w:spacing w:val="15"/>
          <w:lang w:val="bs-Latn-BA"/>
        </w:rPr>
        <w:t xml:space="preserve"> </w:t>
      </w:r>
      <w:r w:rsidRPr="004B648E">
        <w:rPr>
          <w:spacing w:val="-1"/>
          <w:lang w:val="bs-Latn-BA"/>
        </w:rPr>
        <w:t>roba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tako</w:t>
      </w:r>
      <w:r w:rsidRPr="004B648E">
        <w:rPr>
          <w:spacing w:val="11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putnika,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te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je</w:t>
      </w:r>
      <w:r w:rsidRPr="004B648E">
        <w:rPr>
          <w:spacing w:val="9"/>
          <w:lang w:val="bs-Latn-BA"/>
        </w:rPr>
        <w:t xml:space="preserve"> </w:t>
      </w:r>
      <w:r w:rsidRPr="004B648E">
        <w:rPr>
          <w:spacing w:val="-1"/>
          <w:lang w:val="bs-Latn-BA"/>
        </w:rPr>
        <w:t>Vjeće</w:t>
      </w:r>
      <w:r w:rsidRPr="004B648E">
        <w:rPr>
          <w:spacing w:val="10"/>
          <w:lang w:val="bs-Latn-BA"/>
        </w:rPr>
        <w:t xml:space="preserve"> </w:t>
      </w:r>
      <w:r w:rsidRPr="004B648E">
        <w:rPr>
          <w:lang w:val="bs-Latn-BA"/>
        </w:rPr>
        <w:t>Evrope</w:t>
      </w:r>
      <w:r w:rsidRPr="004B648E">
        <w:rPr>
          <w:spacing w:val="7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odobrilo</w:t>
      </w:r>
      <w:r w:rsidRPr="004B648E">
        <w:rPr>
          <w:spacing w:val="13"/>
          <w:lang w:val="bs-Latn-BA"/>
        </w:rPr>
        <w:t xml:space="preserve"> </w:t>
      </w:r>
      <w:r w:rsidRPr="004B648E">
        <w:rPr>
          <w:spacing w:val="-1"/>
          <w:lang w:val="bs-Latn-BA"/>
        </w:rPr>
        <w:t>određena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sredstva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obnovu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rekonstrukciju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postojeće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putne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mreže</w:t>
      </w:r>
      <w:r w:rsidRPr="004B648E">
        <w:rPr>
          <w:spacing w:val="14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14"/>
          <w:lang w:val="bs-Latn-BA"/>
        </w:rPr>
        <w:t xml:space="preserve"> </w:t>
      </w:r>
      <w:r w:rsidRPr="004B648E">
        <w:rPr>
          <w:spacing w:val="-1"/>
          <w:lang w:val="bs-Latn-BA"/>
        </w:rPr>
        <w:t>izgradnje</w:t>
      </w:r>
      <w:r w:rsidRPr="004B648E">
        <w:rPr>
          <w:spacing w:val="16"/>
          <w:lang w:val="bs-Latn-BA"/>
        </w:rPr>
        <w:t xml:space="preserve"> </w:t>
      </w:r>
      <w:r w:rsidRPr="004B648E">
        <w:rPr>
          <w:lang w:val="bs-Latn-BA"/>
        </w:rPr>
        <w:t>novih</w:t>
      </w:r>
      <w:r w:rsidRPr="004B648E">
        <w:rPr>
          <w:spacing w:val="61"/>
          <w:lang w:val="bs-Latn-BA"/>
        </w:rPr>
        <w:t xml:space="preserve"> </w:t>
      </w:r>
      <w:r w:rsidRPr="004B648E">
        <w:rPr>
          <w:spacing w:val="-1"/>
          <w:lang w:val="bs-Latn-BA"/>
        </w:rPr>
        <w:t>saobraćajnica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kao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primjer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koridora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5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C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7"/>
          <w:lang w:val="bs-Latn-BA"/>
        </w:rPr>
        <w:t xml:space="preserve"> </w:t>
      </w:r>
      <w:r w:rsidRPr="004B648E">
        <w:rPr>
          <w:spacing w:val="-1"/>
          <w:lang w:val="bs-Latn-BA"/>
        </w:rPr>
        <w:t>Sarajeva</w:t>
      </w:r>
      <w:r w:rsidRPr="004B648E">
        <w:rPr>
          <w:spacing w:val="8"/>
          <w:lang w:val="bs-Latn-BA"/>
        </w:rPr>
        <w:t xml:space="preserve"> </w:t>
      </w:r>
      <w:r w:rsidRPr="004B648E">
        <w:rPr>
          <w:spacing w:val="-1"/>
          <w:lang w:val="bs-Latn-BA"/>
        </w:rPr>
        <w:t>preko</w:t>
      </w:r>
      <w:r w:rsidRPr="004B648E">
        <w:rPr>
          <w:spacing w:val="10"/>
          <w:lang w:val="bs-Latn-BA"/>
        </w:rPr>
        <w:t xml:space="preserve"> </w:t>
      </w:r>
      <w:r w:rsidRPr="004B648E">
        <w:rPr>
          <w:spacing w:val="-1"/>
          <w:lang w:val="bs-Latn-BA"/>
        </w:rPr>
        <w:t>Zenice–Doboja–Gradiške,</w:t>
      </w:r>
      <w:r w:rsidRPr="004B648E">
        <w:rPr>
          <w:spacing w:val="7"/>
          <w:lang w:val="bs-Latn-BA"/>
        </w:rPr>
        <w:t xml:space="preserve"> </w:t>
      </w:r>
      <w:r w:rsidRPr="004B648E">
        <w:rPr>
          <w:lang w:val="bs-Latn-BA"/>
        </w:rPr>
        <w:t>do</w:t>
      </w:r>
      <w:r w:rsidRPr="004B648E">
        <w:rPr>
          <w:spacing w:val="8"/>
          <w:lang w:val="bs-Latn-BA"/>
        </w:rPr>
        <w:t xml:space="preserve"> </w:t>
      </w:r>
      <w:r w:rsidRPr="004B648E">
        <w:rPr>
          <w:lang w:val="bs-Latn-BA"/>
        </w:rPr>
        <w:t>veze</w:t>
      </w:r>
      <w:r w:rsidRPr="004B648E">
        <w:rPr>
          <w:spacing w:val="91"/>
          <w:w w:val="99"/>
          <w:lang w:val="bs-Latn-BA"/>
        </w:rPr>
        <w:t xml:space="preserve"> </w:t>
      </w:r>
      <w:r w:rsidRPr="004B648E">
        <w:rPr>
          <w:lang w:val="bs-Latn-BA"/>
        </w:rPr>
        <w:t>sa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autoputem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Beograd–Zagreb,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prema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pravcima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istoka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juga.</w:t>
      </w:r>
    </w:p>
    <w:p w14:paraId="1708666B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84DC627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AB79140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4BF7E1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0712BFB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0B133B2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91902B6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F89F228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A1BD3E7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89D29FF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060F6C0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2E6F8CB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1E363CD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B78AA6D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F2F1A93" w14:textId="77777777" w:rsidR="00DB27E0" w:rsidRPr="004B648E" w:rsidRDefault="00DB27E0">
      <w:pPr>
        <w:rPr>
          <w:rFonts w:ascii="Times New Roman" w:eastAsia="Times New Roman" w:hAnsi="Times New Roman" w:cs="Times New Roman"/>
          <w:sz w:val="17"/>
          <w:szCs w:val="17"/>
          <w:lang w:val="bs-Latn-BA"/>
        </w:rPr>
      </w:pPr>
    </w:p>
    <w:p w14:paraId="1D1B405D" w14:textId="77777777" w:rsidR="00DB27E0" w:rsidRPr="004B648E" w:rsidRDefault="00000000">
      <w:pPr>
        <w:pStyle w:val="BodyText"/>
        <w:spacing w:before="69"/>
        <w:ind w:left="0" w:right="114" w:firstLine="0"/>
        <w:jc w:val="right"/>
        <w:rPr>
          <w:lang w:val="bs-Latn-BA"/>
        </w:rPr>
      </w:pPr>
      <w:r w:rsidRPr="004B648E">
        <w:rPr>
          <w:lang w:val="bs-Latn-BA"/>
        </w:rPr>
        <w:t>161</w:t>
      </w:r>
    </w:p>
    <w:p w14:paraId="3980E3C9" w14:textId="77777777" w:rsidR="00DB27E0" w:rsidRPr="004B648E" w:rsidRDefault="00DB27E0">
      <w:pPr>
        <w:jc w:val="right"/>
        <w:rPr>
          <w:lang w:val="bs-Latn-BA"/>
        </w:rPr>
        <w:sectPr w:rsidR="00DB27E0" w:rsidRPr="004B648E">
          <w:pgSz w:w="11910" w:h="16840"/>
          <w:pgMar w:top="1100" w:right="1160" w:bottom="280" w:left="1160" w:header="740" w:footer="0" w:gutter="0"/>
          <w:cols w:space="720"/>
        </w:sectPr>
      </w:pPr>
    </w:p>
    <w:p w14:paraId="20AF721C" w14:textId="77777777" w:rsidR="00DB27E0" w:rsidRPr="004B648E" w:rsidRDefault="00DB27E0">
      <w:pPr>
        <w:spacing w:before="7"/>
        <w:rPr>
          <w:rFonts w:ascii="Times New Roman" w:eastAsia="Times New Roman" w:hAnsi="Times New Roman" w:cs="Times New Roman"/>
          <w:sz w:val="29"/>
          <w:szCs w:val="29"/>
          <w:lang w:val="bs-Latn-BA"/>
        </w:rPr>
      </w:pPr>
    </w:p>
    <w:p w14:paraId="05B958B8" w14:textId="77777777" w:rsidR="00DB27E0" w:rsidRPr="004B648E" w:rsidRDefault="00000000">
      <w:pPr>
        <w:pStyle w:val="Heading1"/>
        <w:spacing w:before="69"/>
        <w:ind w:left="116"/>
        <w:rPr>
          <w:b w:val="0"/>
          <w:bCs w:val="0"/>
          <w:lang w:val="bs-Latn-BA"/>
        </w:rPr>
      </w:pPr>
      <w:r w:rsidRPr="004B648E">
        <w:rPr>
          <w:spacing w:val="-1"/>
          <w:lang w:val="bs-Latn-BA"/>
        </w:rPr>
        <w:t>LITERATURA</w:t>
      </w:r>
    </w:p>
    <w:p w14:paraId="328D3554" w14:textId="77777777" w:rsidR="00DB27E0" w:rsidRPr="004B648E" w:rsidRDefault="00DB27E0">
      <w:pPr>
        <w:spacing w:before="6"/>
        <w:rPr>
          <w:rFonts w:ascii="Times New Roman" w:eastAsia="Times New Roman" w:hAnsi="Times New Roman" w:cs="Times New Roman"/>
          <w:b/>
          <w:bCs/>
          <w:sz w:val="27"/>
          <w:szCs w:val="27"/>
          <w:lang w:val="bs-Latn-BA"/>
        </w:rPr>
      </w:pPr>
    </w:p>
    <w:p w14:paraId="6E43B0FA" w14:textId="77777777" w:rsidR="00DB27E0" w:rsidRPr="004B648E" w:rsidRDefault="00000000">
      <w:pPr>
        <w:pStyle w:val="BodyText"/>
        <w:spacing w:before="0"/>
        <w:ind w:left="836" w:right="123" w:hanging="720"/>
        <w:rPr>
          <w:lang w:val="bs-Latn-BA"/>
        </w:rPr>
      </w:pPr>
      <w:r w:rsidRPr="004B648E">
        <w:rPr>
          <w:spacing w:val="-1"/>
          <w:lang w:val="bs-Latn-BA"/>
        </w:rPr>
        <w:t>Glavni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projekat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čeono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naplatno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mjesto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Jošanica,</w:t>
      </w:r>
      <w:r w:rsidRPr="004B648E">
        <w:rPr>
          <w:spacing w:val="-3"/>
          <w:lang w:val="bs-Latn-BA"/>
        </w:rPr>
        <w:t xml:space="preserve"> </w:t>
      </w:r>
      <w:r w:rsidRPr="004B648E">
        <w:rPr>
          <w:i/>
          <w:spacing w:val="-1"/>
          <w:lang w:val="bs-Latn-BA"/>
        </w:rPr>
        <w:t>IPSA</w:t>
      </w:r>
      <w:r w:rsidRPr="004B648E">
        <w:rPr>
          <w:i/>
          <w:spacing w:val="-4"/>
          <w:lang w:val="bs-Latn-BA"/>
        </w:rPr>
        <w:t xml:space="preserve"> </w:t>
      </w:r>
      <w:r w:rsidRPr="004B648E">
        <w:rPr>
          <w:i/>
          <w:spacing w:val="-1"/>
          <w:lang w:val="bs-Latn-BA"/>
        </w:rPr>
        <w:t>Insitut</w:t>
      </w:r>
      <w:r w:rsidRPr="004B648E">
        <w:rPr>
          <w:i/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Sarajevo,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2007.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Investitor:</w:t>
      </w:r>
      <w:r w:rsidRPr="004B648E">
        <w:rPr>
          <w:spacing w:val="9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Ministarstvo</w:t>
      </w:r>
      <w:r w:rsidRPr="004B648E">
        <w:rPr>
          <w:spacing w:val="-10"/>
          <w:lang w:val="bs-Latn-BA"/>
        </w:rPr>
        <w:t xml:space="preserve"> </w:t>
      </w:r>
      <w:r w:rsidRPr="004B648E">
        <w:rPr>
          <w:spacing w:val="-1"/>
          <w:lang w:val="bs-Latn-BA"/>
        </w:rPr>
        <w:t>prometa</w:t>
      </w:r>
      <w:r w:rsidRPr="004B648E">
        <w:rPr>
          <w:spacing w:val="-10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10"/>
          <w:lang w:val="bs-Latn-BA"/>
        </w:rPr>
        <w:t xml:space="preserve"> </w:t>
      </w:r>
      <w:r w:rsidRPr="004B648E">
        <w:rPr>
          <w:spacing w:val="-1"/>
          <w:lang w:val="bs-Latn-BA"/>
        </w:rPr>
        <w:t>komunikacija.</w:t>
      </w:r>
    </w:p>
    <w:p w14:paraId="35E96261" w14:textId="77777777" w:rsidR="00DB27E0" w:rsidRPr="004B648E" w:rsidRDefault="00000000">
      <w:pPr>
        <w:pStyle w:val="BodyText"/>
        <w:spacing w:before="0"/>
        <w:ind w:left="836" w:right="271" w:hanging="720"/>
        <w:rPr>
          <w:lang w:val="bs-Latn-BA"/>
        </w:rPr>
      </w:pPr>
      <w:r w:rsidRPr="004B648E">
        <w:rPr>
          <w:spacing w:val="-1"/>
          <w:lang w:val="bs-Latn-BA"/>
        </w:rPr>
        <w:t>Idejni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projekat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čeono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naplatno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mjesto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Jošanica,</w:t>
      </w:r>
      <w:r w:rsidRPr="004B648E">
        <w:rPr>
          <w:spacing w:val="-2"/>
          <w:lang w:val="bs-Latn-BA"/>
        </w:rPr>
        <w:t xml:space="preserve"> </w:t>
      </w:r>
      <w:r w:rsidRPr="004B648E">
        <w:rPr>
          <w:i/>
          <w:spacing w:val="-1"/>
          <w:lang w:val="bs-Latn-BA"/>
        </w:rPr>
        <w:t>IPSA</w:t>
      </w:r>
      <w:r w:rsidRPr="004B648E">
        <w:rPr>
          <w:i/>
          <w:spacing w:val="-4"/>
          <w:lang w:val="bs-Latn-BA"/>
        </w:rPr>
        <w:t xml:space="preserve"> </w:t>
      </w:r>
      <w:r w:rsidRPr="004B648E">
        <w:rPr>
          <w:i/>
          <w:spacing w:val="-1"/>
          <w:lang w:val="bs-Latn-BA"/>
        </w:rPr>
        <w:t>Institut</w:t>
      </w:r>
      <w:r w:rsidRPr="004B648E">
        <w:rPr>
          <w:i/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Sarajevo,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2007.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Investitor:</w:t>
      </w:r>
      <w:r w:rsidRPr="004B648E">
        <w:rPr>
          <w:spacing w:val="99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Bosna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putevi</w:t>
      </w:r>
      <w:r w:rsidRPr="004B648E">
        <w:rPr>
          <w:spacing w:val="-8"/>
          <w:lang w:val="bs-Latn-BA"/>
        </w:rPr>
        <w:t xml:space="preserve"> </w:t>
      </w:r>
      <w:r w:rsidRPr="004B648E">
        <w:rPr>
          <w:spacing w:val="-1"/>
          <w:lang w:val="bs-Latn-BA"/>
        </w:rPr>
        <w:t>Sarajevo.</w:t>
      </w:r>
    </w:p>
    <w:p w14:paraId="556FEAF2" w14:textId="77777777" w:rsidR="00DB27E0" w:rsidRPr="004B648E" w:rsidRDefault="00000000">
      <w:pPr>
        <w:ind w:left="836" w:right="277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648E">
        <w:rPr>
          <w:rFonts w:ascii="Times New Roman" w:hAnsi="Times New Roman"/>
          <w:spacing w:val="-1"/>
          <w:sz w:val="24"/>
          <w:lang w:val="bs-Latn-BA"/>
        </w:rPr>
        <w:t>Jusufranić,</w:t>
      </w:r>
      <w:r w:rsidRPr="004B648E">
        <w:rPr>
          <w:rFonts w:ascii="Times New Roman" w:hAnsi="Times New Roman"/>
          <w:spacing w:val="-3"/>
          <w:sz w:val="24"/>
          <w:lang w:val="bs-Latn-BA"/>
        </w:rPr>
        <w:t xml:space="preserve"> I. </w:t>
      </w:r>
      <w:r w:rsidRPr="004B648E">
        <w:rPr>
          <w:rFonts w:ascii="Times New Roman" w:hAnsi="Times New Roman"/>
          <w:sz w:val="24"/>
          <w:lang w:val="bs-Latn-BA"/>
        </w:rPr>
        <w:t>(1998).</w:t>
      </w:r>
      <w:r w:rsidRPr="004B648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z w:val="24"/>
          <w:lang w:val="bs-Latn-BA"/>
        </w:rPr>
        <w:t>Prevoz</w:t>
      </w:r>
      <w:r w:rsidRPr="004B648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putnika</w:t>
      </w:r>
      <w:r w:rsidRPr="004B648E">
        <w:rPr>
          <w:rFonts w:ascii="Times New Roman" w:hAnsi="Times New Roman"/>
          <w:i/>
          <w:spacing w:val="-5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z w:val="24"/>
          <w:lang w:val="bs-Latn-BA"/>
        </w:rPr>
        <w:t>u</w:t>
      </w:r>
      <w:r w:rsidRPr="004B648E">
        <w:rPr>
          <w:rFonts w:ascii="Times New Roman" w:hAnsi="Times New Roman"/>
          <w:i/>
          <w:spacing w:val="-4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gradovima.</w:t>
      </w:r>
      <w:r w:rsidRPr="004B648E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Sarajevo:</w:t>
      </w:r>
      <w:r w:rsidRPr="004B648E">
        <w:rPr>
          <w:rFonts w:ascii="Times New Roman" w:hAnsi="Times New Roman"/>
          <w:spacing w:val="-1"/>
          <w:sz w:val="24"/>
          <w:lang w:val="bs-Latn-BA"/>
        </w:rPr>
        <w:t>Fakultet</w:t>
      </w:r>
      <w:r w:rsidRPr="004B648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z w:val="24"/>
          <w:lang w:val="bs-Latn-BA"/>
        </w:rPr>
        <w:t>za</w:t>
      </w:r>
      <w:r w:rsidRPr="004B648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sz w:val="24"/>
          <w:lang w:val="bs-Latn-BA"/>
        </w:rPr>
        <w:t>saobraćaj</w:t>
      </w:r>
      <w:r w:rsidRPr="004B648E">
        <w:rPr>
          <w:rFonts w:ascii="Times New Roman" w:hAnsi="Times New Roman"/>
          <w:spacing w:val="-4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z w:val="24"/>
          <w:lang w:val="bs-Latn-BA"/>
        </w:rPr>
        <w:t>i</w:t>
      </w:r>
      <w:r w:rsidRPr="004B648E">
        <w:rPr>
          <w:rFonts w:ascii="Times New Roman" w:hAnsi="Times New Roman"/>
          <w:spacing w:val="89"/>
          <w:w w:val="99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sz w:val="24"/>
          <w:lang w:val="bs-Latn-BA"/>
        </w:rPr>
        <w:t>komunikacije.</w:t>
      </w:r>
    </w:p>
    <w:p w14:paraId="4195193C" w14:textId="77777777" w:rsidR="00DB27E0" w:rsidRPr="004B648E" w:rsidRDefault="00000000">
      <w:pPr>
        <w:ind w:left="836" w:right="120" w:hanging="720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  <w:r w:rsidRPr="004B648E">
        <w:rPr>
          <w:rFonts w:ascii="Times New Roman" w:hAnsi="Times New Roman"/>
          <w:i/>
          <w:spacing w:val="-1"/>
          <w:sz w:val="24"/>
          <w:lang w:val="bs-Latn-BA"/>
        </w:rPr>
        <w:t>Svodna</w:t>
      </w:r>
      <w:r w:rsidRPr="004B648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z w:val="24"/>
          <w:lang w:val="bs-Latn-BA"/>
        </w:rPr>
        <w:t>studija</w:t>
      </w:r>
      <w:r w:rsidRPr="004B648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finansijsko-tržišne</w:t>
      </w:r>
      <w:r w:rsidRPr="004B648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opravdanosti</w:t>
      </w:r>
      <w:r w:rsidRPr="004B648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autocesta</w:t>
      </w:r>
      <w:r w:rsidRPr="004B648E">
        <w:rPr>
          <w:rFonts w:ascii="Times New Roman" w:hAnsi="Times New Roman"/>
          <w:i/>
          <w:spacing w:val="-6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z w:val="24"/>
          <w:lang w:val="bs-Latn-BA"/>
        </w:rPr>
        <w:t>u</w:t>
      </w:r>
      <w:r w:rsidRPr="004B648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z w:val="24"/>
          <w:lang w:val="bs-Latn-BA"/>
        </w:rPr>
        <w:t>RH</w:t>
      </w:r>
      <w:r w:rsidRPr="004B648E">
        <w:rPr>
          <w:rFonts w:ascii="Times New Roman" w:hAnsi="Times New Roman"/>
          <w:sz w:val="24"/>
          <w:lang w:val="bs-Latn-BA"/>
        </w:rPr>
        <w:t>,</w:t>
      </w:r>
      <w:r w:rsidRPr="004B648E">
        <w:rPr>
          <w:rFonts w:ascii="Times New Roman" w:hAnsi="Times New Roman"/>
          <w:spacing w:val="-5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sz w:val="24"/>
          <w:lang w:val="bs-Latn-BA"/>
        </w:rPr>
        <w:t>Zagreb</w:t>
      </w:r>
      <w:r w:rsidRPr="004B648E">
        <w:rPr>
          <w:rFonts w:ascii="Times New Roman" w:hAnsi="Times New Roman"/>
          <w:spacing w:val="-6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z w:val="24"/>
          <w:lang w:val="bs-Latn-BA"/>
        </w:rPr>
        <w:t>2000.</w:t>
      </w:r>
      <w:r w:rsidRPr="004B648E">
        <w:rPr>
          <w:rFonts w:ascii="Times New Roman" w:hAnsi="Times New Roman"/>
          <w:spacing w:val="-7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Službene</w:t>
      </w:r>
      <w:r w:rsidRPr="004B648E">
        <w:rPr>
          <w:rFonts w:ascii="Times New Roman" w:hAnsi="Times New Roman"/>
          <w:i/>
          <w:spacing w:val="-7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novine</w:t>
      </w:r>
      <w:r w:rsidRPr="004B648E">
        <w:rPr>
          <w:rFonts w:ascii="Times New Roman" w:hAnsi="Times New Roman"/>
          <w:i/>
          <w:spacing w:val="113"/>
          <w:w w:val="99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i/>
          <w:spacing w:val="-1"/>
          <w:sz w:val="24"/>
          <w:lang w:val="bs-Latn-BA"/>
        </w:rPr>
        <w:t>FBiH,</w:t>
      </w:r>
      <w:r w:rsidRPr="004B648E">
        <w:rPr>
          <w:rFonts w:ascii="Times New Roman" w:hAnsi="Times New Roman"/>
          <w:i/>
          <w:spacing w:val="-3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z w:val="24"/>
          <w:lang w:val="bs-Latn-BA"/>
        </w:rPr>
        <w:t>14.</w:t>
      </w:r>
      <w:r w:rsidRPr="004B648E">
        <w:rPr>
          <w:rFonts w:ascii="Times New Roman" w:hAnsi="Times New Roman"/>
          <w:spacing w:val="-2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pacing w:val="-1"/>
          <w:sz w:val="24"/>
          <w:lang w:val="bs-Latn-BA"/>
        </w:rPr>
        <w:t>Februar</w:t>
      </w:r>
      <w:r w:rsidRPr="004B648E">
        <w:rPr>
          <w:rFonts w:ascii="Times New Roman" w:hAnsi="Times New Roman"/>
          <w:spacing w:val="-3"/>
          <w:sz w:val="24"/>
          <w:lang w:val="bs-Latn-BA"/>
        </w:rPr>
        <w:t xml:space="preserve"> </w:t>
      </w:r>
      <w:r w:rsidRPr="004B648E">
        <w:rPr>
          <w:rFonts w:ascii="Times New Roman" w:hAnsi="Times New Roman"/>
          <w:sz w:val="24"/>
          <w:lang w:val="bs-Latn-BA"/>
        </w:rPr>
        <w:t>2002.</w:t>
      </w:r>
    </w:p>
    <w:p w14:paraId="0FF5EC0A" w14:textId="77777777" w:rsidR="00DB27E0" w:rsidRPr="004B648E" w:rsidRDefault="00000000">
      <w:pPr>
        <w:pStyle w:val="BodyText"/>
        <w:spacing w:before="0"/>
        <w:ind w:firstLine="0"/>
        <w:rPr>
          <w:lang w:val="bs-Latn-BA"/>
        </w:rPr>
      </w:pPr>
      <w:r w:rsidRPr="004B648E">
        <w:rPr>
          <w:spacing w:val="-1"/>
          <w:lang w:val="bs-Latn-BA"/>
        </w:rPr>
        <w:t>Smjernice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projektovanje,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građenje,</w:t>
      </w:r>
      <w:r w:rsidRPr="004B648E">
        <w:rPr>
          <w:spacing w:val="-4"/>
          <w:lang w:val="bs-Latn-BA"/>
        </w:rPr>
        <w:t xml:space="preserve"> </w:t>
      </w:r>
      <w:r w:rsidRPr="004B648E">
        <w:rPr>
          <w:i/>
          <w:lang w:val="bs-Latn-BA"/>
        </w:rPr>
        <w:t>održavanje</w:t>
      </w:r>
      <w:r w:rsidRPr="004B648E">
        <w:rPr>
          <w:i/>
          <w:spacing w:val="-5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nadzor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na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putevima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Ipsa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institut,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2007.</w:t>
      </w:r>
    </w:p>
    <w:p w14:paraId="686CFBEB" w14:textId="77777777" w:rsidR="00DB27E0" w:rsidRPr="004B648E" w:rsidRDefault="00000000">
      <w:pPr>
        <w:pStyle w:val="BodyText"/>
        <w:spacing w:before="0"/>
        <w:ind w:left="836" w:firstLine="0"/>
        <w:rPr>
          <w:lang w:val="bs-Latn-BA"/>
        </w:rPr>
      </w:pPr>
      <w:r w:rsidRPr="004B648E">
        <w:rPr>
          <w:spacing w:val="-1"/>
          <w:lang w:val="bs-Latn-BA"/>
        </w:rPr>
        <w:t>Magazin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Start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od</w:t>
      </w:r>
      <w:r w:rsidRPr="004B648E">
        <w:rPr>
          <w:spacing w:val="-1"/>
          <w:lang w:val="bs-Latn-BA"/>
        </w:rPr>
        <w:t xml:space="preserve"> </w:t>
      </w:r>
      <w:r w:rsidRPr="004B648E">
        <w:rPr>
          <w:lang w:val="bs-Latn-BA"/>
        </w:rPr>
        <w:t>02.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06.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2009.</w:t>
      </w:r>
      <w:r w:rsidRPr="004B648E">
        <w:rPr>
          <w:spacing w:val="-1"/>
          <w:lang w:val="bs-Latn-BA"/>
        </w:rPr>
        <w:t xml:space="preserve"> broj</w:t>
      </w:r>
      <w:r w:rsidRPr="004B648E">
        <w:rPr>
          <w:spacing w:val="-2"/>
          <w:lang w:val="bs-Latn-BA"/>
        </w:rPr>
        <w:t xml:space="preserve"> </w:t>
      </w:r>
      <w:r w:rsidRPr="004B648E">
        <w:rPr>
          <w:lang w:val="bs-Latn-BA"/>
        </w:rPr>
        <w:t>273.</w:t>
      </w:r>
    </w:p>
    <w:p w14:paraId="380960BB" w14:textId="77777777" w:rsidR="00DB27E0" w:rsidRPr="004B648E" w:rsidRDefault="00000000">
      <w:pPr>
        <w:pStyle w:val="BodyText"/>
        <w:spacing w:before="0"/>
        <w:ind w:left="836" w:right="123" w:hanging="720"/>
        <w:rPr>
          <w:lang w:val="bs-Latn-BA"/>
        </w:rPr>
      </w:pPr>
      <w:r w:rsidRPr="004B648E">
        <w:rPr>
          <w:spacing w:val="-1"/>
          <w:lang w:val="bs-Latn-BA"/>
        </w:rPr>
        <w:t>Čekić,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Š.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(1999).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Osnovi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metodologije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tehnologije</w:t>
      </w:r>
      <w:r w:rsidRPr="004B648E">
        <w:rPr>
          <w:spacing w:val="-6"/>
          <w:lang w:val="bs-Latn-BA"/>
        </w:rPr>
        <w:t xml:space="preserve"> </w:t>
      </w:r>
      <w:r w:rsidRPr="004B648E">
        <w:rPr>
          <w:spacing w:val="-1"/>
          <w:lang w:val="bs-Latn-BA"/>
        </w:rPr>
        <w:t>izrade</w:t>
      </w:r>
      <w:r w:rsidRPr="004B648E">
        <w:rPr>
          <w:spacing w:val="-5"/>
          <w:lang w:val="bs-Latn-BA"/>
        </w:rPr>
        <w:t xml:space="preserve"> </w:t>
      </w:r>
      <w:r w:rsidRPr="004B648E">
        <w:rPr>
          <w:lang w:val="bs-Latn-BA"/>
        </w:rPr>
        <w:t>znanstvenog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stručnog</w:t>
      </w:r>
      <w:r w:rsidRPr="004B648E">
        <w:rPr>
          <w:spacing w:val="-8"/>
          <w:lang w:val="bs-Latn-BA"/>
        </w:rPr>
        <w:t xml:space="preserve"> </w:t>
      </w:r>
      <w:r w:rsidRPr="004B648E">
        <w:rPr>
          <w:lang w:val="bs-Latn-BA"/>
        </w:rPr>
        <w:t>djela.</w:t>
      </w:r>
      <w:r w:rsidRPr="004B648E">
        <w:rPr>
          <w:spacing w:val="-5"/>
          <w:lang w:val="bs-Latn-BA"/>
        </w:rPr>
        <w:t xml:space="preserve"> </w:t>
      </w:r>
      <w:r w:rsidRPr="004B648E">
        <w:rPr>
          <w:spacing w:val="-1"/>
          <w:lang w:val="bs-Latn-BA"/>
        </w:rPr>
        <w:t>Fakultet</w:t>
      </w:r>
      <w:r w:rsidRPr="004B648E">
        <w:rPr>
          <w:spacing w:val="91"/>
          <w:w w:val="99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-9"/>
          <w:lang w:val="bs-Latn-BA"/>
        </w:rPr>
        <w:t xml:space="preserve"> </w:t>
      </w:r>
      <w:r w:rsidRPr="004B648E">
        <w:rPr>
          <w:spacing w:val="-1"/>
          <w:lang w:val="bs-Latn-BA"/>
        </w:rPr>
        <w:t>saobraćaj</w:t>
      </w:r>
      <w:r w:rsidRPr="004B648E">
        <w:rPr>
          <w:spacing w:val="-7"/>
          <w:lang w:val="bs-Latn-BA"/>
        </w:rPr>
        <w:t xml:space="preserve"> </w:t>
      </w:r>
      <w:r w:rsidRPr="004B648E">
        <w:rPr>
          <w:lang w:val="bs-Latn-BA"/>
        </w:rPr>
        <w:t>i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komunikacije.</w:t>
      </w:r>
    </w:p>
    <w:p w14:paraId="5AD0B129" w14:textId="77777777" w:rsidR="00DB27E0" w:rsidRPr="004B648E" w:rsidRDefault="00000000">
      <w:pPr>
        <w:pStyle w:val="BodyText"/>
        <w:spacing w:before="0"/>
        <w:ind w:left="836" w:right="277" w:hanging="720"/>
        <w:rPr>
          <w:lang w:val="bs-Latn-BA"/>
        </w:rPr>
      </w:pPr>
      <w:r w:rsidRPr="004B648E">
        <w:rPr>
          <w:spacing w:val="-1"/>
          <w:lang w:val="bs-Latn-BA"/>
        </w:rPr>
        <w:t>Batanović,</w:t>
      </w:r>
      <w:r w:rsidRPr="004B648E">
        <w:rPr>
          <w:spacing w:val="-2"/>
          <w:lang w:val="bs-Latn-BA"/>
        </w:rPr>
        <w:t xml:space="preserve"> </w:t>
      </w:r>
      <w:r w:rsidRPr="004B648E">
        <w:rPr>
          <w:spacing w:val="-1"/>
          <w:lang w:val="bs-Latn-BA"/>
        </w:rPr>
        <w:t>V.,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Despotović,</w:t>
      </w:r>
      <w:r w:rsidRPr="004B648E">
        <w:rPr>
          <w:spacing w:val="-4"/>
          <w:lang w:val="bs-Latn-BA"/>
        </w:rPr>
        <w:t xml:space="preserve"> </w:t>
      </w:r>
      <w:r w:rsidRPr="004B648E">
        <w:rPr>
          <w:lang w:val="bs-Latn-BA"/>
        </w:rPr>
        <w:t>M.,</w:t>
      </w:r>
      <w:r w:rsidRPr="004B648E">
        <w:rPr>
          <w:spacing w:val="-3"/>
          <w:lang w:val="bs-Latn-BA"/>
        </w:rPr>
        <w:t xml:space="preserve"> </w:t>
      </w:r>
      <w:r w:rsidRPr="004B648E">
        <w:rPr>
          <w:spacing w:val="-1"/>
          <w:lang w:val="bs-Latn-BA"/>
        </w:rPr>
        <w:t>Šenborn,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A.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(2000).</w:t>
      </w:r>
      <w:r w:rsidRPr="004B648E">
        <w:rPr>
          <w:spacing w:val="-4"/>
          <w:lang w:val="bs-Latn-BA"/>
        </w:rPr>
        <w:t xml:space="preserve"> </w:t>
      </w:r>
      <w:r w:rsidRPr="004B648E">
        <w:rPr>
          <w:i/>
          <w:spacing w:val="-1"/>
          <w:lang w:val="bs-Latn-BA"/>
        </w:rPr>
        <w:t>Sistem</w:t>
      </w:r>
      <w:r w:rsidRPr="004B648E">
        <w:rPr>
          <w:i/>
          <w:spacing w:val="-5"/>
          <w:lang w:val="bs-Latn-BA"/>
        </w:rPr>
        <w:t xml:space="preserve"> </w:t>
      </w:r>
      <w:r w:rsidRPr="004B648E">
        <w:rPr>
          <w:i/>
          <w:lang w:val="bs-Latn-BA"/>
        </w:rPr>
        <w:t>za</w:t>
      </w:r>
      <w:r w:rsidRPr="004B648E">
        <w:rPr>
          <w:i/>
          <w:spacing w:val="-3"/>
          <w:lang w:val="bs-Latn-BA"/>
        </w:rPr>
        <w:t xml:space="preserve"> </w:t>
      </w:r>
      <w:r w:rsidRPr="004B648E">
        <w:rPr>
          <w:i/>
          <w:lang w:val="bs-Latn-BA"/>
        </w:rPr>
        <w:t>naplatu</w:t>
      </w:r>
      <w:r w:rsidRPr="004B648E">
        <w:rPr>
          <w:i/>
          <w:spacing w:val="-4"/>
          <w:lang w:val="bs-Latn-BA"/>
        </w:rPr>
        <w:t xml:space="preserve"> </w:t>
      </w:r>
      <w:r w:rsidRPr="004B648E">
        <w:rPr>
          <w:i/>
          <w:lang w:val="bs-Latn-BA"/>
        </w:rPr>
        <w:t>putarine</w:t>
      </w:r>
      <w:r w:rsidRPr="004B648E">
        <w:rPr>
          <w:lang w:val="bs-Latn-BA"/>
        </w:rPr>
        <w:t>.</w:t>
      </w:r>
      <w:r w:rsidRPr="004B648E">
        <w:rPr>
          <w:spacing w:val="-4"/>
          <w:lang w:val="bs-Latn-BA"/>
        </w:rPr>
        <w:t xml:space="preserve"> </w:t>
      </w:r>
      <w:r w:rsidRPr="004B648E">
        <w:rPr>
          <w:spacing w:val="-1"/>
          <w:lang w:val="bs-Latn-BA"/>
        </w:rPr>
        <w:t>Društvo</w:t>
      </w:r>
      <w:r w:rsidRPr="004B648E">
        <w:rPr>
          <w:spacing w:val="-3"/>
          <w:lang w:val="bs-Latn-BA"/>
        </w:rPr>
        <w:t xml:space="preserve"> </w:t>
      </w:r>
      <w:r w:rsidRPr="004B648E">
        <w:rPr>
          <w:lang w:val="bs-Latn-BA"/>
        </w:rPr>
        <w:t>za</w:t>
      </w:r>
      <w:r w:rsidRPr="004B648E">
        <w:rPr>
          <w:spacing w:val="77"/>
          <w:w w:val="99"/>
          <w:lang w:val="bs-Latn-BA"/>
        </w:rPr>
        <w:t xml:space="preserve"> </w:t>
      </w:r>
      <w:r w:rsidRPr="004B648E">
        <w:rPr>
          <w:spacing w:val="-1"/>
          <w:lang w:val="bs-Latn-BA"/>
        </w:rPr>
        <w:t>puteve</w:t>
      </w:r>
      <w:r w:rsidRPr="004B648E">
        <w:rPr>
          <w:spacing w:val="-7"/>
          <w:lang w:val="bs-Latn-BA"/>
        </w:rPr>
        <w:t xml:space="preserve"> </w:t>
      </w:r>
      <w:r w:rsidRPr="004B648E">
        <w:rPr>
          <w:spacing w:val="-1"/>
          <w:lang w:val="bs-Latn-BA"/>
        </w:rPr>
        <w:t>Jugoslavije,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Budva</w:t>
      </w:r>
      <w:r w:rsidRPr="004B648E">
        <w:rPr>
          <w:spacing w:val="-6"/>
          <w:lang w:val="bs-Latn-BA"/>
        </w:rPr>
        <w:t xml:space="preserve"> </w:t>
      </w:r>
      <w:r w:rsidRPr="004B648E">
        <w:rPr>
          <w:lang w:val="bs-Latn-BA"/>
        </w:rPr>
        <w:t>2000</w:t>
      </w:r>
      <w:r w:rsidRPr="004B648E">
        <w:rPr>
          <w:spacing w:val="29"/>
          <w:lang w:val="bs-Latn-BA"/>
        </w:rPr>
        <w:t xml:space="preserve"> </w:t>
      </w:r>
      <w:r w:rsidRPr="004B648E">
        <w:rPr>
          <w:spacing w:val="-1"/>
          <w:lang w:val="bs-Latn-BA"/>
        </w:rPr>
        <w:t>g</w:t>
      </w:r>
      <w:hyperlink r:id="rId10">
        <w:r w:rsidRPr="004B648E">
          <w:rPr>
            <w:spacing w:val="-1"/>
            <w:lang w:val="bs-Latn-BA"/>
          </w:rPr>
          <w:t>http://www.hrvatskiprijevoznik.hr/index.php/Vijesti/Vijesti-cestovni-prijevoz/Naplata-</w:t>
        </w:r>
      </w:hyperlink>
      <w:r w:rsidRPr="004B648E">
        <w:rPr>
          <w:spacing w:val="143"/>
          <w:lang w:val="bs-Latn-BA"/>
        </w:rPr>
        <w:t xml:space="preserve"> </w:t>
      </w:r>
      <w:r w:rsidRPr="004B648E">
        <w:rPr>
          <w:spacing w:val="-1"/>
          <w:lang w:val="bs-Latn-BA"/>
        </w:rPr>
        <w:t>cestarina-u-EU.html</w:t>
      </w:r>
    </w:p>
    <w:p w14:paraId="132959D3" w14:textId="77777777" w:rsidR="00DB27E0" w:rsidRPr="004B648E" w:rsidRDefault="00000000">
      <w:pPr>
        <w:pStyle w:val="BodyText"/>
        <w:spacing w:before="0"/>
        <w:ind w:firstLine="0"/>
        <w:rPr>
          <w:lang w:val="bs-Latn-BA"/>
        </w:rPr>
      </w:pPr>
      <w:hyperlink r:id="rId11">
        <w:r w:rsidRPr="004B648E">
          <w:rPr>
            <w:spacing w:val="-1"/>
            <w:lang w:val="bs-Latn-BA"/>
          </w:rPr>
          <w:t>www.index.hr/.../elektronicka-naplata-cestarine.aspx</w:t>
        </w:r>
      </w:hyperlink>
      <w:r w:rsidRPr="004B648E">
        <w:rPr>
          <w:spacing w:val="-31"/>
          <w:lang w:val="bs-Latn-BA"/>
        </w:rPr>
        <w:t xml:space="preserve"> </w:t>
      </w:r>
      <w:r w:rsidRPr="004B648E">
        <w:rPr>
          <w:lang w:val="bs-Latn-BA"/>
        </w:rPr>
        <w:t>-</w:t>
      </w:r>
    </w:p>
    <w:p w14:paraId="3467A4A8" w14:textId="77777777" w:rsidR="00DB27E0" w:rsidRPr="004B648E" w:rsidRDefault="00DB27E0">
      <w:pPr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072492EF" w14:textId="77777777" w:rsidR="00DB27E0" w:rsidRPr="004B648E" w:rsidRDefault="00DB27E0">
      <w:pPr>
        <w:spacing w:before="6"/>
        <w:rPr>
          <w:rFonts w:ascii="Times New Roman" w:eastAsia="Times New Roman" w:hAnsi="Times New Roman" w:cs="Times New Roman"/>
          <w:sz w:val="24"/>
          <w:szCs w:val="24"/>
          <w:lang w:val="bs-Latn-BA"/>
        </w:rPr>
      </w:pPr>
    </w:p>
    <w:p w14:paraId="21257C65" w14:textId="77777777" w:rsidR="00DB27E0" w:rsidRPr="004B648E" w:rsidRDefault="00000000">
      <w:pPr>
        <w:ind w:left="116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/>
          <w:b/>
          <w:spacing w:val="-1"/>
          <w:sz w:val="20"/>
          <w:lang w:val="bs-Latn-BA"/>
        </w:rPr>
        <w:t>Ernata</w:t>
      </w:r>
      <w:r w:rsidRPr="004B648E">
        <w:rPr>
          <w:rFonts w:ascii="Times New Roman"/>
          <w:b/>
          <w:spacing w:val="-16"/>
          <w:sz w:val="20"/>
          <w:lang w:val="bs-Latn-BA"/>
        </w:rPr>
        <w:t xml:space="preserve"> </w:t>
      </w:r>
      <w:r w:rsidRPr="004B648E">
        <w:rPr>
          <w:rFonts w:ascii="Times New Roman"/>
          <w:b/>
          <w:sz w:val="20"/>
          <w:lang w:val="bs-Latn-BA"/>
        </w:rPr>
        <w:t>Doli-Begovic</w:t>
      </w:r>
    </w:p>
    <w:p w14:paraId="3621F08E" w14:textId="77777777" w:rsidR="00DB27E0" w:rsidRPr="004B648E" w:rsidRDefault="00DB27E0">
      <w:pPr>
        <w:spacing w:before="10"/>
        <w:rPr>
          <w:rFonts w:ascii="Times New Roman" w:eastAsia="Times New Roman" w:hAnsi="Times New Roman" w:cs="Times New Roman"/>
          <w:b/>
          <w:bCs/>
          <w:sz w:val="19"/>
          <w:szCs w:val="19"/>
          <w:lang w:val="bs-Latn-BA"/>
        </w:rPr>
      </w:pPr>
    </w:p>
    <w:p w14:paraId="4F164476" w14:textId="77777777" w:rsidR="00DB27E0" w:rsidRPr="004B648E" w:rsidRDefault="00000000">
      <w:pPr>
        <w:ind w:left="2792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/>
          <w:b/>
          <w:sz w:val="20"/>
          <w:lang w:val="bs-Latn-BA"/>
        </w:rPr>
        <w:t>ROAD</w:t>
      </w:r>
      <w:r w:rsidRPr="004B648E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4B648E">
        <w:rPr>
          <w:rFonts w:ascii="Times New Roman"/>
          <w:b/>
          <w:sz w:val="20"/>
          <w:lang w:val="bs-Latn-BA"/>
        </w:rPr>
        <w:t>TRAFFIC</w:t>
      </w:r>
      <w:r w:rsidRPr="004B648E">
        <w:rPr>
          <w:rFonts w:ascii="Times New Roman"/>
          <w:b/>
          <w:spacing w:val="-9"/>
          <w:sz w:val="20"/>
          <w:lang w:val="bs-Latn-BA"/>
        </w:rPr>
        <w:t xml:space="preserve"> </w:t>
      </w:r>
      <w:r w:rsidRPr="004B648E">
        <w:rPr>
          <w:rFonts w:ascii="Times New Roman"/>
          <w:b/>
          <w:sz w:val="20"/>
          <w:lang w:val="bs-Latn-BA"/>
        </w:rPr>
        <w:t>AND</w:t>
      </w:r>
      <w:r w:rsidRPr="004B648E">
        <w:rPr>
          <w:rFonts w:ascii="Times New Roman"/>
          <w:b/>
          <w:spacing w:val="-10"/>
          <w:sz w:val="20"/>
          <w:lang w:val="bs-Latn-BA"/>
        </w:rPr>
        <w:t xml:space="preserve"> </w:t>
      </w:r>
      <w:r w:rsidRPr="004B648E">
        <w:rPr>
          <w:rFonts w:ascii="Times New Roman"/>
          <w:b/>
          <w:sz w:val="20"/>
          <w:lang w:val="bs-Latn-BA"/>
        </w:rPr>
        <w:t>ITS</w:t>
      </w:r>
      <w:r w:rsidRPr="004B648E">
        <w:rPr>
          <w:rFonts w:ascii="Times New Roman"/>
          <w:b/>
          <w:spacing w:val="-7"/>
          <w:sz w:val="20"/>
          <w:lang w:val="bs-Latn-BA"/>
        </w:rPr>
        <w:t xml:space="preserve"> </w:t>
      </w:r>
      <w:r w:rsidRPr="004B648E">
        <w:rPr>
          <w:rFonts w:ascii="Times New Roman"/>
          <w:b/>
          <w:sz w:val="20"/>
          <w:lang w:val="bs-Latn-BA"/>
        </w:rPr>
        <w:t>DEVELOPMENT</w:t>
      </w:r>
    </w:p>
    <w:p w14:paraId="244D4AA5" w14:textId="77777777" w:rsidR="00DB27E0" w:rsidRPr="004B648E" w:rsidRDefault="00DB27E0">
      <w:pPr>
        <w:spacing w:before="1"/>
        <w:rPr>
          <w:rFonts w:ascii="Times New Roman" w:eastAsia="Times New Roman" w:hAnsi="Times New Roman" w:cs="Times New Roman"/>
          <w:b/>
          <w:bCs/>
          <w:sz w:val="20"/>
          <w:szCs w:val="20"/>
          <w:lang w:val="bs-Latn-BA"/>
        </w:rPr>
      </w:pPr>
    </w:p>
    <w:p w14:paraId="4435655F" w14:textId="77777777" w:rsidR="00DB27E0" w:rsidRPr="004B648E" w:rsidRDefault="00000000">
      <w:pPr>
        <w:ind w:left="707"/>
        <w:jc w:val="center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/>
          <w:b/>
          <w:i/>
          <w:sz w:val="20"/>
          <w:lang w:val="bs-Latn-BA"/>
        </w:rPr>
        <w:t>Summary</w:t>
      </w:r>
    </w:p>
    <w:p w14:paraId="4F7EC7A6" w14:textId="77777777" w:rsidR="00DB27E0" w:rsidRPr="004B648E" w:rsidRDefault="00DB27E0">
      <w:pPr>
        <w:spacing w:before="8"/>
        <w:rPr>
          <w:rFonts w:ascii="Times New Roman" w:eastAsia="Times New Roman" w:hAnsi="Times New Roman" w:cs="Times New Roman"/>
          <w:b/>
          <w:bCs/>
          <w:i/>
          <w:sz w:val="19"/>
          <w:szCs w:val="19"/>
          <w:lang w:val="bs-Latn-BA"/>
        </w:rPr>
      </w:pPr>
    </w:p>
    <w:p w14:paraId="4DBE18D9" w14:textId="77777777" w:rsidR="00DB27E0" w:rsidRPr="004B648E" w:rsidRDefault="00000000">
      <w:pPr>
        <w:ind w:left="116" w:right="115" w:firstLine="708"/>
        <w:jc w:val="both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/>
          <w:sz w:val="20"/>
          <w:lang w:val="bs-Latn-BA"/>
        </w:rPr>
        <w:t>Road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traffic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is</w:t>
      </w:r>
      <w:r w:rsidRPr="004B648E">
        <w:rPr>
          <w:rFonts w:ascii="Times New Roman"/>
          <w:spacing w:val="4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one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4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the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important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factors</w:t>
      </w:r>
      <w:r w:rsidRPr="004B648E">
        <w:rPr>
          <w:rFonts w:ascii="Times New Roman"/>
          <w:spacing w:val="5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in</w:t>
      </w:r>
      <w:r w:rsidRPr="004B648E">
        <w:rPr>
          <w:rFonts w:ascii="Times New Roman"/>
          <w:spacing w:val="4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the</w:t>
      </w:r>
      <w:r w:rsidRPr="004B648E">
        <w:rPr>
          <w:rFonts w:ascii="Times New Roman"/>
          <w:spacing w:val="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economy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development</w:t>
      </w:r>
      <w:r w:rsidRPr="004B648E">
        <w:rPr>
          <w:rFonts w:ascii="Times New Roman"/>
          <w:spacing w:val="5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of</w:t>
      </w:r>
      <w:r w:rsidRPr="004B648E">
        <w:rPr>
          <w:rFonts w:ascii="Times New Roman"/>
          <w:spacing w:val="3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the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European</w:t>
      </w:r>
      <w:r w:rsidRPr="004B648E">
        <w:rPr>
          <w:rFonts w:ascii="Times New Roman"/>
          <w:spacing w:val="4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Union</w:t>
      </w:r>
      <w:r w:rsidRPr="004B648E">
        <w:rPr>
          <w:rFonts w:ascii="Times New Roman"/>
          <w:spacing w:val="4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countries,</w:t>
      </w:r>
      <w:r w:rsidRPr="004B648E">
        <w:rPr>
          <w:rFonts w:ascii="Times New Roman"/>
          <w:spacing w:val="66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both</w:t>
      </w:r>
      <w:r w:rsidRPr="004B648E">
        <w:rPr>
          <w:rFonts w:ascii="Times New Roman"/>
          <w:spacing w:val="-3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in terms</w:t>
      </w:r>
      <w:r w:rsidRPr="004B648E">
        <w:rPr>
          <w:rFonts w:ascii="Times New Roman"/>
          <w:spacing w:val="-2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of</w:t>
      </w:r>
      <w:r w:rsidRPr="004B648E">
        <w:rPr>
          <w:rFonts w:ascii="Times New Roman"/>
          <w:spacing w:val="-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 xml:space="preserve">its </w:t>
      </w:r>
      <w:r w:rsidRPr="004B648E">
        <w:rPr>
          <w:rFonts w:ascii="Times New Roman"/>
          <w:spacing w:val="-1"/>
          <w:sz w:val="20"/>
          <w:lang w:val="bs-Latn-BA"/>
        </w:rPr>
        <w:t>function</w:t>
      </w:r>
      <w:r w:rsidRPr="004B648E">
        <w:rPr>
          <w:rFonts w:ascii="Times New Roman"/>
          <w:spacing w:val="-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and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participation in key</w:t>
      </w:r>
      <w:r w:rsidRPr="004B648E">
        <w:rPr>
          <w:rFonts w:ascii="Times New Roman"/>
          <w:spacing w:val="-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economic</w:t>
      </w:r>
      <w:r w:rsidRPr="004B648E">
        <w:rPr>
          <w:rFonts w:ascii="Times New Roman"/>
          <w:spacing w:val="-1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indicators.</w:t>
      </w:r>
      <w:r w:rsidRPr="004B648E">
        <w:rPr>
          <w:rFonts w:ascii="Times New Roman"/>
          <w:spacing w:val="1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 xml:space="preserve">Road </w:t>
      </w:r>
      <w:r w:rsidRPr="004B648E">
        <w:rPr>
          <w:rFonts w:ascii="Times New Roman"/>
          <w:spacing w:val="-1"/>
          <w:sz w:val="20"/>
          <w:lang w:val="bs-Latn-BA"/>
        </w:rPr>
        <w:t>transport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accounts</w:t>
      </w:r>
      <w:r w:rsidRPr="004B648E">
        <w:rPr>
          <w:rFonts w:ascii="Times New Roman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 xml:space="preserve">for </w:t>
      </w:r>
      <w:r w:rsidRPr="004B648E">
        <w:rPr>
          <w:rFonts w:ascii="Times New Roman"/>
          <w:sz w:val="20"/>
          <w:lang w:val="bs-Latn-BA"/>
        </w:rPr>
        <w:t>about</w:t>
      </w:r>
      <w:r w:rsidRPr="004B648E">
        <w:rPr>
          <w:rFonts w:ascii="Times New Roman"/>
          <w:spacing w:val="-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7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%</w:t>
      </w:r>
      <w:r w:rsidRPr="004B648E">
        <w:rPr>
          <w:rFonts w:ascii="Times New Roman"/>
          <w:spacing w:val="-1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of</w:t>
      </w:r>
      <w:r w:rsidRPr="004B648E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total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employment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and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national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income,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absorbs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about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40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%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public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investment,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consumes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about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28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%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energy,</w:t>
      </w:r>
      <w:r w:rsidRPr="004B648E">
        <w:rPr>
          <w:rFonts w:ascii="Times New Roman"/>
          <w:spacing w:val="62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causing</w:t>
      </w:r>
      <w:r w:rsidRPr="004B648E">
        <w:rPr>
          <w:rFonts w:ascii="Times New Roman"/>
          <w:spacing w:val="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number</w:t>
      </w:r>
      <w:r w:rsidRPr="004B648E">
        <w:rPr>
          <w:rFonts w:ascii="Times New Roman"/>
          <w:spacing w:val="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negative</w:t>
      </w:r>
      <w:r w:rsidRPr="004B648E">
        <w:rPr>
          <w:rFonts w:ascii="Times New Roman"/>
          <w:spacing w:val="9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environmental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effects,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different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intensities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individual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branches</w:t>
      </w:r>
      <w:r w:rsidRPr="004B648E">
        <w:rPr>
          <w:rFonts w:ascii="Times New Roman"/>
          <w:spacing w:val="6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and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traffic</w:t>
      </w:r>
      <w:r w:rsidRPr="004B648E">
        <w:rPr>
          <w:rFonts w:ascii="Times New Roman"/>
          <w:spacing w:val="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aspects.</w:t>
      </w:r>
      <w:r w:rsidRPr="004B648E">
        <w:rPr>
          <w:rFonts w:ascii="Times New Roman"/>
          <w:spacing w:val="89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The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role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and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importance</w:t>
      </w:r>
      <w:r w:rsidRPr="004B648E">
        <w:rPr>
          <w:rFonts w:ascii="Times New Roman"/>
          <w:spacing w:val="3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1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road</w:t>
      </w:r>
      <w:r w:rsidRPr="004B648E">
        <w:rPr>
          <w:rFonts w:ascii="Times New Roman"/>
          <w:spacing w:val="3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traffic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transport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system</w:t>
      </w:r>
      <w:r w:rsidRPr="004B648E">
        <w:rPr>
          <w:rFonts w:ascii="Times New Roman"/>
          <w:spacing w:val="-1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and</w:t>
      </w:r>
      <w:r w:rsidRPr="004B648E">
        <w:rPr>
          <w:rFonts w:ascii="Times New Roman"/>
          <w:spacing w:val="3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its</w:t>
      </w:r>
      <w:r w:rsidRPr="004B648E">
        <w:rPr>
          <w:rFonts w:ascii="Times New Roman"/>
          <w:spacing w:val="1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development,</w:t>
      </w:r>
      <w:r w:rsidRPr="004B648E">
        <w:rPr>
          <w:rFonts w:ascii="Times New Roman"/>
          <w:spacing w:val="5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growth,</w:t>
      </w:r>
      <w:r w:rsidRPr="004B648E">
        <w:rPr>
          <w:rFonts w:ascii="Times New Roman"/>
          <w:spacing w:val="3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employment</w:t>
      </w:r>
      <w:r w:rsidRPr="004B648E">
        <w:rPr>
          <w:rFonts w:ascii="Times New Roman"/>
          <w:spacing w:val="2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and</w:t>
      </w:r>
      <w:r w:rsidRPr="004B648E">
        <w:rPr>
          <w:rFonts w:ascii="Times New Roman"/>
          <w:spacing w:val="3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competitive</w:t>
      </w:r>
      <w:r w:rsidRPr="004B648E">
        <w:rPr>
          <w:rFonts w:ascii="Times New Roman"/>
          <w:spacing w:val="63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positioning</w:t>
      </w:r>
      <w:r w:rsidRPr="004B648E">
        <w:rPr>
          <w:rFonts w:ascii="Times New Roman"/>
          <w:spacing w:val="34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strength</w:t>
      </w:r>
      <w:r w:rsidRPr="004B648E">
        <w:rPr>
          <w:rFonts w:ascii="Times New Roman"/>
          <w:spacing w:val="34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has</w:t>
      </w:r>
      <w:r w:rsidRPr="004B648E">
        <w:rPr>
          <w:rFonts w:ascii="Times New Roman"/>
          <w:spacing w:val="3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been</w:t>
      </w:r>
      <w:r w:rsidRPr="004B648E">
        <w:rPr>
          <w:rFonts w:ascii="Times New Roman"/>
          <w:spacing w:val="3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confirmed</w:t>
      </w:r>
      <w:r w:rsidRPr="004B648E">
        <w:rPr>
          <w:rFonts w:ascii="Times New Roman"/>
          <w:spacing w:val="3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on</w:t>
      </w:r>
      <w:r w:rsidRPr="004B648E">
        <w:rPr>
          <w:rFonts w:ascii="Times New Roman"/>
          <w:spacing w:val="34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the</w:t>
      </w:r>
      <w:r w:rsidRPr="004B648E">
        <w:rPr>
          <w:rFonts w:ascii="Times New Roman"/>
          <w:spacing w:val="36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example</w:t>
      </w:r>
      <w:r w:rsidRPr="004B648E">
        <w:rPr>
          <w:rFonts w:ascii="Times New Roman"/>
          <w:spacing w:val="3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3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the</w:t>
      </w:r>
      <w:r w:rsidRPr="004B648E">
        <w:rPr>
          <w:rFonts w:ascii="Times New Roman"/>
          <w:spacing w:val="34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intense</w:t>
      </w:r>
      <w:r w:rsidRPr="004B648E">
        <w:rPr>
          <w:rFonts w:ascii="Times New Roman"/>
          <w:spacing w:val="36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development</w:t>
      </w:r>
      <w:r w:rsidRPr="004B648E">
        <w:rPr>
          <w:rFonts w:ascii="Times New Roman"/>
          <w:spacing w:val="3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32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transport</w:t>
      </w:r>
      <w:r w:rsidRPr="004B648E">
        <w:rPr>
          <w:rFonts w:ascii="Times New Roman"/>
          <w:spacing w:val="34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policy</w:t>
      </w:r>
      <w:r w:rsidRPr="004B648E">
        <w:rPr>
          <w:rFonts w:ascii="Times New Roman"/>
          <w:spacing w:val="30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and</w:t>
      </w:r>
      <w:r w:rsidRPr="004B648E">
        <w:rPr>
          <w:rFonts w:ascii="Times New Roman"/>
          <w:spacing w:val="3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it</w:t>
      </w:r>
      <w:r w:rsidRPr="004B648E">
        <w:rPr>
          <w:rFonts w:ascii="Times New Roman"/>
          <w:spacing w:val="70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establishes</w:t>
      </w:r>
      <w:r w:rsidRPr="004B648E">
        <w:rPr>
          <w:rFonts w:ascii="Times New Roman"/>
          <w:spacing w:val="1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the</w:t>
      </w:r>
      <w:r w:rsidRPr="004B648E">
        <w:rPr>
          <w:rFonts w:ascii="Times New Roman"/>
          <w:spacing w:val="1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Trans-European</w:t>
      </w:r>
      <w:r w:rsidRPr="004B648E">
        <w:rPr>
          <w:rFonts w:ascii="Times New Roman"/>
          <w:spacing w:val="1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Transport</w:t>
      </w:r>
      <w:r w:rsidRPr="004B648E">
        <w:rPr>
          <w:rFonts w:ascii="Times New Roman"/>
          <w:spacing w:val="16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Networks</w:t>
      </w:r>
      <w:r w:rsidRPr="004B648E">
        <w:rPr>
          <w:rFonts w:ascii="Times New Roman"/>
          <w:spacing w:val="1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among</w:t>
      </w:r>
      <w:r w:rsidRPr="004B648E">
        <w:rPr>
          <w:rFonts w:ascii="Times New Roman"/>
          <w:spacing w:val="20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member</w:t>
      </w:r>
      <w:r w:rsidRPr="004B648E">
        <w:rPr>
          <w:rFonts w:ascii="Times New Roman"/>
          <w:spacing w:val="1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states</w:t>
      </w:r>
      <w:r w:rsidRPr="004B648E">
        <w:rPr>
          <w:rFonts w:ascii="Times New Roman"/>
          <w:spacing w:val="1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1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the</w:t>
      </w:r>
      <w:r w:rsidRPr="004B648E">
        <w:rPr>
          <w:rFonts w:ascii="Times New Roman"/>
          <w:spacing w:val="1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European</w:t>
      </w:r>
      <w:r w:rsidRPr="004B648E">
        <w:rPr>
          <w:rFonts w:ascii="Times New Roman"/>
          <w:spacing w:val="14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Union.</w:t>
      </w:r>
      <w:r w:rsidRPr="004B648E">
        <w:rPr>
          <w:rFonts w:ascii="Times New Roman"/>
          <w:spacing w:val="17"/>
          <w:sz w:val="20"/>
          <w:lang w:val="bs-Latn-BA"/>
        </w:rPr>
        <w:t xml:space="preserve"> </w:t>
      </w:r>
      <w:r w:rsidRPr="004B648E">
        <w:rPr>
          <w:rFonts w:ascii="Times New Roman"/>
          <w:spacing w:val="1"/>
          <w:sz w:val="20"/>
          <w:lang w:val="bs-Latn-BA"/>
        </w:rPr>
        <w:t>In</w:t>
      </w:r>
      <w:r w:rsidRPr="004B648E">
        <w:rPr>
          <w:rFonts w:ascii="Times New Roman"/>
          <w:spacing w:val="15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Bosnia</w:t>
      </w:r>
      <w:r w:rsidRPr="004B648E">
        <w:rPr>
          <w:rFonts w:ascii="Times New Roman"/>
          <w:spacing w:val="1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and</w:t>
      </w:r>
      <w:r w:rsidRPr="004B648E">
        <w:rPr>
          <w:rFonts w:ascii="Times New Roman"/>
          <w:spacing w:val="90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Herzegovina,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the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road  traffic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occupies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about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72  %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in  public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transport</w:t>
      </w:r>
      <w:r w:rsidRPr="004B648E">
        <w:rPr>
          <w:rFonts w:ascii="Times New Roman"/>
          <w:spacing w:val="4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capacity</w:t>
      </w:r>
      <w:r w:rsidRPr="004B648E">
        <w:rPr>
          <w:rFonts w:ascii="Times New Roman"/>
          <w:spacing w:val="44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because</w:t>
      </w:r>
      <w:r w:rsidRPr="004B648E">
        <w:rPr>
          <w:rFonts w:ascii="Times New Roman"/>
          <w:spacing w:val="4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rail</w:t>
      </w:r>
      <w:r w:rsidRPr="004B648E">
        <w:rPr>
          <w:rFonts w:ascii="Times New Roman"/>
          <w:spacing w:val="4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transport</w:t>
      </w:r>
      <w:r w:rsidRPr="004B648E">
        <w:rPr>
          <w:rFonts w:ascii="Times New Roman"/>
          <w:spacing w:val="4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 xml:space="preserve">is </w:t>
      </w:r>
      <w:r w:rsidRPr="004B648E">
        <w:rPr>
          <w:rFonts w:ascii="Times New Roman"/>
          <w:spacing w:val="-1"/>
          <w:sz w:val="20"/>
          <w:lang w:val="bs-Latn-BA"/>
        </w:rPr>
        <w:t>not</w:t>
      </w:r>
      <w:r w:rsidRPr="004B648E">
        <w:rPr>
          <w:rFonts w:ascii="Times New Roman"/>
          <w:spacing w:val="58"/>
          <w:w w:val="99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operational</w:t>
      </w:r>
      <w:r w:rsidRPr="004B648E">
        <w:rPr>
          <w:rFonts w:ascii="Times New Roman"/>
          <w:spacing w:val="-9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because</w:t>
      </w:r>
      <w:r w:rsidRPr="004B648E">
        <w:rPr>
          <w:rFonts w:ascii="Times New Roman"/>
          <w:spacing w:val="-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of</w:t>
      </w:r>
      <w:r w:rsidRPr="004B648E">
        <w:rPr>
          <w:rFonts w:ascii="Times New Roman"/>
          <w:spacing w:val="-10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the</w:t>
      </w:r>
      <w:r w:rsidRPr="004B648E">
        <w:rPr>
          <w:rFonts w:ascii="Times New Roman"/>
          <w:spacing w:val="-6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war-devastated</w:t>
      </w:r>
      <w:r w:rsidRPr="004B648E">
        <w:rPr>
          <w:rFonts w:ascii="Times New Roman"/>
          <w:spacing w:val="-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infrastructure.</w:t>
      </w:r>
    </w:p>
    <w:p w14:paraId="10CC2C1B" w14:textId="77777777" w:rsidR="00DB27E0" w:rsidRPr="004B648E" w:rsidRDefault="00000000">
      <w:pPr>
        <w:ind w:left="824"/>
        <w:rPr>
          <w:rFonts w:ascii="Times New Roman" w:eastAsia="Times New Roman" w:hAnsi="Times New Roman" w:cs="Times New Roman"/>
          <w:sz w:val="20"/>
          <w:szCs w:val="20"/>
          <w:lang w:val="bs-Latn-BA"/>
        </w:rPr>
      </w:pPr>
      <w:r w:rsidRPr="004B648E">
        <w:rPr>
          <w:rFonts w:ascii="Times New Roman"/>
          <w:i/>
          <w:spacing w:val="-1"/>
          <w:sz w:val="20"/>
          <w:lang w:val="bs-Latn-BA"/>
        </w:rPr>
        <w:t>Key</w:t>
      </w:r>
      <w:r w:rsidRPr="004B648E">
        <w:rPr>
          <w:rFonts w:ascii="Times New Roman"/>
          <w:i/>
          <w:spacing w:val="-8"/>
          <w:sz w:val="20"/>
          <w:lang w:val="bs-Latn-BA"/>
        </w:rPr>
        <w:t xml:space="preserve"> </w:t>
      </w:r>
      <w:r w:rsidRPr="004B648E">
        <w:rPr>
          <w:rFonts w:ascii="Times New Roman"/>
          <w:i/>
          <w:sz w:val="20"/>
          <w:lang w:val="bs-Latn-BA"/>
        </w:rPr>
        <w:t>words</w:t>
      </w:r>
      <w:r w:rsidRPr="004B648E">
        <w:rPr>
          <w:rFonts w:ascii="Times New Roman"/>
          <w:sz w:val="20"/>
          <w:lang w:val="bs-Latn-BA"/>
        </w:rPr>
        <w:t>:</w:t>
      </w:r>
      <w:r w:rsidRPr="004B648E">
        <w:rPr>
          <w:rFonts w:ascii="Times New Roman"/>
          <w:spacing w:val="-8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development,</w:t>
      </w:r>
      <w:r w:rsidRPr="004B648E">
        <w:rPr>
          <w:rFonts w:ascii="Times New Roman"/>
          <w:spacing w:val="-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road</w:t>
      </w:r>
      <w:r w:rsidRPr="004B648E">
        <w:rPr>
          <w:rFonts w:ascii="Times New Roman"/>
          <w:spacing w:val="-8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transport,</w:t>
      </w:r>
      <w:r w:rsidRPr="004B648E">
        <w:rPr>
          <w:rFonts w:ascii="Times New Roman"/>
          <w:spacing w:val="-7"/>
          <w:sz w:val="20"/>
          <w:lang w:val="bs-Latn-BA"/>
        </w:rPr>
        <w:t xml:space="preserve"> </w:t>
      </w:r>
      <w:r w:rsidRPr="004B648E">
        <w:rPr>
          <w:rFonts w:ascii="Times New Roman"/>
          <w:spacing w:val="-1"/>
          <w:sz w:val="20"/>
          <w:lang w:val="bs-Latn-BA"/>
        </w:rPr>
        <w:t>utilization,</w:t>
      </w:r>
      <w:r w:rsidRPr="004B648E">
        <w:rPr>
          <w:rFonts w:ascii="Times New Roman"/>
          <w:spacing w:val="-7"/>
          <w:sz w:val="20"/>
          <w:lang w:val="bs-Latn-BA"/>
        </w:rPr>
        <w:t xml:space="preserve"> </w:t>
      </w:r>
      <w:r w:rsidRPr="004B648E">
        <w:rPr>
          <w:rFonts w:ascii="Times New Roman"/>
          <w:sz w:val="20"/>
          <w:lang w:val="bs-Latn-BA"/>
        </w:rPr>
        <w:t>capacity.</w:t>
      </w:r>
    </w:p>
    <w:p w14:paraId="03C4B12C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BCDA2A7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AE5A6F4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742A0A7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21A017B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AB7AB37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3304D85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1F1AE0ED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6533B671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BEAFECC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13D813F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F941D03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029CEBD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EECE98C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71C8853C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34AC45C9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4FFDF494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5C9CB352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02983DAA" w14:textId="77777777" w:rsidR="00DB27E0" w:rsidRPr="004B648E" w:rsidRDefault="00DB27E0">
      <w:pPr>
        <w:rPr>
          <w:rFonts w:ascii="Times New Roman" w:eastAsia="Times New Roman" w:hAnsi="Times New Roman" w:cs="Times New Roman"/>
          <w:sz w:val="20"/>
          <w:szCs w:val="20"/>
          <w:lang w:val="bs-Latn-BA"/>
        </w:rPr>
      </w:pPr>
    </w:p>
    <w:p w14:paraId="25825350" w14:textId="77777777" w:rsidR="00DB27E0" w:rsidRPr="004B648E" w:rsidRDefault="00DB27E0">
      <w:pPr>
        <w:spacing w:before="4"/>
        <w:rPr>
          <w:rFonts w:ascii="Times New Roman" w:eastAsia="Times New Roman" w:hAnsi="Times New Roman" w:cs="Times New Roman"/>
          <w:sz w:val="16"/>
          <w:szCs w:val="16"/>
          <w:lang w:val="bs-Latn-BA"/>
        </w:rPr>
      </w:pPr>
    </w:p>
    <w:p w14:paraId="13C2F285" w14:textId="77777777" w:rsidR="00DB27E0" w:rsidRPr="004B648E" w:rsidRDefault="00000000">
      <w:pPr>
        <w:pStyle w:val="BodyText"/>
        <w:spacing w:before="69"/>
        <w:ind w:firstLine="0"/>
        <w:rPr>
          <w:lang w:val="bs-Latn-BA"/>
        </w:rPr>
      </w:pPr>
      <w:r w:rsidRPr="004B648E">
        <w:rPr>
          <w:lang w:val="bs-Latn-BA"/>
        </w:rPr>
        <w:t>162</w:t>
      </w:r>
    </w:p>
    <w:sectPr w:rsidR="00DB27E0" w:rsidRPr="004B648E">
      <w:pgSz w:w="11910" w:h="16840"/>
      <w:pgMar w:top="1000" w:right="1160" w:bottom="280" w:left="1160" w:header="74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8B9AF" w14:textId="77777777" w:rsidR="000E0C18" w:rsidRDefault="000E0C18">
      <w:r>
        <w:separator/>
      </w:r>
    </w:p>
  </w:endnote>
  <w:endnote w:type="continuationSeparator" w:id="0">
    <w:p w14:paraId="0F6BB5D9" w14:textId="77777777" w:rsidR="000E0C18" w:rsidRDefault="000E0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9CBA58" w14:textId="77777777" w:rsidR="000E0C18" w:rsidRDefault="000E0C18">
      <w:r>
        <w:separator/>
      </w:r>
    </w:p>
  </w:footnote>
  <w:footnote w:type="continuationSeparator" w:id="0">
    <w:p w14:paraId="2BA2BC0F" w14:textId="77777777" w:rsidR="000E0C18" w:rsidRDefault="000E0C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E30C5F" w14:textId="77777777" w:rsidR="00DB27E0" w:rsidRDefault="00000000">
    <w:pPr>
      <w:spacing w:line="14" w:lineRule="auto"/>
      <w:rPr>
        <w:sz w:val="20"/>
        <w:szCs w:val="20"/>
      </w:rPr>
    </w:pPr>
    <w:r>
      <w:pict w14:anchorId="21EB7502">
        <v:group id="_x0000_s1034" style="position:absolute;margin-left:64.1pt;margin-top:46.55pt;width:461.8pt;height:.1pt;z-index:-6904;mso-position-horizontal-relative:page;mso-position-vertical-relative:page" coordorigin="1282,931" coordsize="9236,2">
          <v:shape id="_x0000_s1035" style="position:absolute;left:1282;top:931;width:9236;height:2" coordorigin="1282,931" coordsize="9236,0" path="m1282,931r9235,e" filled="f" strokeweight=".72pt">
            <v:path arrowok="t"/>
          </v:shape>
          <w10:wrap anchorx="page" anchory="page"/>
        </v:group>
      </w:pict>
    </w:r>
    <w:r>
      <w:pict w14:anchorId="60F482A0">
        <v:group id="_x0000_s1032" style="position:absolute;margin-left:64.1pt;margin-top:49.8pt;width:461.8pt;height:.1pt;z-index:-6880;mso-position-horizontal-relative:page;mso-position-vertical-relative:page" coordorigin="1282,996" coordsize="9236,2">
          <v:shape id="_x0000_s1033" style="position:absolute;left:1282;top:996;width:9236;height:2" coordorigin="1282,996" coordsize="9236,0" path="m1282,996r9235,e" filled="f" strokeweight=".96pt">
            <v:path arrowok="t"/>
          </v:shape>
          <w10:wrap anchorx="page" anchory="page"/>
        </v:group>
      </w:pict>
    </w:r>
    <w:r>
      <w:pict w14:anchorId="1F44171C">
        <v:shapetype id="_x0000_t202" coordsize="21600,21600" o:spt="202" path="m,l,21600r21600,l21600,xe">
          <v:stroke joinstyle="miter"/>
          <v:path gradientshapeok="t" o:connecttype="rect"/>
        </v:shapetype>
        <v:shape id="_x0000_s1031" type="#_x0000_t202" style="position:absolute;margin-left:65.35pt;margin-top:36pt;width:50.95pt;height:12pt;z-index:-6856;mso-position-horizontal-relative:page;mso-position-vertical-relative:page" filled="f" stroked="f">
          <v:textbox inset="0,0,0,0">
            <w:txbxContent>
              <w:p w14:paraId="7F41E8FF" w14:textId="77777777" w:rsidR="00DB27E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spacing w:val="-1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spacing w:val="-9"/>
                    <w:sz w:val="20"/>
                  </w:rPr>
                  <w:t xml:space="preserve"> </w:t>
                </w:r>
                <w:r>
                  <w:rPr>
                    <w:rFonts w:ascii="Times New Roman"/>
                    <w:i/>
                    <w:sz w:val="20"/>
                  </w:rPr>
                  <w:t>6/2014.</w:t>
                </w:r>
              </w:p>
            </w:txbxContent>
          </v:textbox>
          <w10:wrap anchorx="page" anchory="page"/>
        </v:shape>
      </w:pict>
    </w:r>
    <w:r>
      <w:pict w14:anchorId="12373EA1">
        <v:shape id="_x0000_s1030" type="#_x0000_t202" style="position:absolute;margin-left:438.9pt;margin-top:36pt;width:89.9pt;height:12pt;z-index:-6832;mso-position-horizontal-relative:page;mso-position-vertical-relative:page" filled="f" stroked="f">
          <v:textbox inset="0,0,0,0">
            <w:txbxContent>
              <w:p w14:paraId="416594C4" w14:textId="77777777" w:rsidR="00DB27E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z w:val="20"/>
                  </w:rPr>
                  <w:t>Ernata</w:t>
                </w:r>
                <w:r>
                  <w:rPr>
                    <w:rFonts w:ascii="Times New Roman" w:hAnsi="Times New Roman"/>
                    <w:i/>
                    <w:spacing w:val="-1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Dolić-Begović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A6A8C" w14:textId="77777777" w:rsidR="00DB27E0" w:rsidRDefault="00000000">
    <w:pPr>
      <w:spacing w:line="14" w:lineRule="auto"/>
      <w:rPr>
        <w:sz w:val="20"/>
        <w:szCs w:val="20"/>
      </w:rPr>
    </w:pPr>
    <w:r>
      <w:pict w14:anchorId="6C6A5577">
        <v:group id="_x0000_s1028" style="position:absolute;margin-left:64.2pt;margin-top:51.5pt;width:466.1pt;height:.1pt;z-index:-6808;mso-position-horizontal-relative:page;mso-position-vertical-relative:page" coordorigin="1284,1030" coordsize="9322,2">
          <v:shape id="_x0000_s1029" style="position:absolute;left:1284;top:1030;width:9322;height:2" coordorigin="1284,1030" coordsize="9322,0" path="m1284,1030r9322,e" filled="f" strokeweight=".72pt">
            <v:path arrowok="t"/>
          </v:shape>
          <w10:wrap anchorx="page" anchory="page"/>
        </v:group>
      </w:pict>
    </w:r>
    <w:r>
      <w:pict w14:anchorId="465DB229">
        <v:group id="_x0000_s1026" style="position:absolute;margin-left:64.2pt;margin-top:54.7pt;width:466.1pt;height:.15pt;z-index:-6784;mso-position-horizontal-relative:page;mso-position-vertical-relative:page" coordorigin="1284,1094" coordsize="9322,3">
          <v:shape id="_x0000_s1027" style="position:absolute;left:1284;top:1094;width:9322;height:3" coordorigin="1284,1094" coordsize="9322,3" path="m1284,1094r9322,3e" filled="f" strokeweight=".96pt">
            <v:path arrowok="t"/>
          </v:shape>
          <w10:wrap anchorx="page" anchory="page"/>
        </v:group>
      </w:pict>
    </w:r>
    <w:r>
      <w:pict w14:anchorId="1388B985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91.65pt;margin-top:36pt;width:140.8pt;height:12pt;z-index:-6760;mso-position-horizontal-relative:page;mso-position-vertical-relative:page" filled="f" stroked="f">
          <v:textbox inset="0,0,0,0">
            <w:txbxContent>
              <w:p w14:paraId="02532FFD" w14:textId="77777777" w:rsidR="00DB27E0" w:rsidRDefault="00000000">
                <w:pPr>
                  <w:spacing w:line="224" w:lineRule="exact"/>
                  <w:ind w:left="20"/>
                  <w:rPr>
                    <w:rFonts w:ascii="Times New Roman" w:eastAsia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Drumski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saobraćaj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i</w:t>
                </w:r>
                <w:r>
                  <w:rPr>
                    <w:rFonts w:ascii="Times New Roman" w:hAnsi="Times New Roman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z w:val="20"/>
                  </w:rPr>
                  <w:t>njegov</w:t>
                </w:r>
                <w:r>
                  <w:rPr>
                    <w:rFonts w:ascii="Times New Roman" w:hAnsi="Times New Roman"/>
                    <w:i/>
                    <w:spacing w:val="-6"/>
                    <w:sz w:val="20"/>
                  </w:rPr>
                  <w:t xml:space="preserve"> </w:t>
                </w:r>
                <w:r>
                  <w:rPr>
                    <w:rFonts w:ascii="Times New Roman" w:hAnsi="Times New Roman"/>
                    <w:i/>
                    <w:spacing w:val="-1"/>
                    <w:sz w:val="20"/>
                  </w:rPr>
                  <w:t>razvoj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176DC"/>
    <w:multiLevelType w:val="hybridMultilevel"/>
    <w:tmpl w:val="3464277A"/>
    <w:lvl w:ilvl="0" w:tplc="C0840896">
      <w:start w:val="1"/>
      <w:numFmt w:val="decimal"/>
      <w:lvlText w:val="%1)"/>
      <w:lvlJc w:val="left"/>
      <w:pPr>
        <w:ind w:left="116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C068FCCA">
      <w:start w:val="1"/>
      <w:numFmt w:val="bullet"/>
      <w:lvlText w:val="•"/>
      <w:lvlJc w:val="left"/>
      <w:pPr>
        <w:ind w:left="1063" w:hanging="260"/>
      </w:pPr>
      <w:rPr>
        <w:rFonts w:hint="default"/>
      </w:rPr>
    </w:lvl>
    <w:lvl w:ilvl="2" w:tplc="8FB6B92C">
      <w:start w:val="1"/>
      <w:numFmt w:val="bullet"/>
      <w:lvlText w:val="•"/>
      <w:lvlJc w:val="left"/>
      <w:pPr>
        <w:ind w:left="2010" w:hanging="260"/>
      </w:pPr>
      <w:rPr>
        <w:rFonts w:hint="default"/>
      </w:rPr>
    </w:lvl>
    <w:lvl w:ilvl="3" w:tplc="47B437AE">
      <w:start w:val="1"/>
      <w:numFmt w:val="bullet"/>
      <w:lvlText w:val="•"/>
      <w:lvlJc w:val="left"/>
      <w:pPr>
        <w:ind w:left="2957" w:hanging="260"/>
      </w:pPr>
      <w:rPr>
        <w:rFonts w:hint="default"/>
      </w:rPr>
    </w:lvl>
    <w:lvl w:ilvl="4" w:tplc="666A54AA">
      <w:start w:val="1"/>
      <w:numFmt w:val="bullet"/>
      <w:lvlText w:val="•"/>
      <w:lvlJc w:val="left"/>
      <w:pPr>
        <w:ind w:left="3904" w:hanging="260"/>
      </w:pPr>
      <w:rPr>
        <w:rFonts w:hint="default"/>
      </w:rPr>
    </w:lvl>
    <w:lvl w:ilvl="5" w:tplc="7F36A486">
      <w:start w:val="1"/>
      <w:numFmt w:val="bullet"/>
      <w:lvlText w:val="•"/>
      <w:lvlJc w:val="left"/>
      <w:pPr>
        <w:ind w:left="4851" w:hanging="260"/>
      </w:pPr>
      <w:rPr>
        <w:rFonts w:hint="default"/>
      </w:rPr>
    </w:lvl>
    <w:lvl w:ilvl="6" w:tplc="462A12D2">
      <w:start w:val="1"/>
      <w:numFmt w:val="bullet"/>
      <w:lvlText w:val="•"/>
      <w:lvlJc w:val="left"/>
      <w:pPr>
        <w:ind w:left="5798" w:hanging="260"/>
      </w:pPr>
      <w:rPr>
        <w:rFonts w:hint="default"/>
      </w:rPr>
    </w:lvl>
    <w:lvl w:ilvl="7" w:tplc="65F627D0">
      <w:start w:val="1"/>
      <w:numFmt w:val="bullet"/>
      <w:lvlText w:val="•"/>
      <w:lvlJc w:val="left"/>
      <w:pPr>
        <w:ind w:left="6745" w:hanging="260"/>
      </w:pPr>
      <w:rPr>
        <w:rFonts w:hint="default"/>
      </w:rPr>
    </w:lvl>
    <w:lvl w:ilvl="8" w:tplc="A18E51DE">
      <w:start w:val="1"/>
      <w:numFmt w:val="bullet"/>
      <w:lvlText w:val="•"/>
      <w:lvlJc w:val="left"/>
      <w:pPr>
        <w:ind w:left="7692" w:hanging="260"/>
      </w:pPr>
      <w:rPr>
        <w:rFonts w:hint="default"/>
      </w:rPr>
    </w:lvl>
  </w:abstractNum>
  <w:abstractNum w:abstractNumId="1" w15:restartNumberingAfterBreak="0">
    <w:nsid w:val="365B01D7"/>
    <w:multiLevelType w:val="hybridMultilevel"/>
    <w:tmpl w:val="98AC6AC4"/>
    <w:lvl w:ilvl="0" w:tplc="38F8EB6C">
      <w:start w:val="1"/>
      <w:numFmt w:val="decimal"/>
      <w:lvlText w:val="%1)"/>
      <w:lvlJc w:val="left"/>
      <w:pPr>
        <w:ind w:left="376" w:hanging="2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55D644BA">
      <w:start w:val="1"/>
      <w:numFmt w:val="decimal"/>
      <w:lvlText w:val="%2."/>
      <w:lvlJc w:val="left"/>
      <w:pPr>
        <w:ind w:left="116" w:hanging="360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2" w:tplc="F3CA3C50">
      <w:start w:val="1"/>
      <w:numFmt w:val="bullet"/>
      <w:lvlText w:val="•"/>
      <w:lvlJc w:val="left"/>
      <w:pPr>
        <w:ind w:left="4420" w:hanging="360"/>
      </w:pPr>
      <w:rPr>
        <w:rFonts w:hint="default"/>
      </w:rPr>
    </w:lvl>
    <w:lvl w:ilvl="3" w:tplc="3186690A">
      <w:start w:val="1"/>
      <w:numFmt w:val="bullet"/>
      <w:lvlText w:val="•"/>
      <w:lvlJc w:val="left"/>
      <w:pPr>
        <w:ind w:left="5065" w:hanging="360"/>
      </w:pPr>
      <w:rPr>
        <w:rFonts w:hint="default"/>
      </w:rPr>
    </w:lvl>
    <w:lvl w:ilvl="4" w:tplc="3C16ABBA">
      <w:start w:val="1"/>
      <w:numFmt w:val="bullet"/>
      <w:lvlText w:val="•"/>
      <w:lvlJc w:val="left"/>
      <w:pPr>
        <w:ind w:left="5711" w:hanging="360"/>
      </w:pPr>
      <w:rPr>
        <w:rFonts w:hint="default"/>
      </w:rPr>
    </w:lvl>
    <w:lvl w:ilvl="5" w:tplc="78189A02">
      <w:start w:val="1"/>
      <w:numFmt w:val="bullet"/>
      <w:lvlText w:val="•"/>
      <w:lvlJc w:val="left"/>
      <w:pPr>
        <w:ind w:left="6357" w:hanging="360"/>
      </w:pPr>
      <w:rPr>
        <w:rFonts w:hint="default"/>
      </w:rPr>
    </w:lvl>
    <w:lvl w:ilvl="6" w:tplc="B7B4E4F4">
      <w:start w:val="1"/>
      <w:numFmt w:val="bullet"/>
      <w:lvlText w:val="•"/>
      <w:lvlJc w:val="left"/>
      <w:pPr>
        <w:ind w:left="7003" w:hanging="360"/>
      </w:pPr>
      <w:rPr>
        <w:rFonts w:hint="default"/>
      </w:rPr>
    </w:lvl>
    <w:lvl w:ilvl="7" w:tplc="FCC26718">
      <w:start w:val="1"/>
      <w:numFmt w:val="bullet"/>
      <w:lvlText w:val="•"/>
      <w:lvlJc w:val="left"/>
      <w:pPr>
        <w:ind w:left="7649" w:hanging="360"/>
      </w:pPr>
      <w:rPr>
        <w:rFonts w:hint="default"/>
      </w:rPr>
    </w:lvl>
    <w:lvl w:ilvl="8" w:tplc="982C4D02">
      <w:start w:val="1"/>
      <w:numFmt w:val="bullet"/>
      <w:lvlText w:val="•"/>
      <w:lvlJc w:val="left"/>
      <w:pPr>
        <w:ind w:left="8294" w:hanging="360"/>
      </w:pPr>
      <w:rPr>
        <w:rFonts w:hint="default"/>
      </w:rPr>
    </w:lvl>
  </w:abstractNum>
  <w:abstractNum w:abstractNumId="2" w15:restartNumberingAfterBreak="0">
    <w:nsid w:val="560260E7"/>
    <w:multiLevelType w:val="hybridMultilevel"/>
    <w:tmpl w:val="915290C6"/>
    <w:lvl w:ilvl="0" w:tplc="707CA9C6">
      <w:start w:val="1"/>
      <w:numFmt w:val="bullet"/>
      <w:lvlText w:val="*"/>
      <w:lvlJc w:val="left"/>
      <w:pPr>
        <w:ind w:left="347" w:hanging="149"/>
      </w:pPr>
      <w:rPr>
        <w:rFonts w:ascii="Times New Roman" w:eastAsia="Times New Roman" w:hAnsi="Times New Roman" w:hint="default"/>
        <w:w w:val="99"/>
        <w:sz w:val="20"/>
        <w:szCs w:val="20"/>
      </w:rPr>
    </w:lvl>
    <w:lvl w:ilvl="1" w:tplc="86E23066">
      <w:start w:val="1"/>
      <w:numFmt w:val="bullet"/>
      <w:lvlText w:val=""/>
      <w:lvlJc w:val="left"/>
      <w:pPr>
        <w:ind w:left="836" w:hanging="348"/>
      </w:pPr>
      <w:rPr>
        <w:rFonts w:ascii="Symbol" w:eastAsia="Symbol" w:hAnsi="Symbol" w:hint="default"/>
        <w:w w:val="99"/>
        <w:sz w:val="24"/>
        <w:szCs w:val="24"/>
      </w:rPr>
    </w:lvl>
    <w:lvl w:ilvl="2" w:tplc="FE6E8662">
      <w:start w:val="1"/>
      <w:numFmt w:val="bullet"/>
      <w:lvlText w:val="•"/>
      <w:lvlJc w:val="left"/>
      <w:pPr>
        <w:ind w:left="1808" w:hanging="348"/>
      </w:pPr>
      <w:rPr>
        <w:rFonts w:hint="default"/>
      </w:rPr>
    </w:lvl>
    <w:lvl w:ilvl="3" w:tplc="04207F80">
      <w:start w:val="1"/>
      <w:numFmt w:val="bullet"/>
      <w:lvlText w:val="•"/>
      <w:lvlJc w:val="left"/>
      <w:pPr>
        <w:ind w:left="2781" w:hanging="348"/>
      </w:pPr>
      <w:rPr>
        <w:rFonts w:hint="default"/>
      </w:rPr>
    </w:lvl>
    <w:lvl w:ilvl="4" w:tplc="ECE255A2">
      <w:start w:val="1"/>
      <w:numFmt w:val="bullet"/>
      <w:lvlText w:val="•"/>
      <w:lvlJc w:val="left"/>
      <w:pPr>
        <w:ind w:left="3753" w:hanging="348"/>
      </w:pPr>
      <w:rPr>
        <w:rFonts w:hint="default"/>
      </w:rPr>
    </w:lvl>
    <w:lvl w:ilvl="5" w:tplc="8FA66716">
      <w:start w:val="1"/>
      <w:numFmt w:val="bullet"/>
      <w:lvlText w:val="•"/>
      <w:lvlJc w:val="left"/>
      <w:pPr>
        <w:ind w:left="4725" w:hanging="348"/>
      </w:pPr>
      <w:rPr>
        <w:rFonts w:hint="default"/>
      </w:rPr>
    </w:lvl>
    <w:lvl w:ilvl="6" w:tplc="35EABD06">
      <w:start w:val="1"/>
      <w:numFmt w:val="bullet"/>
      <w:lvlText w:val="•"/>
      <w:lvlJc w:val="left"/>
      <w:pPr>
        <w:ind w:left="5697" w:hanging="348"/>
      </w:pPr>
      <w:rPr>
        <w:rFonts w:hint="default"/>
      </w:rPr>
    </w:lvl>
    <w:lvl w:ilvl="7" w:tplc="4568FE94">
      <w:start w:val="1"/>
      <w:numFmt w:val="bullet"/>
      <w:lvlText w:val="•"/>
      <w:lvlJc w:val="left"/>
      <w:pPr>
        <w:ind w:left="6669" w:hanging="348"/>
      </w:pPr>
      <w:rPr>
        <w:rFonts w:hint="default"/>
      </w:rPr>
    </w:lvl>
    <w:lvl w:ilvl="8" w:tplc="1F5EAC28">
      <w:start w:val="1"/>
      <w:numFmt w:val="bullet"/>
      <w:lvlText w:val="•"/>
      <w:lvlJc w:val="left"/>
      <w:pPr>
        <w:ind w:left="7642" w:hanging="348"/>
      </w:pPr>
      <w:rPr>
        <w:rFonts w:hint="default"/>
      </w:rPr>
    </w:lvl>
  </w:abstractNum>
  <w:abstractNum w:abstractNumId="3" w15:restartNumberingAfterBreak="0">
    <w:nsid w:val="5A582781"/>
    <w:multiLevelType w:val="hybridMultilevel"/>
    <w:tmpl w:val="794A7EFC"/>
    <w:lvl w:ilvl="0" w:tplc="0DFA981E">
      <w:start w:val="1"/>
      <w:numFmt w:val="bullet"/>
      <w:lvlText w:val=""/>
      <w:lvlJc w:val="left"/>
      <w:pPr>
        <w:ind w:left="836" w:hanging="360"/>
      </w:pPr>
      <w:rPr>
        <w:rFonts w:ascii="Symbol" w:eastAsia="Symbol" w:hAnsi="Symbol" w:hint="default"/>
        <w:w w:val="99"/>
        <w:sz w:val="24"/>
        <w:szCs w:val="24"/>
      </w:rPr>
    </w:lvl>
    <w:lvl w:ilvl="1" w:tplc="45928626">
      <w:start w:val="1"/>
      <w:numFmt w:val="bullet"/>
      <w:lvlText w:val="•"/>
      <w:lvlJc w:val="left"/>
      <w:pPr>
        <w:ind w:left="1711" w:hanging="360"/>
      </w:pPr>
      <w:rPr>
        <w:rFonts w:hint="default"/>
      </w:rPr>
    </w:lvl>
    <w:lvl w:ilvl="2" w:tplc="ED4AE24A">
      <w:start w:val="1"/>
      <w:numFmt w:val="bullet"/>
      <w:lvlText w:val="•"/>
      <w:lvlJc w:val="left"/>
      <w:pPr>
        <w:ind w:left="2586" w:hanging="360"/>
      </w:pPr>
      <w:rPr>
        <w:rFonts w:hint="default"/>
      </w:rPr>
    </w:lvl>
    <w:lvl w:ilvl="3" w:tplc="DE921C06">
      <w:start w:val="1"/>
      <w:numFmt w:val="bullet"/>
      <w:lvlText w:val="•"/>
      <w:lvlJc w:val="left"/>
      <w:pPr>
        <w:ind w:left="3461" w:hanging="360"/>
      </w:pPr>
      <w:rPr>
        <w:rFonts w:hint="default"/>
      </w:rPr>
    </w:lvl>
    <w:lvl w:ilvl="4" w:tplc="5532EA60">
      <w:start w:val="1"/>
      <w:numFmt w:val="bullet"/>
      <w:lvlText w:val="•"/>
      <w:lvlJc w:val="left"/>
      <w:pPr>
        <w:ind w:left="4336" w:hanging="360"/>
      </w:pPr>
      <w:rPr>
        <w:rFonts w:hint="default"/>
      </w:rPr>
    </w:lvl>
    <w:lvl w:ilvl="5" w:tplc="F1807B90">
      <w:start w:val="1"/>
      <w:numFmt w:val="bullet"/>
      <w:lvlText w:val="•"/>
      <w:lvlJc w:val="left"/>
      <w:pPr>
        <w:ind w:left="5211" w:hanging="360"/>
      </w:pPr>
      <w:rPr>
        <w:rFonts w:hint="default"/>
      </w:rPr>
    </w:lvl>
    <w:lvl w:ilvl="6" w:tplc="E1DA1DD4">
      <w:start w:val="1"/>
      <w:numFmt w:val="bullet"/>
      <w:lvlText w:val="•"/>
      <w:lvlJc w:val="left"/>
      <w:pPr>
        <w:ind w:left="6086" w:hanging="360"/>
      </w:pPr>
      <w:rPr>
        <w:rFonts w:hint="default"/>
      </w:rPr>
    </w:lvl>
    <w:lvl w:ilvl="7" w:tplc="C848E628">
      <w:start w:val="1"/>
      <w:numFmt w:val="bullet"/>
      <w:lvlText w:val="•"/>
      <w:lvlJc w:val="left"/>
      <w:pPr>
        <w:ind w:left="6961" w:hanging="360"/>
      </w:pPr>
      <w:rPr>
        <w:rFonts w:hint="default"/>
      </w:rPr>
    </w:lvl>
    <w:lvl w:ilvl="8" w:tplc="088AFA98">
      <w:start w:val="1"/>
      <w:numFmt w:val="bullet"/>
      <w:lvlText w:val="•"/>
      <w:lvlJc w:val="left"/>
      <w:pPr>
        <w:ind w:left="7836" w:hanging="360"/>
      </w:pPr>
      <w:rPr>
        <w:rFonts w:hint="default"/>
      </w:rPr>
    </w:lvl>
  </w:abstractNum>
  <w:abstractNum w:abstractNumId="4" w15:restartNumberingAfterBreak="0">
    <w:nsid w:val="63811B17"/>
    <w:multiLevelType w:val="hybridMultilevel"/>
    <w:tmpl w:val="0E24DD34"/>
    <w:lvl w:ilvl="0" w:tplc="91141E36">
      <w:start w:val="1"/>
      <w:numFmt w:val="decimal"/>
      <w:lvlText w:val="%1)"/>
      <w:lvlJc w:val="left"/>
      <w:pPr>
        <w:ind w:left="116" w:hanging="323"/>
        <w:jc w:val="left"/>
      </w:pPr>
      <w:rPr>
        <w:rFonts w:ascii="Times New Roman" w:eastAsia="Times New Roman" w:hAnsi="Times New Roman" w:hint="default"/>
        <w:sz w:val="24"/>
        <w:szCs w:val="24"/>
      </w:rPr>
    </w:lvl>
    <w:lvl w:ilvl="1" w:tplc="71E001C6">
      <w:start w:val="1"/>
      <w:numFmt w:val="bullet"/>
      <w:lvlText w:val="•"/>
      <w:lvlJc w:val="left"/>
      <w:pPr>
        <w:ind w:left="1063" w:hanging="323"/>
      </w:pPr>
      <w:rPr>
        <w:rFonts w:hint="default"/>
      </w:rPr>
    </w:lvl>
    <w:lvl w:ilvl="2" w:tplc="74BCECB8">
      <w:start w:val="1"/>
      <w:numFmt w:val="bullet"/>
      <w:lvlText w:val="•"/>
      <w:lvlJc w:val="left"/>
      <w:pPr>
        <w:ind w:left="2010" w:hanging="323"/>
      </w:pPr>
      <w:rPr>
        <w:rFonts w:hint="default"/>
      </w:rPr>
    </w:lvl>
    <w:lvl w:ilvl="3" w:tplc="06ECDE74">
      <w:start w:val="1"/>
      <w:numFmt w:val="bullet"/>
      <w:lvlText w:val="•"/>
      <w:lvlJc w:val="left"/>
      <w:pPr>
        <w:ind w:left="2957" w:hanging="323"/>
      </w:pPr>
      <w:rPr>
        <w:rFonts w:hint="default"/>
      </w:rPr>
    </w:lvl>
    <w:lvl w:ilvl="4" w:tplc="917E31C0">
      <w:start w:val="1"/>
      <w:numFmt w:val="bullet"/>
      <w:lvlText w:val="•"/>
      <w:lvlJc w:val="left"/>
      <w:pPr>
        <w:ind w:left="3904" w:hanging="323"/>
      </w:pPr>
      <w:rPr>
        <w:rFonts w:hint="default"/>
      </w:rPr>
    </w:lvl>
    <w:lvl w:ilvl="5" w:tplc="F594E25C">
      <w:start w:val="1"/>
      <w:numFmt w:val="bullet"/>
      <w:lvlText w:val="•"/>
      <w:lvlJc w:val="left"/>
      <w:pPr>
        <w:ind w:left="4851" w:hanging="323"/>
      </w:pPr>
      <w:rPr>
        <w:rFonts w:hint="default"/>
      </w:rPr>
    </w:lvl>
    <w:lvl w:ilvl="6" w:tplc="939EBA06">
      <w:start w:val="1"/>
      <w:numFmt w:val="bullet"/>
      <w:lvlText w:val="•"/>
      <w:lvlJc w:val="left"/>
      <w:pPr>
        <w:ind w:left="5798" w:hanging="323"/>
      </w:pPr>
      <w:rPr>
        <w:rFonts w:hint="default"/>
      </w:rPr>
    </w:lvl>
    <w:lvl w:ilvl="7" w:tplc="FAF41006">
      <w:start w:val="1"/>
      <w:numFmt w:val="bullet"/>
      <w:lvlText w:val="•"/>
      <w:lvlJc w:val="left"/>
      <w:pPr>
        <w:ind w:left="6745" w:hanging="323"/>
      </w:pPr>
      <w:rPr>
        <w:rFonts w:hint="default"/>
      </w:rPr>
    </w:lvl>
    <w:lvl w:ilvl="8" w:tplc="304AE9FE">
      <w:start w:val="1"/>
      <w:numFmt w:val="bullet"/>
      <w:lvlText w:val="•"/>
      <w:lvlJc w:val="left"/>
      <w:pPr>
        <w:ind w:left="7692" w:hanging="323"/>
      </w:pPr>
      <w:rPr>
        <w:rFonts w:hint="default"/>
      </w:rPr>
    </w:lvl>
  </w:abstractNum>
  <w:abstractNum w:abstractNumId="5" w15:restartNumberingAfterBreak="0">
    <w:nsid w:val="75FC17C2"/>
    <w:multiLevelType w:val="multilevel"/>
    <w:tmpl w:val="2340B99E"/>
    <w:lvl w:ilvl="0">
      <w:start w:val="4"/>
      <w:numFmt w:val="upperLetter"/>
      <w:lvlText w:val="%1"/>
      <w:lvlJc w:val="left"/>
      <w:pPr>
        <w:ind w:left="769" w:hanging="653"/>
        <w:jc w:val="left"/>
      </w:pPr>
      <w:rPr>
        <w:rFonts w:hint="default"/>
      </w:rPr>
    </w:lvl>
    <w:lvl w:ilvl="1">
      <w:start w:val="15"/>
      <w:numFmt w:val="lowerLetter"/>
      <w:lvlText w:val="%1.%2"/>
      <w:lvlJc w:val="left"/>
      <w:pPr>
        <w:ind w:left="769" w:hanging="653"/>
        <w:jc w:val="left"/>
      </w:pPr>
      <w:rPr>
        <w:rFonts w:hint="default"/>
      </w:rPr>
    </w:lvl>
    <w:lvl w:ilvl="2">
      <w:start w:val="15"/>
      <w:numFmt w:val="lowerLetter"/>
      <w:lvlText w:val="%1.%2.%3."/>
      <w:lvlJc w:val="left"/>
      <w:pPr>
        <w:ind w:left="769" w:hanging="653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3">
      <w:start w:val="1"/>
      <w:numFmt w:val="decimal"/>
      <w:lvlText w:val="%4."/>
      <w:lvlJc w:val="left"/>
      <w:pPr>
        <w:ind w:left="3004" w:hanging="24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4">
      <w:start w:val="1"/>
      <w:numFmt w:val="decimal"/>
      <w:lvlText w:val="%4.%5."/>
      <w:lvlJc w:val="left"/>
      <w:pPr>
        <w:ind w:left="3162" w:hanging="420"/>
        <w:jc w:val="lef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5">
      <w:start w:val="1"/>
      <w:numFmt w:val="decimal"/>
      <w:lvlText w:val="%4.%5.%6."/>
      <w:lvlJc w:val="left"/>
      <w:pPr>
        <w:ind w:left="4189" w:hanging="600"/>
        <w:jc w:val="right"/>
      </w:pPr>
      <w:rPr>
        <w:rFonts w:ascii="Times New Roman" w:eastAsia="Times New Roman" w:hAnsi="Times New Roman" w:hint="default"/>
        <w:b/>
        <w:bCs/>
        <w:i/>
        <w:sz w:val="24"/>
        <w:szCs w:val="24"/>
      </w:rPr>
    </w:lvl>
    <w:lvl w:ilvl="6">
      <w:start w:val="1"/>
      <w:numFmt w:val="bullet"/>
      <w:lvlText w:val="•"/>
      <w:lvlJc w:val="left"/>
      <w:pPr>
        <w:ind w:left="6502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73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44" w:hanging="600"/>
      </w:pPr>
      <w:rPr>
        <w:rFonts w:hint="default"/>
      </w:rPr>
    </w:lvl>
  </w:abstractNum>
  <w:num w:numId="1" w16cid:durableId="1319265622">
    <w:abstractNumId w:val="3"/>
  </w:num>
  <w:num w:numId="2" w16cid:durableId="240480959">
    <w:abstractNumId w:val="1"/>
  </w:num>
  <w:num w:numId="3" w16cid:durableId="1037393945">
    <w:abstractNumId w:val="0"/>
  </w:num>
  <w:num w:numId="4" w16cid:durableId="669678937">
    <w:abstractNumId w:val="4"/>
  </w:num>
  <w:num w:numId="5" w16cid:durableId="466170116">
    <w:abstractNumId w:val="2"/>
  </w:num>
  <w:num w:numId="6" w16cid:durableId="132986638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B27E0"/>
    <w:rsid w:val="000E0C18"/>
    <w:rsid w:val="00195D47"/>
    <w:rsid w:val="004B648E"/>
    <w:rsid w:val="00DB2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</o:shapelayout>
  </w:shapeDefaults>
  <w:decimalSymbol w:val="."/>
  <w:listSeparator w:val=","/>
  <w14:docId w14:val="6742CB9E"/>
  <w15:docId w15:val="{7C4A427C-9E6E-40B3-A361-18FED5484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uiPriority w:val="9"/>
    <w:qFormat/>
    <w:pPr>
      <w:ind w:left="2322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2">
    <w:name w:val="heading 2"/>
    <w:basedOn w:val="Normal"/>
    <w:uiPriority w:val="9"/>
    <w:unhideWhenUsed/>
    <w:qFormat/>
    <w:pPr>
      <w:ind w:left="3162" w:hanging="600"/>
      <w:outlineLvl w:val="1"/>
    </w:pPr>
    <w:rPr>
      <w:rFonts w:ascii="Times New Roman" w:eastAsia="Times New Roman" w:hAnsi="Times New Roman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2"/>
      <w:ind w:left="116" w:firstLine="708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ernata.begovic@hotmail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ndex.hr/.../elektronicka-naplata-cestarine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hrvatskiprijevoznik.hr/index.php/Vijesti/Vijesti-cestovni-prijevoz/Naplata-" TargetMode="Externa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2325</Words>
  <Characters>13256</Characters>
  <Application>Microsoft Office Word</Application>
  <DocSecurity>0</DocSecurity>
  <Lines>110</Lines>
  <Paragraphs>31</Paragraphs>
  <ScaleCrop>false</ScaleCrop>
  <Company/>
  <LinksUpToDate>false</LinksUpToDate>
  <CharactersWithSpaces>15550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Dragan Cvetkovic</cp:lastModifiedBy>
  <cp:revision>2</cp:revision>
  <dcterms:created xsi:type="dcterms:W3CDTF">2025-03-04T07:36:00Z</dcterms:created>
  <dcterms:modified xsi:type="dcterms:W3CDTF">2025-03-04T15:15:00Z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LastSaved">
    <vt:filetime>2025-03-04T00:00:00Z</vt:filetime>
  </property>
</Properties>
</file>