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70" w:val="left" w:leader="none"/>
        </w:tabs>
        <w:spacing w:line="255" w:lineRule="exact" w:before="7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position w:val="2"/>
          <w:sz w:val="18"/>
        </w:rPr>
        <w:t>др</w:t>
      </w:r>
      <w:r>
        <w:rPr>
          <w:rFonts w:ascii="Times New Roman" w:hAnsi="Times New Roman"/>
          <w:b/>
          <w:color w:val="231F20"/>
          <w:spacing w:val="-2"/>
          <w:position w:val="2"/>
          <w:sz w:val="18"/>
        </w:rPr>
        <w:t> </w:t>
      </w:r>
      <w:r>
        <w:rPr>
          <w:rFonts w:ascii="Times New Roman" w:hAnsi="Times New Roman"/>
          <w:b/>
          <w:color w:val="231F20"/>
          <w:position w:val="2"/>
          <w:sz w:val="18"/>
        </w:rPr>
        <w:t>Вукадин</w:t>
      </w:r>
      <w:r>
        <w:rPr>
          <w:rFonts w:ascii="Times New Roman" w:hAnsi="Times New Roman"/>
          <w:b/>
          <w:color w:val="231F20"/>
          <w:spacing w:val="-1"/>
          <w:position w:val="2"/>
          <w:sz w:val="18"/>
        </w:rPr>
        <w:t> Шљукић</w:t>
      </w:r>
      <w:r>
        <w:rPr>
          <w:rFonts w:ascii="Times New Roman" w:hAnsi="Times New Roman"/>
          <w:color w:val="231F20"/>
          <w:spacing w:val="-1"/>
          <w:position w:val="10"/>
          <w:sz w:val="12"/>
        </w:rPr>
        <w:t>1</w:t>
        <w:tab/>
      </w:r>
      <w:r>
        <w:rPr>
          <w:rFonts w:ascii="Times New Roman" w:hAnsi="Times New Roman"/>
          <w:color w:val="231F20"/>
          <w:sz w:val="20"/>
        </w:rPr>
        <w:t>УДК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930.2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(497.11)</w:t>
      </w:r>
      <w:r>
        <w:rPr>
          <w:rFonts w:ascii="Times New Roman" w:hAnsi="Times New Roman"/>
          <w:sz w:val="20"/>
        </w:rPr>
      </w:r>
    </w:p>
    <w:p>
      <w:pPr>
        <w:tabs>
          <w:tab w:pos="7192" w:val="left" w:leader="none"/>
        </w:tabs>
        <w:spacing w:line="231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position w:val="2"/>
          <w:sz w:val="18"/>
        </w:rPr>
        <w:t>Архив Србије,</w:t>
      </w:r>
      <w:r>
        <w:rPr>
          <w:rFonts w:ascii="Times New Roman" w:hAnsi="Times New Roman"/>
          <w:color w:val="231F20"/>
          <w:position w:val="2"/>
          <w:sz w:val="18"/>
        </w:rPr>
        <w:t> Београд</w:t>
        <w:tab/>
      </w:r>
      <w:r>
        <w:rPr>
          <w:rFonts w:ascii="Times New Roman" w:hAnsi="Times New Roman"/>
          <w:color w:val="231F20"/>
          <w:spacing w:val="-1"/>
          <w:sz w:val="20"/>
        </w:rPr>
        <w:t>Прегледни</w:t>
      </w:r>
      <w:r>
        <w:rPr>
          <w:rFonts w:ascii="Times New Roman" w:hAnsi="Times New Roman"/>
          <w:color w:val="231F20"/>
          <w:spacing w:val="-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чланак</w:t>
      </w:r>
      <w:r>
        <w:rPr>
          <w:rFonts w:ascii="Times New Roman" w:hAnsi="Times New Roman"/>
          <w:sz w:val="20"/>
        </w:rPr>
      </w:r>
    </w:p>
    <w:p>
      <w:pPr>
        <w:tabs>
          <w:tab w:pos="7089" w:val="left" w:leader="none"/>
        </w:tabs>
        <w:spacing w:before="0"/>
        <w:ind w:left="0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Република</w:t>
      </w:r>
      <w:r>
        <w:rPr>
          <w:rFonts w:ascii="Times New Roman" w:hAnsi="Times New Roman"/>
          <w:color w:val="231F20"/>
          <w:spacing w:val="-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Србија</w:t>
        <w:tab/>
        <w:t>Примљен: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26.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XI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ОД </w:t>
      </w:r>
      <w:r>
        <w:rPr>
          <w:rFonts w:ascii="Times New Roman" w:hAnsi="Times New Roman"/>
          <w:color w:val="231F20"/>
          <w:spacing w:val="-1"/>
        </w:rPr>
        <w:t>КНЕЗА</w:t>
      </w:r>
      <w:r>
        <w:rPr>
          <w:rFonts w:ascii="Times New Roman" w:hAnsi="Times New Roman"/>
          <w:color w:val="231F20"/>
        </w:rPr>
        <w:t> ДО </w:t>
      </w:r>
      <w:r>
        <w:rPr>
          <w:rFonts w:ascii="Times New Roman" w:hAnsi="Times New Roman"/>
          <w:color w:val="231F20"/>
          <w:spacing w:val="-1"/>
        </w:rPr>
        <w:t>КЊАЗА</w:t>
      </w:r>
      <w:r>
        <w:rPr>
          <w:rFonts w:ascii="Times New Roman" w:hAnsi="Times New Roman"/>
          <w:b w:val="0"/>
        </w:rPr>
      </w:r>
    </w:p>
    <w:p>
      <w:pPr>
        <w:spacing w:before="131"/>
        <w:ind w:left="120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САЖЕТАК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Речју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е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</w:t>
      </w:r>
      <w:r>
        <w:rPr>
          <w:rFonts w:ascii="Times New Roman" w:hAnsi="Times New Roman"/>
          <w:color w:val="231F20"/>
          <w:spacing w:val="4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(латин.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comes)</w:t>
      </w:r>
      <w:r>
        <w:rPr>
          <w:rFonts w:ascii="Times New Roman" w:hAnsi="Times New Roman"/>
          <w:color w:val="231F20"/>
          <w:spacing w:val="4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означавао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сродник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владалачке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куће, </w:t>
      </w:r>
      <w:r>
        <w:rPr>
          <w:rFonts w:ascii="Times New Roman" w:hAnsi="Times New Roman"/>
          <w:color w:val="231F20"/>
          <w:sz w:val="20"/>
        </w:rPr>
        <w:t>али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чиновник</w:t>
      </w:r>
      <w:r>
        <w:rPr>
          <w:rFonts w:ascii="Times New Roman" w:hAnsi="Times New Roman"/>
          <w:color w:val="231F20"/>
          <w:spacing w:val="3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сваког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степена.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Током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турске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владавине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кнежински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кнезови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претстављали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везу</w:t>
      </w:r>
      <w:r>
        <w:rPr>
          <w:rFonts w:ascii="Times New Roman" w:hAnsi="Times New Roman"/>
          <w:color w:val="231F20"/>
          <w:spacing w:val="4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између</w:t>
      </w:r>
      <w:r>
        <w:rPr>
          <w:rFonts w:ascii="Times New Roman" w:hAnsi="Times New Roman"/>
          <w:color w:val="231F20"/>
          <w:spacing w:val="4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турских</w:t>
      </w:r>
      <w:r>
        <w:rPr>
          <w:rFonts w:ascii="Times New Roman" w:hAnsi="Times New Roman"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власти</w:t>
      </w:r>
      <w:r>
        <w:rPr>
          <w:rFonts w:ascii="Times New Roman" w:hAnsi="Times New Roman"/>
          <w:color w:val="231F20"/>
          <w:sz w:val="20"/>
        </w:rPr>
        <w:t> 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народа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својим кнежинама.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Београдски Пашалук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после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Другог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устанка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задржао</w:t>
      </w:r>
      <w:r>
        <w:rPr>
          <w:rFonts w:ascii="Times New Roman" w:hAnsi="Times New Roman"/>
          <w:color w:val="231F20"/>
          <w:spacing w:val="1"/>
          <w:sz w:val="20"/>
        </w:rPr>
        <w:t> је</w:t>
      </w:r>
      <w:r>
        <w:rPr>
          <w:rFonts w:ascii="Times New Roman" w:hAnsi="Times New Roman"/>
          <w:color w:val="231F20"/>
          <w:spacing w:val="4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исту</w:t>
      </w:r>
      <w:r>
        <w:rPr>
          <w:rFonts w:ascii="Times New Roman" w:hAnsi="Times New Roman"/>
          <w:color w:val="231F20"/>
          <w:spacing w:val="58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административно</w:t>
      </w:r>
      <w:r>
        <w:rPr>
          <w:rFonts w:ascii="Times New Roman" w:hAnsi="Times New Roman"/>
          <w:color w:val="231F20"/>
          <w:sz w:val="20"/>
        </w:rPr>
        <w:t>-</w:t>
      </w:r>
      <w:r>
        <w:rPr>
          <w:rFonts w:ascii="Times New Roman" w:hAnsi="Times New Roman"/>
          <w:color w:val="231F20"/>
          <w:sz w:val="20"/>
        </w:rPr>
        <w:t>територијалну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поделу</w:t>
      </w:r>
      <w:r>
        <w:rPr>
          <w:rFonts w:ascii="Times New Roman" w:hAnsi="Times New Roman"/>
          <w:color w:val="231F20"/>
          <w:spacing w:val="1"/>
          <w:sz w:val="20"/>
        </w:rPr>
        <w:t> коју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имао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 Првом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устанку;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он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делио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нахије,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кнежине</w:t>
      </w:r>
      <w:r>
        <w:rPr>
          <w:rFonts w:ascii="Times New Roman" w:hAnsi="Times New Roman"/>
          <w:color w:val="231F20"/>
          <w:spacing w:val="4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села.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Њима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управљали</w:t>
      </w:r>
      <w:r>
        <w:rPr>
          <w:rFonts w:ascii="Times New Roman" w:hAnsi="Times New Roman"/>
          <w:color w:val="231F20"/>
          <w:spacing w:val="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турски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муселими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српски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нахијски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кнезови.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Нахијске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кнезове</w:t>
      </w:r>
      <w:r>
        <w:rPr>
          <w:rFonts w:ascii="Times New Roman" w:hAnsi="Times New Roman"/>
          <w:color w:val="231F20"/>
          <w:spacing w:val="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постављао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7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Милош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Обреновић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посебним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дипломама.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После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181</w:t>
      </w:r>
      <w:r>
        <w:rPr>
          <w:rFonts w:ascii="Times New Roman" w:hAnsi="Times New Roman"/>
          <w:color w:val="231F20"/>
          <w:spacing w:val="1"/>
          <w:sz w:val="20"/>
        </w:rPr>
        <w:t>9.</w:t>
      </w:r>
      <w:r>
        <w:rPr>
          <w:rFonts w:ascii="Times New Roman" w:hAnsi="Times New Roman"/>
          <w:color w:val="231F20"/>
          <w:spacing w:val="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они</w:t>
      </w:r>
      <w:r>
        <w:rPr>
          <w:rFonts w:ascii="Times New Roman" w:hAnsi="Times New Roman"/>
          <w:color w:val="231F20"/>
          <w:spacing w:val="1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све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више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ишчезавали,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прелазећи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сеоске</w:t>
      </w:r>
      <w:r>
        <w:rPr>
          <w:rFonts w:ascii="Times New Roman" w:hAnsi="Times New Roman"/>
          <w:color w:val="231F20"/>
          <w:spacing w:val="22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кметове. Висока Порта </w:t>
      </w:r>
      <w:r>
        <w:rPr>
          <w:rFonts w:ascii="Times New Roman" w:hAnsi="Times New Roman"/>
          <w:color w:val="231F20"/>
          <w:spacing w:val="-1"/>
          <w:sz w:val="20"/>
        </w:rPr>
        <w:t>на</w:t>
      </w:r>
      <w:r>
        <w:rPr>
          <w:rFonts w:ascii="Times New Roman" w:hAnsi="Times New Roman"/>
          <w:color w:val="231F20"/>
          <w:sz w:val="20"/>
        </w:rPr>
        <w:t> молбу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Срба, издаје повластице и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право србима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брину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унутрашњој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управи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земље.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Хатишерифом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1830.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год.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је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додељена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Србији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локална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самоуправа,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Бератом,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Милошу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Обреновићу,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титула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наследног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Књаза.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принципу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примогенитуре,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ову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титулу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носе</w:t>
      </w:r>
      <w:r>
        <w:rPr>
          <w:rFonts w:ascii="Times New Roman" w:hAnsi="Times New Roman"/>
          <w:color w:val="231F20"/>
          <w:spacing w:val="1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наследници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династије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Обреновића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проглашења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Књажевине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Србије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Краљевину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Србију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Књаза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Српског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за</w:t>
      </w:r>
      <w:r>
        <w:rPr>
          <w:rFonts w:ascii="Times New Roman" w:hAnsi="Times New Roman"/>
          <w:color w:val="231F20"/>
          <w:spacing w:val="60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Краља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Србије.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У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овом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раду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изнети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оригинални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документи</w:t>
      </w:r>
      <w:r>
        <w:rPr>
          <w:rFonts w:ascii="Times New Roman" w:hAnsi="Times New Roman"/>
          <w:color w:val="231F20"/>
          <w:spacing w:val="3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који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показују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да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су</w:t>
      </w:r>
      <w:r>
        <w:rPr>
          <w:rFonts w:ascii="Times New Roman" w:hAnsi="Times New Roman"/>
          <w:color w:val="231F20"/>
          <w:spacing w:val="3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владари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династије</w:t>
      </w:r>
      <w:r>
        <w:rPr>
          <w:rFonts w:ascii="Times New Roman" w:hAnsi="Times New Roman"/>
          <w:color w:val="231F20"/>
          <w:spacing w:val="36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Обреновића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имали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владарску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титулу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Књаза,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а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не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Кнеза,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као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што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се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данас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углавном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пише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и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чита.</w:t>
      </w:r>
      <w:r>
        <w:rPr>
          <w:rFonts w:ascii="Times New Roman" w:hAnsi="Times New Roman"/>
          <w:sz w:val="20"/>
        </w:rPr>
      </w:r>
    </w:p>
    <w:p>
      <w:pPr>
        <w:spacing w:before="0"/>
        <w:ind w:left="9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КЉУЧНЕ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РЕЧИ</w:t>
      </w:r>
      <w:r>
        <w:rPr>
          <w:rFonts w:ascii="Times New Roman" w:hAnsi="Times New Roman"/>
          <w:color w:val="231F20"/>
          <w:sz w:val="20"/>
        </w:rPr>
        <w:t>: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Кнез,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Књаз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Увод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20" w:right="11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нашем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историјском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памћењу,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кроз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запис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2"/>
        </w:rPr>
        <w:t>причу,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срећемо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речи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Кнез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Књаз;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по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нашем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памћењу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(знању)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означавају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титуле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предводника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народа.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овом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раду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ћемо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потрудити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одговоримо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одређене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забуне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ове две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титуле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поистовећују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због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језичке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еволуције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(стандардизације)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због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познавања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семантике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времену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кад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настала;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шта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собом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носила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титула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(права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обавезе)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64"/>
        </w:rPr>
        <w:t> </w:t>
      </w:r>
      <w:r>
        <w:rPr>
          <w:rFonts w:ascii="Times New Roman" w:hAnsi="Times New Roman"/>
          <w:color w:val="231F20"/>
          <w:spacing w:val="-1"/>
        </w:rPr>
        <w:t>временом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променила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околностима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које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1"/>
        </w:rPr>
        <w:t>томе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звању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титули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нудиле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одговарајућа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права.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Истражујући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1"/>
        </w:rPr>
        <w:t>ову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тему,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писана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докумената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периода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династије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Обреновића,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  <w:spacing w:val="-1"/>
        </w:rPr>
        <w:t>јасно</w:t>
      </w:r>
      <w:r>
        <w:rPr>
          <w:rFonts w:ascii="Times New Roman" w:hAnsi="Times New Roman"/>
          <w:color w:val="231F20"/>
        </w:rPr>
        <w:t> разликују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титулу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Књаза </w:t>
      </w:r>
      <w:r>
        <w:rPr>
          <w:rFonts w:ascii="Times New Roman" w:hAnsi="Times New Roman"/>
          <w:color w:val="231F20"/>
        </w:rPr>
        <w:t>од </w:t>
      </w:r>
      <w:r>
        <w:rPr>
          <w:rFonts w:ascii="Times New Roman" w:hAnsi="Times New Roman"/>
          <w:color w:val="231F20"/>
          <w:spacing w:val="-1"/>
        </w:rPr>
        <w:t>титуле Кнеза.</w:t>
      </w:r>
      <w:r>
        <w:rPr>
          <w:rFonts w:ascii="Times New Roman" w:hAnsi="Times New Roman"/>
        </w:rPr>
      </w:r>
    </w:p>
    <w:p>
      <w:pPr>
        <w:spacing w:line="360" w:lineRule="auto" w:before="3"/>
        <w:ind w:left="121" w:right="111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Према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Вуку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Караџићу,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Београдски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Пашалук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пре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Устанка,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делио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14</w:t>
      </w:r>
      <w:r>
        <w:rPr>
          <w:rFonts w:ascii="Times New Roman" w:hAnsi="Times New Roman" w:cs="Times New Roman" w:eastAsia="Times New Roman"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нахија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свака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нахија на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две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кнежина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Свако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село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имало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свог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сеоског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кнеза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своје</w:t>
      </w:r>
      <w:r>
        <w:rPr>
          <w:rFonts w:ascii="Times New Roman" w:hAnsi="Times New Roman" w:cs="Times New Roman" w:eastAsia="Times New Roman"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кметове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свака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кнежина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свог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кнеза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називао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оберкнез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вилајетски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башкнез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велики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Сеоски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кнез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имао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право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обавезу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color w:val="231F20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прикупља</w:t>
      </w:r>
      <w:r>
        <w:rPr>
          <w:rFonts w:ascii="Times New Roman" w:hAnsi="Times New Roman" w:cs="Times New Roman" w:eastAsia="Times New Roman"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царски</w:t>
      </w:r>
      <w:r>
        <w:rPr>
          <w:rFonts w:ascii="Times New Roman" w:hAnsi="Times New Roman" w:cs="Times New Roman" w:eastAsia="Times New Roman"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порез,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најчешће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ради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тога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биран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после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га нико није ни звао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кнезом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“</w:t>
      </w:r>
      <w:r>
        <w:rPr>
          <w:rFonts w:ascii="Georgia" w:hAnsi="Georgia" w:cs="Georgia" w:eastAsia="Georgia"/>
          <w:color w:val="231F20"/>
          <w:spacing w:val="-1"/>
          <w:sz w:val="24"/>
          <w:szCs w:val="24"/>
        </w:rPr>
        <w:t>[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1</w:t>
      </w:r>
      <w:r>
        <w:rPr>
          <w:rFonts w:ascii="Georgia" w:hAnsi="Georgia" w:cs="Georgia" w:eastAsia="Georgia"/>
          <w:color w:val="231F20"/>
          <w:spacing w:val="-1"/>
          <w:sz w:val="24"/>
          <w:szCs w:val="24"/>
        </w:rPr>
        <w:t>]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59" w:lineRule="auto" w:before="2"/>
        <w:ind w:left="121" w:right="110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20"/>
          <w:spacing w:val="-1"/>
          <w:sz w:val="24"/>
        </w:rPr>
        <w:t>Београдски</w:t>
      </w:r>
      <w:r>
        <w:rPr>
          <w:rFonts w:ascii="Times New Roman" w:hAnsi="Times New Roman"/>
          <w:color w:val="231F20"/>
          <w:spacing w:val="39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Пашалук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после</w:t>
      </w:r>
      <w:r>
        <w:rPr>
          <w:rFonts w:ascii="Times New Roman" w:hAnsi="Times New Roman"/>
          <w:color w:val="231F20"/>
          <w:spacing w:val="4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Другог</w:t>
      </w:r>
      <w:r>
        <w:rPr>
          <w:rFonts w:ascii="Times New Roman" w:hAnsi="Times New Roman"/>
          <w:color w:val="231F20"/>
          <w:spacing w:val="4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устанка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задржао</w:t>
      </w:r>
      <w:r>
        <w:rPr>
          <w:rFonts w:ascii="Times New Roman" w:hAnsi="Times New Roman"/>
          <w:color w:val="231F20"/>
          <w:spacing w:val="38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је</w:t>
      </w:r>
      <w:r>
        <w:rPr>
          <w:rFonts w:ascii="Times New Roman" w:hAnsi="Times New Roman"/>
          <w:color w:val="231F20"/>
          <w:spacing w:val="37"/>
          <w:sz w:val="24"/>
        </w:rPr>
        <w:t> </w:t>
      </w:r>
      <w:r>
        <w:rPr>
          <w:rFonts w:ascii="Times New Roman" w:hAnsi="Times New Roman"/>
          <w:color w:val="231F20"/>
          <w:spacing w:val="1"/>
          <w:sz w:val="24"/>
        </w:rPr>
        <w:t>исту</w:t>
      </w:r>
      <w:r>
        <w:rPr>
          <w:rFonts w:ascii="Times New Roman" w:hAnsi="Times New Roman"/>
          <w:color w:val="231F20"/>
          <w:spacing w:val="33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административно</w:t>
      </w:r>
      <w:r>
        <w:rPr>
          <w:rFonts w:ascii="Times New Roman" w:hAnsi="Times New Roman"/>
          <w:color w:val="231F20"/>
          <w:sz w:val="24"/>
        </w:rPr>
        <w:t>-</w:t>
      </w:r>
      <w:r>
        <w:rPr>
          <w:rFonts w:ascii="Times New Roman" w:hAnsi="Times New Roman"/>
          <w:color w:val="231F20"/>
          <w:spacing w:val="5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територијалну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поделу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1"/>
          <w:sz w:val="24"/>
        </w:rPr>
        <w:t>коју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је имао и</w:t>
      </w:r>
      <w:r>
        <w:rPr>
          <w:rFonts w:ascii="Times New Roman" w:hAnsi="Times New Roman"/>
          <w:color w:val="231F20"/>
          <w:spacing w:val="5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у</w:t>
      </w:r>
      <w:r>
        <w:rPr>
          <w:rFonts w:ascii="Times New Roman" w:hAnsi="Times New Roman"/>
          <w:color w:val="231F20"/>
          <w:spacing w:val="-5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Првом</w:t>
      </w:r>
      <w:r>
        <w:rPr>
          <w:rFonts w:ascii="Times New Roman" w:hAnsi="Times New Roman"/>
          <w:color w:val="231F20"/>
          <w:spacing w:val="6"/>
          <w:sz w:val="24"/>
        </w:rPr>
        <w:t> </w:t>
      </w:r>
      <w:r>
        <w:rPr>
          <w:rFonts w:ascii="Times New Roman" w:hAnsi="Times New Roman"/>
          <w:color w:val="231F20"/>
          <w:spacing w:val="-2"/>
          <w:sz w:val="24"/>
        </w:rPr>
        <w:t>устанку;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он </w:t>
      </w:r>
      <w:r>
        <w:rPr>
          <w:rFonts w:ascii="Times New Roman" w:hAnsi="Times New Roman"/>
          <w:color w:val="231F20"/>
          <w:spacing w:val="2"/>
          <w:sz w:val="24"/>
        </w:rPr>
        <w:t>се</w:t>
      </w:r>
      <w:r>
        <w:rPr>
          <w:rFonts w:ascii="Times New Roman" w:hAnsi="Times New Roman"/>
          <w:color w:val="231F20"/>
          <w:spacing w:val="-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делио на </w:t>
      </w:r>
      <w:r>
        <w:rPr>
          <w:rFonts w:ascii="Times New Roman" w:hAnsi="Times New Roman"/>
          <w:i/>
          <w:color w:val="231F20"/>
          <w:spacing w:val="-1"/>
          <w:sz w:val="24"/>
        </w:rPr>
        <w:t>нахије,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кнежине </w:t>
      </w:r>
      <w:r>
        <w:rPr>
          <w:rFonts w:ascii="Times New Roman" w:hAnsi="Times New Roman"/>
          <w:color w:val="231F20"/>
          <w:sz w:val="24"/>
        </w:rPr>
        <w:t>и</w:t>
      </w:r>
      <w:r>
        <w:rPr>
          <w:rFonts w:ascii="Times New Roman" w:hAnsi="Times New Roman"/>
          <w:color w:val="231F20"/>
          <w:spacing w:val="76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села</w:t>
      </w:r>
      <w:r>
        <w:rPr>
          <w:rFonts w:ascii="Times New Roman" w:hAnsi="Times New Roman"/>
          <w:i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односно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вароши</w:t>
      </w:r>
      <w:r>
        <w:rPr>
          <w:rFonts w:ascii="Times New Roman" w:hAnsi="Times New Roman"/>
          <w:color w:val="231F20"/>
          <w:spacing w:val="-1"/>
          <w:sz w:val="24"/>
        </w:rPr>
        <w:t>.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У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раздобљу</w:t>
      </w:r>
      <w:r>
        <w:rPr>
          <w:rFonts w:ascii="Times New Roman" w:hAnsi="Times New Roman"/>
          <w:color w:val="231F20"/>
          <w:spacing w:val="42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од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1815</w:t>
      </w:r>
      <w:r>
        <w:rPr>
          <w:rFonts w:ascii="Times New Roman" w:hAnsi="Times New Roman"/>
          <w:color w:val="231F20"/>
          <w:sz w:val="24"/>
        </w:rPr>
        <w:t>-</w:t>
      </w:r>
      <w:r>
        <w:rPr>
          <w:rFonts w:ascii="Times New Roman" w:hAnsi="Times New Roman"/>
          <w:color w:val="231F20"/>
          <w:sz w:val="24"/>
        </w:rPr>
        <w:t>1833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било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је</w:t>
      </w:r>
      <w:r>
        <w:rPr>
          <w:rFonts w:ascii="Times New Roman" w:hAnsi="Times New Roman"/>
          <w:color w:val="231F20"/>
          <w:spacing w:val="48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дванаест</w:t>
      </w:r>
      <w:r>
        <w:rPr>
          <w:rFonts w:ascii="Times New Roman" w:hAnsi="Times New Roman"/>
          <w:i/>
          <w:color w:val="231F20"/>
          <w:spacing w:val="49"/>
          <w:sz w:val="24"/>
        </w:rPr>
        <w:t> </w:t>
      </w:r>
      <w:r>
        <w:rPr>
          <w:rFonts w:ascii="Times New Roman" w:hAnsi="Times New Roman"/>
          <w:i/>
          <w:color w:val="231F20"/>
          <w:sz w:val="24"/>
        </w:rPr>
        <w:t>нахија</w:t>
      </w:r>
      <w:r>
        <w:rPr>
          <w:rFonts w:ascii="Times New Roman" w:hAnsi="Times New Roman"/>
          <w:color w:val="231F20"/>
          <w:sz w:val="24"/>
        </w:rPr>
        <w:t>.</w:t>
      </w:r>
      <w:r>
        <w:rPr>
          <w:rFonts w:ascii="Times New Roman" w:hAnsi="Times New Roman"/>
          <w:color w:val="231F20"/>
          <w:spacing w:val="5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Њима</w:t>
      </w:r>
      <w:r>
        <w:rPr>
          <w:rFonts w:ascii="Times New Roman" w:hAnsi="Times New Roman"/>
          <w:color w:val="231F20"/>
          <w:spacing w:val="49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су</w:t>
      </w:r>
      <w:r>
        <w:rPr>
          <w:rFonts w:ascii="Times New Roman" w:hAnsi="Times New Roman"/>
          <w:color w:val="231F20"/>
          <w:spacing w:val="31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управљали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турски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муселими</w:t>
      </w:r>
      <w:r>
        <w:rPr>
          <w:rFonts w:ascii="Times New Roman" w:hAnsi="Times New Roman"/>
          <w:i/>
          <w:color w:val="231F20"/>
          <w:spacing w:val="1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и </w:t>
      </w:r>
      <w:r>
        <w:rPr>
          <w:rFonts w:ascii="Times New Roman" w:hAnsi="Times New Roman"/>
          <w:color w:val="231F20"/>
          <w:spacing w:val="-1"/>
          <w:sz w:val="24"/>
        </w:rPr>
        <w:t>српски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нахијски</w:t>
      </w:r>
      <w:r>
        <w:rPr>
          <w:rFonts w:ascii="Times New Roman" w:hAnsi="Times New Roman"/>
          <w:i/>
          <w:color w:val="231F20"/>
          <w:spacing w:val="-3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кнезови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(или</w:t>
      </w:r>
      <w:r>
        <w:rPr>
          <w:rFonts w:ascii="Times New Roman" w:hAnsi="Times New Roman"/>
          <w:color w:val="231F20"/>
          <w:spacing w:val="1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главни</w:t>
      </w:r>
      <w:r>
        <w:rPr>
          <w:rFonts w:ascii="Times New Roman" w:hAnsi="Times New Roman"/>
          <w:i/>
          <w:color w:val="231F20"/>
          <w:sz w:val="24"/>
        </w:rPr>
        <w:t> </w:t>
      </w:r>
      <w:r>
        <w:rPr>
          <w:rFonts w:ascii="Times New Roman" w:hAnsi="Times New Roman"/>
          <w:i/>
          <w:color w:val="231F20"/>
          <w:spacing w:val="-1"/>
          <w:sz w:val="24"/>
        </w:rPr>
        <w:t>кнезови</w:t>
      </w:r>
      <w:r>
        <w:rPr>
          <w:rFonts w:ascii="Times New Roman" w:hAnsi="Times New Roman"/>
          <w:color w:val="231F20"/>
          <w:spacing w:val="-1"/>
          <w:sz w:val="24"/>
        </w:rPr>
        <w:t>).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59" w:lineRule="auto" w:before="6"/>
        <w:ind w:left="120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5"/>
        </w:rPr>
        <w:t>Познато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3"/>
        </w:rPr>
        <w:t>је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3"/>
        </w:rPr>
        <w:t>да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су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5"/>
        </w:rPr>
        <w:t>сталешке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5"/>
        </w:rPr>
        <w:t>монархије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4"/>
        </w:rPr>
        <w:t>биле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5"/>
        </w:rPr>
        <w:t>нестабилни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5"/>
        </w:rPr>
        <w:t>политички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облици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5"/>
        </w:rPr>
        <w:t>засновани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на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6"/>
        </w:rPr>
        <w:t>личној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6"/>
        </w:rPr>
        <w:t>власти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6"/>
        </w:rPr>
        <w:t>кнежева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6"/>
        </w:rPr>
        <w:t>краљева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5"/>
        </w:rPr>
        <w:t>који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2"/>
        </w:rPr>
        <w:t>су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6"/>
        </w:rPr>
        <w:t>истовремено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5"/>
        </w:rPr>
        <w:t>били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6"/>
        </w:rPr>
        <w:t>владаоци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власници.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3"/>
        <w:ind w:left="12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75.264pt;margin-top:14.918159pt;width:82.1pt;height:.1pt;mso-position-horizontal-relative:page;mso-position-vertical-relative:paragraph;z-index:-8320" coordorigin="1505,298" coordsize="1642,2">
            <v:shape style="position:absolute;left:1505;top:298;width:1642;height:2" coordorigin="1505,298" coordsize="1642,0" path="m1505,298l3147,298e" filled="false" stroked="true" strokeweight=".580pt" strokecolor="#231f20">
              <v:path arrowok="t"/>
            </v:shape>
            <w10:wrap type="none"/>
          </v:group>
        </w:pict>
      </w:r>
      <w:hyperlink r:id="rId7">
        <w:r>
          <w:rPr>
            <w:rFonts w:ascii="Times New Roman"/>
            <w:color w:val="231F20"/>
            <w:spacing w:val="-1"/>
            <w:position w:val="9"/>
            <w:sz w:val="13"/>
          </w:rPr>
          <w:t>1</w:t>
        </w:r>
        <w:r>
          <w:rPr>
            <w:rFonts w:ascii="Times New Roman"/>
            <w:color w:val="231F20"/>
            <w:spacing w:val="-1"/>
            <w:sz w:val="18"/>
          </w:rPr>
          <w:t>vuksljuko@gmail.com</w:t>
        </w:r>
        <w:r>
          <w:rPr>
            <w:rFonts w:ascii="Times New Roman"/>
            <w:sz w:val="18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20" w:bottom="1040" w:left="1320" w:right="1320"/>
          <w:pgNumType w:start="91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2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Држава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као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2"/>
        </w:rPr>
        <w:t>модерна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2"/>
        </w:rPr>
        <w:t>политичка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творевина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настаје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тек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4"/>
        </w:rPr>
        <w:t>превазилажењем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5"/>
        </w:rPr>
        <w:t>сталешке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5"/>
        </w:rPr>
        <w:t>монархије</w:t>
      </w:r>
      <w:r>
        <w:rPr>
          <w:rFonts w:ascii="Times New Roman" w:hAnsi="Times New Roman"/>
          <w:color w:val="231F20"/>
          <w:spacing w:val="-5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Док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4"/>
        </w:rPr>
        <w:t>феудалној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својини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4"/>
        </w:rPr>
        <w:t>личности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5"/>
        </w:rPr>
        <w:t>феудалног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4"/>
        </w:rPr>
        <w:t>господара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5"/>
        </w:rPr>
        <w:t>постоји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6"/>
        </w:rPr>
        <w:t>неразлучива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5"/>
        </w:rPr>
        <w:t>повезаност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6"/>
        </w:rPr>
        <w:t>својинских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5"/>
        </w:rPr>
        <w:t>односа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3"/>
        </w:rPr>
        <w:t>са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5"/>
        </w:rPr>
        <w:t>односима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5"/>
        </w:rPr>
        <w:t>власти,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3"/>
        </w:rPr>
        <w:t>силе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потчињености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4"/>
        </w:rPr>
        <w:t>(идентитет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3"/>
        </w:rPr>
        <w:t>функције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4"/>
        </w:rPr>
        <w:t>политичког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4"/>
        </w:rPr>
        <w:t>господара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3"/>
        </w:rPr>
        <w:t>земље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5"/>
        </w:rPr>
        <w:t>власника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5"/>
        </w:rPr>
        <w:t>земље)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5"/>
        </w:rPr>
        <w:t>капитализму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3"/>
        </w:rPr>
        <w:t>је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5"/>
        </w:rPr>
        <w:t>приватна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5"/>
        </w:rPr>
        <w:t>својина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5"/>
        </w:rPr>
        <w:t>јасно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5"/>
        </w:rPr>
        <w:t>диференцирана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3"/>
        </w:rPr>
        <w:t>од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политичке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власти.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Србија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ће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бити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таква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држава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стицањем </w:t>
      </w:r>
      <w:r>
        <w:rPr>
          <w:rFonts w:ascii="Times New Roman" w:hAnsi="Times New Roman"/>
          <w:color w:val="231F20"/>
        </w:rPr>
        <w:t>локалне</w:t>
      </w:r>
      <w:r>
        <w:rPr>
          <w:rFonts w:ascii="Times New Roman" w:hAnsi="Times New Roman"/>
          <w:color w:val="231F20"/>
          <w:spacing w:val="-1"/>
        </w:rPr>
        <w:t> самоуправе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оквиру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Отоманске турске.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Букурешки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уговор,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закључен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између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Русије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Турске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28.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маја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1812.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године,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Члан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28" w:hanging="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8.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предвиђа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Висока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Порта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молбу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Срба,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изда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повластице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право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србима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брину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унутрашњој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управи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земље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Порта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издала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Берат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(царска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диплома)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свечаном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постављењу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Милоша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Обреновића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наследног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b/>
          <w:color w:val="231F20"/>
        </w:rPr>
        <w:t>Књаза</w:t>
      </w:r>
      <w:r>
        <w:rPr>
          <w:rFonts w:ascii="Times New Roman" w:hAnsi="Times New Roman"/>
          <w:b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Србије,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29.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Августа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1830.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год. 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Хатишериф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којим </w:t>
      </w:r>
      <w:r>
        <w:rPr>
          <w:rFonts w:ascii="Times New Roman" w:hAnsi="Times New Roman"/>
          <w:color w:val="231F20"/>
        </w:rPr>
        <w:t>је Србија  и </w:t>
      </w:r>
      <w:r>
        <w:rPr>
          <w:rFonts w:ascii="Times New Roman" w:hAnsi="Times New Roman"/>
          <w:color w:val="231F20"/>
          <w:spacing w:val="-1"/>
        </w:rPr>
        <w:t>правно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стекла </w:t>
      </w:r>
      <w:r>
        <w:rPr>
          <w:rFonts w:ascii="Times New Roman" w:hAnsi="Times New Roman"/>
          <w:color w:val="231F20"/>
        </w:rPr>
        <w:t>своју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самоуправу.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2021" w:right="0"/>
        <w:jc w:val="left"/>
        <w:rPr>
          <w:b w:val="0"/>
          <w:bCs w:val="0"/>
        </w:rPr>
      </w:pPr>
      <w:r>
        <w:rPr>
          <w:color w:val="231F20"/>
          <w:spacing w:val="-1"/>
        </w:rPr>
        <w:t>КЊАЗ</w:t>
      </w:r>
      <w:r>
        <w:rPr>
          <w:color w:val="231F20"/>
        </w:rPr>
        <w:t> У </w:t>
      </w:r>
      <w:r>
        <w:rPr>
          <w:color w:val="231F20"/>
          <w:spacing w:val="-1"/>
        </w:rPr>
        <w:t>ПРАВНИМ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ИЗВОРИМА КЊАЖЕВИНЕ</w:t>
      </w:r>
      <w:r>
        <w:rPr>
          <w:color w:val="231F20"/>
        </w:rPr>
        <w:t> </w:t>
      </w:r>
      <w:r>
        <w:rPr>
          <w:color w:val="231F20"/>
          <w:spacing w:val="-1"/>
        </w:rPr>
        <w:t>СРБИЈЕ</w:t>
      </w:r>
      <w:r>
        <w:rPr>
          <w:b w:val="0"/>
        </w:rPr>
      </w:r>
    </w:p>
    <w:p>
      <w:pPr>
        <w:spacing w:before="0"/>
        <w:ind w:left="500" w:right="0" w:firstLine="66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(читање хатишерифа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и берата 30. </w:t>
      </w:r>
      <w:r>
        <w:rPr>
          <w:rFonts w:ascii="Times New Roman" w:hAnsi="Times New Roman"/>
          <w:b/>
          <w:color w:val="231F20"/>
          <w:spacing w:val="-1"/>
          <w:sz w:val="24"/>
        </w:rPr>
        <w:t>новембра</w:t>
      </w:r>
      <w:r>
        <w:rPr>
          <w:rFonts w:ascii="Times New Roman" w:hAnsi="Times New Roman"/>
          <w:b/>
          <w:color w:val="231F20"/>
          <w:sz w:val="24"/>
        </w:rPr>
        <w:t> и 1. </w:t>
      </w:r>
      <w:r>
        <w:rPr>
          <w:rFonts w:ascii="Times New Roman" w:hAnsi="Times New Roman"/>
          <w:b/>
          <w:color w:val="231F20"/>
          <w:spacing w:val="-1"/>
          <w:sz w:val="24"/>
        </w:rPr>
        <w:t>децембра</w:t>
      </w:r>
      <w:r>
        <w:rPr>
          <w:rFonts w:ascii="Times New Roman" w:hAnsi="Times New Roman"/>
          <w:b/>
          <w:color w:val="231F20"/>
          <w:sz w:val="24"/>
        </w:rPr>
        <w:t> 1830. </w:t>
      </w:r>
      <w:r>
        <w:rPr>
          <w:rFonts w:ascii="Times New Roman" w:hAnsi="Times New Roman"/>
          <w:b/>
          <w:color w:val="231F20"/>
          <w:spacing w:val="-1"/>
          <w:sz w:val="24"/>
        </w:rPr>
        <w:t>год)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360" w:lineRule="auto" w:before="0"/>
        <w:ind w:left="140" w:right="138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а)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Народе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српски,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љубезна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браћо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моја!</w:t>
      </w:r>
      <w:r>
        <w:rPr>
          <w:rFonts w:ascii="Times New Roman" w:hAnsi="Times New Roman" w:cs="Times New Roman" w:eastAsia="Times New Roman"/>
          <w:i/>
          <w:color w:val="231F20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Честити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везир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наш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београдски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валија</w:t>
      </w:r>
      <w:r>
        <w:rPr>
          <w:rFonts w:ascii="Times New Roman" w:hAnsi="Times New Roman" w:cs="Times New Roman" w:eastAsia="Times New Roman"/>
          <w:i/>
          <w:color w:val="231F20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прочитао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нам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сада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два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дејанија.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једном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њих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садржавају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права,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која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нам</w:t>
      </w:r>
      <w:r>
        <w:rPr>
          <w:rFonts w:ascii="Times New Roman" w:hAnsi="Times New Roman" w:cs="Times New Roman" w:eastAsia="Times New Roman"/>
          <w:i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премилостиви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цар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наш</w:t>
      </w:r>
      <w:r>
        <w:rPr>
          <w:rFonts w:ascii="Times New Roman" w:hAnsi="Times New Roman" w:cs="Times New Roman" w:eastAsia="Times New Roman"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вашим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прошенијама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благоутробно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даје,</w:t>
      </w:r>
      <w:r>
        <w:rPr>
          <w:rFonts w:ascii="Times New Roman" w:hAnsi="Times New Roman" w:cs="Times New Roman" w:eastAsia="Times New Roman"/>
          <w:i/>
          <w:color w:val="231F20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другим</w:t>
      </w:r>
      <w:r>
        <w:rPr>
          <w:rFonts w:ascii="Times New Roman" w:hAnsi="Times New Roman" w:cs="Times New Roman" w:eastAsia="Times New Roman"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поставља</w:t>
      </w:r>
      <w:r>
        <w:rPr>
          <w:rFonts w:ascii="Times New Roman" w:hAnsi="Times New Roman" w:cs="Times New Roman" w:eastAsia="Times New Roman"/>
          <w:i/>
          <w:color w:val="231F20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ме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он,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жељи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свију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вас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насљедственим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вашим</w:t>
      </w:r>
      <w:r>
        <w:rPr>
          <w:rFonts w:ascii="Times New Roman" w:hAnsi="Times New Roman" w:cs="Times New Roman" w:eastAsia="Times New Roman"/>
          <w:i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Књазем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Georgia" w:hAnsi="Georgia" w:cs="Georgia" w:eastAsia="Georgia"/>
          <w:color w:val="231F20"/>
          <w:sz w:val="24"/>
          <w:szCs w:val="24"/>
        </w:rPr>
        <w:t>[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Georgia" w:hAnsi="Georgia" w:cs="Georgia" w:eastAsia="Georgia"/>
          <w:color w:val="231F20"/>
          <w:sz w:val="24"/>
          <w:szCs w:val="24"/>
        </w:rPr>
        <w:t>]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Место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односи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color w:val="231F20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наследност</w:t>
      </w:r>
      <w:r>
        <w:rPr>
          <w:rFonts w:ascii="Times New Roman" w:hAnsi="Times New Roman" w:cs="Times New Roman" w:eastAsia="Times New Roman"/>
          <w:b/>
          <w:bCs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важност</w:t>
      </w:r>
      <w:r>
        <w:rPr>
          <w:rFonts w:ascii="Times New Roman" w:hAnsi="Times New Roman" w:cs="Times New Roman" w:eastAsia="Times New Roman"/>
          <w:color w:val="231F20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наследности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подарене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бератом</w:t>
      </w:r>
      <w:r>
        <w:rPr>
          <w:rFonts w:ascii="Times New Roman" w:hAnsi="Times New Roman" w:cs="Times New Roman" w:eastAsia="Times New Roman"/>
          <w:b/>
          <w:bCs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гласи: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360" w:lineRule="auto" w:before="3"/>
        <w:ind w:left="140" w:right="136" w:firstLine="70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Ово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вешчествена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једна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најполезнији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точака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народ.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Њоме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ће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мо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избећи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непрестане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изборе</w:t>
      </w:r>
      <w:r>
        <w:rPr>
          <w:rFonts w:ascii="Times New Roman" w:hAnsi="Times New Roman" w:cs="Times New Roman" w:eastAsia="Times New Roman"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новог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књаза,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смрти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отрицанију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правитељствујућега;</w:t>
      </w:r>
      <w:r>
        <w:rPr>
          <w:rFonts w:ascii="Times New Roman" w:hAnsi="Times New Roman" w:cs="Times New Roman" w:eastAsia="Times New Roman"/>
          <w:i/>
          <w:color w:val="231F20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њом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опраштамо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буна,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непрестаних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избора,</w:t>
      </w:r>
      <w:r>
        <w:rPr>
          <w:rFonts w:ascii="Times New Roman" w:hAnsi="Times New Roman" w:cs="Times New Roman" w:eastAsia="Times New Roman"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или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кад</w:t>
      </w:r>
      <w:r>
        <w:rPr>
          <w:rFonts w:ascii="Times New Roman" w:hAnsi="Times New Roman" w:cs="Times New Roman" w:eastAsia="Times New Roman"/>
          <w:i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сваки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нас</w:t>
      </w:r>
      <w:r>
        <w:rPr>
          <w:rFonts w:ascii="Times New Roman" w:hAnsi="Times New Roman" w:cs="Times New Roman" w:eastAsia="Times New Roman"/>
          <w:i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хтео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бити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књазем,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могле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породити; њом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привезујемо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тешње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 народу;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насљедствени</w:t>
      </w:r>
      <w:r>
        <w:rPr>
          <w:rFonts w:ascii="Times New Roman" w:hAnsi="Times New Roman" w:cs="Times New Roman" w:eastAsia="Times New Roman"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неће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само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гледати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да се обогати и с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богатством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страна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царства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бега,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што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неки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господари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другим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странама</w:t>
      </w:r>
      <w:r>
        <w:rPr>
          <w:rFonts w:ascii="Times New Roman" w:hAnsi="Times New Roman" w:cs="Times New Roman" w:eastAsia="Times New Roman"/>
          <w:i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више</w:t>
      </w:r>
      <w:r>
        <w:rPr>
          <w:rFonts w:ascii="Times New Roman" w:hAnsi="Times New Roman" w:cs="Times New Roman" w:eastAsia="Times New Roman"/>
          <w:i/>
          <w:color w:val="231F20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пута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чинили,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време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књазеви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били;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насљедствена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књажеска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фамилија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сматра</w:t>
      </w:r>
      <w:r>
        <w:rPr>
          <w:rFonts w:ascii="Times New Roman" w:hAnsi="Times New Roman" w:cs="Times New Roman" w:eastAsia="Times New Roman"/>
          <w:i/>
          <w:color w:val="231F20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себе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дошљака,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данас</w:t>
      </w:r>
      <w:r>
        <w:rPr>
          <w:rFonts w:ascii="Times New Roman" w:hAnsi="Times New Roman" w:cs="Times New Roman" w:eastAsia="Times New Roman"/>
          <w:i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јест</w:t>
      </w:r>
      <w:r>
        <w:rPr>
          <w:rFonts w:ascii="Times New Roman" w:hAnsi="Times New Roman" w:cs="Times New Roman" w:eastAsia="Times New Roman"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сутра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није,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i/>
          <w:color w:val="231F20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они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књазеви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који</w:t>
      </w:r>
      <w:r>
        <w:rPr>
          <w:rFonts w:ascii="Times New Roman" w:hAnsi="Times New Roman" w:cs="Times New Roman" w:eastAsia="Times New Roman"/>
          <w:i/>
          <w:color w:val="231F20"/>
          <w:spacing w:val="5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нису</w:t>
      </w:r>
      <w:r>
        <w:rPr>
          <w:rFonts w:ascii="Times New Roman" w:hAnsi="Times New Roman" w:cs="Times New Roman" w:eastAsia="Times New Roman"/>
          <w:i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насљедствени;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нису</w:t>
      </w:r>
      <w:r>
        <w:rPr>
          <w:rFonts w:ascii="Times New Roman" w:hAnsi="Times New Roman" w:cs="Times New Roman" w:eastAsia="Times New Roman"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царства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сама</w:t>
      </w:r>
      <w:r>
        <w:rPr>
          <w:rFonts w:ascii="Times New Roman" w:hAnsi="Times New Roman" w:cs="Times New Roman" w:eastAsia="Times New Roman"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конштитуцијална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добро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нашла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20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достојинство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правитеља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народна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началника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фамилији</w:t>
      </w:r>
      <w:r>
        <w:rPr>
          <w:rFonts w:ascii="Times New Roman" w:hAnsi="Times New Roman" w:cs="Times New Roman" w:eastAsia="Times New Roman"/>
          <w:i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једној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утврди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</w:t>
      </w:r>
      <w:r>
        <w:rPr>
          <w:rFonts w:ascii="Times New Roman" w:hAnsi="Times New Roman" w:cs="Times New Roman" w:eastAsia="Times New Roman"/>
          <w:i/>
          <w:color w:val="231F20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насљедство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установљавала.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овој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точки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наша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претежнија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су</w:t>
      </w:r>
      <w:r>
        <w:rPr>
          <w:rFonts w:ascii="Times New Roman" w:hAnsi="Times New Roman" w:cs="Times New Roman" w:eastAsia="Times New Roman"/>
          <w:i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права</w:t>
      </w:r>
      <w:r>
        <w:rPr>
          <w:rFonts w:ascii="Times New Roman" w:hAnsi="Times New Roman" w:cs="Times New Roman" w:eastAsia="Times New Roman"/>
          <w:i/>
          <w:color w:val="231F20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које</w:t>
      </w:r>
      <w:r>
        <w:rPr>
          <w:rFonts w:ascii="Times New Roman" w:hAnsi="Times New Roman" w:cs="Times New Roman" w:eastAsia="Times New Roman"/>
          <w:i/>
          <w:color w:val="231F20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Влашка</w:t>
      </w:r>
      <w:r>
        <w:rPr>
          <w:rFonts w:ascii="Times New Roman" w:hAnsi="Times New Roman" w:cs="Times New Roman" w:eastAsia="Times New Roman"/>
          <w:i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Молдавија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уживају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“</w:t>
      </w:r>
      <w:r>
        <w:rPr>
          <w:rFonts w:ascii="Georgia" w:hAnsi="Georgia" w:cs="Georgia" w:eastAsia="Georgia"/>
          <w:color w:val="231F20"/>
          <w:sz w:val="24"/>
          <w:szCs w:val="24"/>
        </w:rPr>
        <w:t>[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Georgia" w:hAnsi="Georgia" w:cs="Georgia" w:eastAsia="Georgia"/>
          <w:color w:val="231F20"/>
          <w:sz w:val="24"/>
          <w:szCs w:val="24"/>
        </w:rPr>
        <w:t>]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Ово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z w:val="24"/>
          <w:szCs w:val="24"/>
        </w:rPr>
        <w:t>први</w:t>
      </w:r>
      <w:r>
        <w:rPr>
          <w:rFonts w:ascii="Times New Roman" w:hAnsi="Times New Roman" w:cs="Times New Roman" w:eastAsia="Times New Roman"/>
          <w:b/>
          <w:bCs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правни</w:t>
      </w:r>
      <w:r>
        <w:rPr>
          <w:rFonts w:ascii="Times New Roman" w:hAnsi="Times New Roman" w:cs="Times New Roman" w:eastAsia="Times New Roman"/>
          <w:b/>
          <w:bCs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акт</w:t>
      </w:r>
      <w:r>
        <w:rPr>
          <w:rFonts w:ascii="Times New Roman" w:hAnsi="Times New Roman" w:cs="Times New Roman" w:eastAsia="Times New Roman"/>
          <w:b/>
          <w:bCs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проистекао</w:t>
      </w:r>
      <w:r>
        <w:rPr>
          <w:rFonts w:ascii="Times New Roman" w:hAnsi="Times New Roman" w:cs="Times New Roman" w:eastAsia="Times New Roman"/>
          <w:b/>
          <w:bCs/>
          <w:color w:val="231F20"/>
          <w:spacing w:val="3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из</w:t>
      </w:r>
      <w:r>
        <w:rPr>
          <w:rFonts w:ascii="Times New Roman" w:hAnsi="Times New Roman" w:cs="Times New Roman" w:eastAsia="Times New Roman"/>
          <w:b/>
          <w:bCs/>
          <w:color w:val="231F20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легислативе</w:t>
      </w:r>
      <w:r>
        <w:rPr>
          <w:rFonts w:ascii="Times New Roman" w:hAnsi="Times New Roman" w:cs="Times New Roman" w:eastAsia="Times New Roman"/>
          <w:b/>
          <w:bCs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Отоманске</w:t>
      </w:r>
      <w:r>
        <w:rPr>
          <w:rFonts w:ascii="Times New Roman" w:hAnsi="Times New Roman" w:cs="Times New Roman" w:eastAsia="Times New Roman"/>
          <w:b/>
          <w:bCs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  <w:sz w:val="24"/>
          <w:szCs w:val="24"/>
        </w:rPr>
        <w:t>Турске.</w:t>
      </w:r>
      <w:r>
        <w:rPr>
          <w:rFonts w:ascii="Times New Roman" w:hAnsi="Times New Roman" w:cs="Times New Roman" w:eastAsia="Times New Roman"/>
          <w:b/>
          <w:bCs/>
          <w:color w:val="231F20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Установљује</w:t>
      </w:r>
      <w:r>
        <w:rPr>
          <w:rFonts w:ascii="Times New Roman" w:hAnsi="Times New Roman" w:cs="Times New Roman" w:eastAsia="Times New Roman"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владаоца</w:t>
      </w:r>
      <w:r>
        <w:rPr>
          <w:rFonts w:ascii="Times New Roman" w:hAnsi="Times New Roman" w:cs="Times New Roman" w:eastAsia="Times New Roman"/>
          <w:color w:val="231F20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„Милош</w:t>
      </w:r>
      <w:r>
        <w:rPr>
          <w:rFonts w:ascii="Times New Roman" w:hAnsi="Times New Roman" w:cs="Times New Roman" w:eastAsia="Times New Roman"/>
          <w:color w:val="231F20"/>
          <w:spacing w:val="8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Обреновић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Књаз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Србски“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.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Он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је 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наследни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Књаз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по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принципу</w:t>
      </w:r>
      <w:r>
        <w:rPr>
          <w:rFonts w:ascii="Times New Roman" w:hAnsi="Times New Roman" w:cs="Times New Roman" w:eastAsia="Times New Roman"/>
          <w:color w:val="231F20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примогенитуре,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тј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headerReference w:type="even" r:id="rId8"/>
          <w:headerReference w:type="default" r:id="rId9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6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следећи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наследни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ће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бити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Милошев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најстарији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син…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Правним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актом,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Бератом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Хатишерифом</w:t>
      </w:r>
      <w:r>
        <w:rPr>
          <w:rFonts w:ascii="Times New Roman" w:hAnsi="Times New Roman" w:cs="Times New Roman" w:eastAsia="Times New Roman"/>
          <w:color w:val="231F20"/>
        </w:rPr>
        <w:t>  је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установљена титула </w:t>
      </w:r>
      <w:r>
        <w:rPr>
          <w:rFonts w:ascii="Times New Roman" w:hAnsi="Times New Roman" w:cs="Times New Roman" w:eastAsia="Times New Roman"/>
          <w:color w:val="231F20"/>
        </w:rPr>
        <w:t>наследног Књаза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легитиман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0" w:lineRule="atLeast"/>
        <w:ind w:left="15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62.8pt;height:179.4pt;mso-position-horizontal-relative:char;mso-position-vertical-relative:line" coordorigin="0,0" coordsize="7256,3588">
            <v:shape style="position:absolute;left:0;top:0;width:3686;height:3588" type="#_x0000_t75" stroked="false">
              <v:imagedata r:id="rId10" o:title=""/>
            </v:shape>
            <v:shape style="position:absolute;left:158;top:102;width:3343;height:3299" type="#_x0000_t75" stroked="false">
              <v:imagedata r:id="rId11" o:title=""/>
            </v:shape>
            <v:group style="position:absolute;left:71;top:72;width:3460;height:3359" coordorigin="71,72" coordsize="3460,3359">
              <v:shape style="position:absolute;left:71;top:72;width:3460;height:3359" coordorigin="71,72" coordsize="3460,3359" path="m71,3431l3531,3431,3531,72,71,72,71,3431xe" filled="false" stroked="true" strokeweight="3pt" strokecolor="#231f20">
                <v:path arrowok="t"/>
              </v:shape>
              <v:shape style="position:absolute;left:3689;top:0;width:3566;height:3583" type="#_x0000_t75" stroked="false">
                <v:imagedata r:id="rId12" o:title=""/>
              </v:shape>
              <v:shape style="position:absolute;left:3791;top:102;width:3277;height:3296" type="#_x0000_t75" stroked="false">
                <v:imagedata r:id="rId13" o:title=""/>
              </v:shape>
            </v:group>
            <v:group style="position:absolute;left:3761;top:72;width:3337;height:3356" coordorigin="3761,72" coordsize="3337,3356">
              <v:shape style="position:absolute;left:3761;top:72;width:3337;height:3356" coordorigin="3761,72" coordsize="3337,3356" path="m3761,3428l7098,3428,7098,72,3761,72,3761,3428xe" filled="false" stroked="true" strokeweight="3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tabs>
          <w:tab w:pos="3978" w:val="left" w:leader="none"/>
          <w:tab w:pos="5203" w:val="right" w:leader="none"/>
        </w:tabs>
        <w:spacing w:line="240" w:lineRule="auto" w:before="125"/>
        <w:ind w:left="740" w:right="2461" w:hanging="6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Сл.1.</w:t>
      </w:r>
      <w:r>
        <w:rPr>
          <w:rFonts w:ascii="Times New Roman" w:hAnsi="Times New Roman"/>
          <w:b/>
          <w:color w:val="231F20"/>
        </w:rPr>
        <w:t> </w:t>
      </w:r>
      <w:r>
        <w:rPr>
          <w:rFonts w:ascii="Times New Roman" w:hAnsi="Times New Roman"/>
          <w:color w:val="231F20"/>
        </w:rPr>
        <w:t>Милошъ </w:t>
      </w:r>
      <w:r>
        <w:rPr>
          <w:rFonts w:ascii="Times New Roman" w:hAnsi="Times New Roman"/>
          <w:color w:val="231F20"/>
          <w:spacing w:val="-1"/>
        </w:rPr>
        <w:t>Обреновићъ</w:t>
        <w:tab/>
      </w:r>
      <w:r>
        <w:rPr>
          <w:rFonts w:ascii="Times New Roman" w:hAnsi="Times New Roman"/>
          <w:b/>
          <w:color w:val="231F20"/>
          <w:spacing w:val="-1"/>
        </w:rPr>
        <w:t>Сл.2.</w:t>
      </w:r>
      <w:r>
        <w:rPr>
          <w:rFonts w:ascii="Times New Roman" w:hAnsi="Times New Roman"/>
          <w:b/>
          <w:color w:val="231F20"/>
        </w:rPr>
        <w:t> </w:t>
      </w:r>
      <w:r>
        <w:rPr>
          <w:rFonts w:ascii="Times New Roman" w:hAnsi="Times New Roman"/>
          <w:color w:val="231F20"/>
        </w:rPr>
        <w:t>Михаилъ </w:t>
      </w:r>
      <w:r>
        <w:rPr>
          <w:rFonts w:ascii="Times New Roman" w:hAnsi="Times New Roman"/>
          <w:color w:val="231F20"/>
          <w:spacing w:val="-1"/>
        </w:rPr>
        <w:t>Обреновићъ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првъій</w:t>
      </w:r>
      <w:r>
        <w:rPr>
          <w:rFonts w:ascii="Times New Roman" w:hAnsi="Times New Roman"/>
          <w:color w:val="231F20"/>
          <w:spacing w:val="-1"/>
        </w:rPr>
        <w:tab/>
        <w:tab/>
      </w:r>
      <w:r>
        <w:rPr>
          <w:rFonts w:ascii="Times New Roman" w:hAnsi="Times New Roman"/>
          <w:color w:val="231F20"/>
          <w:spacing w:val="-1"/>
        </w:rPr>
        <w:t>III</w:t>
      </w:r>
      <w:r>
        <w:rPr>
          <w:rFonts w:ascii="Times New Roman" w:hAnsi="Times New Roman"/>
        </w:rPr>
      </w:r>
    </w:p>
    <w:p>
      <w:pPr>
        <w:pStyle w:val="Heading1"/>
        <w:spacing w:line="274" w:lineRule="exact" w:before="5"/>
        <w:ind w:left="5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КНЯЗЪ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СРБСКІЙКНЯЗЪ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СРБСКІЙ</w:t>
      </w:r>
      <w:r>
        <w:rPr>
          <w:rFonts w:ascii="Times New Roman" w:hAnsi="Times New Roman"/>
          <w:b w:val="0"/>
        </w:rPr>
      </w:r>
    </w:p>
    <w:p>
      <w:pPr>
        <w:pStyle w:val="BodyText"/>
        <w:spacing w:line="274" w:lineRule="exact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(1815-</w:t>
      </w:r>
      <w:r>
        <w:rPr>
          <w:rFonts w:ascii="Times New Roman" w:hAnsi="Times New Roman"/>
          <w:color w:val="231F20"/>
          <w:spacing w:val="-1"/>
        </w:rPr>
        <w:t>1839.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1858</w:t>
      </w:r>
      <w:r>
        <w:rPr>
          <w:rFonts w:ascii="Times New Roman" w:hAnsi="Times New Roman"/>
          <w:color w:val="231F20"/>
          <w:spacing w:val="-1"/>
        </w:rPr>
        <w:t>-1860)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(1839-</w:t>
      </w:r>
      <w:r>
        <w:rPr>
          <w:rFonts w:ascii="Times New Roman" w:hAnsi="Times New Roman"/>
          <w:color w:val="231F20"/>
          <w:spacing w:val="-1"/>
        </w:rPr>
        <w:t>1842.</w:t>
      </w:r>
      <w:r>
        <w:rPr>
          <w:rFonts w:ascii="Times New Roman" w:hAnsi="Times New Roman"/>
          <w:color w:val="231F20"/>
        </w:rPr>
        <w:t> и 1860</w:t>
      </w:r>
      <w:r>
        <w:rPr>
          <w:rFonts w:ascii="Times New Roman" w:hAnsi="Times New Roman"/>
          <w:color w:val="231F20"/>
        </w:rPr>
        <w:t>-1868)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47.6pt;height:178.1pt;mso-position-horizontal-relative:char;mso-position-vertical-relative:line" coordorigin="0,0" coordsize="6952,3562">
            <v:shape style="position:absolute;left:0;top:162;width:3483;height:3400" type="#_x0000_t75" stroked="false">
              <v:imagedata r:id="rId14" o:title=""/>
            </v:shape>
            <v:shape style="position:absolute;left:3483;top:0;width:3469;height:3561" type="#_x0000_t75" stroked="false">
              <v:imagedata r:id="rId15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3928" w:val="left" w:leader="none"/>
        </w:tabs>
        <w:spacing w:before="132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Сл.3.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Александар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Карађорђевић</w:t>
        <w:tab/>
      </w:r>
      <w:r>
        <w:rPr>
          <w:rFonts w:ascii="Times New Roman" w:hAnsi="Times New Roman"/>
          <w:b/>
          <w:color w:val="231F20"/>
          <w:spacing w:val="-1"/>
          <w:sz w:val="24"/>
        </w:rPr>
        <w:t>Сл.4.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z w:val="24"/>
        </w:rPr>
        <w:t>Милан М </w:t>
      </w:r>
      <w:r>
        <w:rPr>
          <w:rFonts w:ascii="Times New Roman" w:hAnsi="Times New Roman"/>
          <w:color w:val="231F20"/>
          <w:spacing w:val="-1"/>
          <w:sz w:val="24"/>
        </w:rPr>
        <w:t>Обреновић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/>
        <w:ind w:left="74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20"/>
          <w:spacing w:val="-4"/>
        </w:rPr>
        <w:t>IV</w:t>
      </w:r>
      <w:r>
        <w:rPr>
          <w:rFonts w:ascii="Times New Roman"/>
        </w:rPr>
      </w:r>
    </w:p>
    <w:p>
      <w:pPr>
        <w:pStyle w:val="Heading1"/>
        <w:spacing w:line="274" w:lineRule="exact" w:before="5"/>
        <w:ind w:left="50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КНЯЗЪ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СРБСКІЙКЊАЗ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СРПСКИ</w:t>
      </w:r>
      <w:r>
        <w:rPr>
          <w:rFonts w:ascii="Times New Roman" w:hAnsi="Times New Roman"/>
          <w:b w:val="0"/>
        </w:rPr>
      </w:r>
    </w:p>
    <w:p>
      <w:pPr>
        <w:pStyle w:val="BodyText"/>
        <w:tabs>
          <w:tab w:pos="2058" w:val="left" w:leader="none"/>
        </w:tabs>
        <w:spacing w:line="274" w:lineRule="exact"/>
        <w:ind w:left="5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( </w:t>
      </w:r>
      <w:r>
        <w:rPr>
          <w:rFonts w:ascii="Times New Roman" w:hAnsi="Times New Roman"/>
          <w:color w:val="231F20"/>
          <w:spacing w:val="-1"/>
        </w:rPr>
        <w:t>1842-1858)</w:t>
        <w:tab/>
      </w:r>
      <w:r>
        <w:rPr>
          <w:rFonts w:ascii="Times New Roman" w:hAnsi="Times New Roman"/>
          <w:color w:val="231F20"/>
        </w:rPr>
        <w:t>(1868-1882)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b/>
          <w:color w:val="231F20"/>
          <w:spacing w:val="-1"/>
        </w:rPr>
        <w:t>Краљ</w:t>
      </w:r>
      <w:r>
        <w:rPr>
          <w:rFonts w:ascii="Times New Roman" w:hAnsi="Times New Roman"/>
          <w:color w:val="231F20"/>
          <w:spacing w:val="-1"/>
        </w:rPr>
        <w:t>(1882-1889)</w:t>
      </w:r>
      <w:r>
        <w:rPr>
          <w:rFonts w:ascii="Times New Roman" w:hAnsi="Times New Roman"/>
        </w:rPr>
      </w:r>
    </w:p>
    <w:p>
      <w:pPr>
        <w:spacing w:after="0" w:line="274" w:lineRule="exact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0" w:lineRule="atLeast"/>
        <w:ind w:left="5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66052" cy="2133600"/>
            <wp:effectExtent l="0" t="0" r="0" b="0"/>
            <wp:docPr id="1" name="image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6052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left="486" w:right="295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5. </w:t>
      </w:r>
      <w:r>
        <w:rPr>
          <w:rFonts w:ascii="Times New Roman" w:hAnsi="Times New Roman"/>
          <w:color w:val="231F20"/>
          <w:spacing w:val="-1"/>
        </w:rPr>
        <w:t>Трећа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страна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Сретењског Устава</w:t>
      </w:r>
      <w:r>
        <w:rPr>
          <w:rFonts w:ascii="Times New Roman" w:hAnsi="Times New Roman"/>
          <w:color w:val="231F20"/>
        </w:rPr>
        <w:t> 1835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139"/>
        <w:ind w:left="0" w:right="247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б)</w:t>
      </w:r>
      <w:r>
        <w:rPr>
          <w:rFonts w:ascii="Times New Roman" w:hAnsi="Times New Roman"/>
          <w:b/>
          <w:color w:val="231F20"/>
          <w:spacing w:val="-1"/>
          <w:sz w:val="24"/>
        </w:rPr>
        <w:t> Сретењски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Устав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1835.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год.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регулише</w:t>
      </w:r>
      <w:r>
        <w:rPr>
          <w:rFonts w:ascii="Times New Roman" w:hAnsi="Times New Roman"/>
          <w:b/>
          <w:color w:val="231F20"/>
          <w:sz w:val="24"/>
        </w:rPr>
        <w:t> права Књаза</w:t>
      </w:r>
      <w:r>
        <w:rPr>
          <w:rFonts w:ascii="Times New Roman" w:hAnsi="Times New Roman"/>
          <w:sz w:val="24"/>
        </w:rPr>
      </w:r>
    </w:p>
    <w:p>
      <w:pPr>
        <w:spacing w:line="360" w:lineRule="auto" w:before="134"/>
        <w:ind w:left="140" w:right="133" w:firstLine="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Сретењски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Устав из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1835.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год.Сл.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5.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Глава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пета,</w:t>
      </w:r>
      <w:r>
        <w:rPr>
          <w:rFonts w:ascii="Times New Roman" w:hAnsi="Times New Roman" w:cs="Times New Roman" w:eastAsia="Times New Roman"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члан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15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44,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дефинише</w:t>
      </w:r>
      <w:r>
        <w:rPr>
          <w:rFonts w:ascii="Times New Roman" w:hAnsi="Times New Roman" w:cs="Times New Roman" w:eastAsia="Times New Roman"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својства</w:t>
      </w:r>
      <w:r>
        <w:rPr>
          <w:rFonts w:ascii="Times New Roman" w:hAnsi="Times New Roman" w:cs="Times New Roman" w:eastAsia="Times New Roman"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Књаза.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Анализом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главе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5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Устава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недвосмислено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види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суштина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правног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поредка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коју</w:t>
      </w:r>
      <w:r>
        <w:rPr>
          <w:rFonts w:ascii="Times New Roman" w:hAnsi="Times New Roman" w:cs="Times New Roman" w:eastAsia="Times New Roman"/>
          <w:color w:val="231F20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оличава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суверен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државе,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Србски.</w:t>
      </w:r>
      <w:r>
        <w:rPr>
          <w:rFonts w:ascii="Times New Roman" w:hAnsi="Times New Roman" w:cs="Times New Roman" w:eastAsia="Times New Roman"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Члан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44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Устава</w:t>
      </w:r>
      <w:r>
        <w:rPr>
          <w:rFonts w:ascii="Times New Roman" w:hAnsi="Times New Roman" w:cs="Times New Roman" w:eastAsia="Times New Roman"/>
          <w:color w:val="231F20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прописује</w:t>
      </w:r>
      <w:r>
        <w:rPr>
          <w:rFonts w:ascii="Times New Roman" w:hAnsi="Times New Roman" w:cs="Times New Roman" w:eastAsia="Times New Roman"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заклетву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color w:val="231F20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„Заклињем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светом,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јединосушчном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нераздјелном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Тројицом,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Устав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Књажества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Сербије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држати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точно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совјестно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цјелости,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сваког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придржавати,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2"/>
          <w:sz w:val="24"/>
          <w:szCs w:val="24"/>
        </w:rPr>
        <w:t>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такође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цјелости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држи;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бранити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неповредимост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православневосточне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цркве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Сербији,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свим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силама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средствима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чувати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цјелост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Сербије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обштенародну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слободу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личности,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безбједност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имања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права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сваког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Србина;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најпосле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ћу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свакојако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старати,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обезбједим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узвисим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благостојаније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 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свега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0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народа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Србскога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воопште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свакога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Србина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-1"/>
          <w:sz w:val="24"/>
          <w:szCs w:val="24"/>
        </w:rPr>
        <w:t>понаособ.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Тако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ми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Бог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помогао!"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color w:val="231F20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20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овој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заклетви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вјенчавасе надостоинство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Књажеско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 и миропомазује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се.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0" w:lineRule="auto" w:before="4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Нас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овде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поред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права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надлежности,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интересује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</w:rPr>
        <w:t>Књаз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пише,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фотографије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пише: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„</w:t>
      </w:r>
      <w:r>
        <w:rPr>
          <w:rFonts w:ascii="Times New Roman" w:hAnsi="Times New Roman" w:cs="Times New Roman" w:eastAsia="Times New Roman"/>
          <w:i/>
          <w:color w:val="231F20"/>
        </w:rPr>
        <w:t>О</w:t>
      </w:r>
      <w:r>
        <w:rPr>
          <w:rFonts w:ascii="Times New Roman" w:hAnsi="Times New Roman" w:cs="Times New Roman" w:eastAsia="Times New Roman"/>
          <w:i/>
          <w:color w:val="231F20"/>
          <w:spacing w:val="52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Кн</w:t>
      </w:r>
      <w:r>
        <w:rPr>
          <w:rFonts w:ascii="Georgia" w:hAnsi="Georgia" w:cs="Georgia" w:eastAsia="Georgia"/>
          <w:i/>
          <w:color w:val="231F20"/>
        </w:rPr>
        <w:t>я</w:t>
      </w:r>
      <w:r>
        <w:rPr>
          <w:rFonts w:ascii="Times New Roman" w:hAnsi="Times New Roman" w:cs="Times New Roman" w:eastAsia="Times New Roman"/>
          <w:i/>
          <w:color w:val="231F20"/>
        </w:rPr>
        <w:t>азу</w:t>
      </w:r>
      <w:r>
        <w:rPr>
          <w:rFonts w:ascii="Times New Roman" w:hAnsi="Times New Roman" w:cs="Times New Roman" w:eastAsia="Times New Roman"/>
          <w:i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Србском</w:t>
      </w:r>
      <w:r>
        <w:rPr>
          <w:rFonts w:ascii="Georgia" w:hAnsi="Georgia" w:cs="Georgia" w:eastAsia="Georgia"/>
          <w:i/>
          <w:color w:val="231F20"/>
        </w:rPr>
        <w:t>ь</w:t>
      </w:r>
      <w:r>
        <w:rPr>
          <w:rFonts w:ascii="Georgia" w:hAnsi="Georgia" w:cs="Georgia" w:eastAsia="Georgia"/>
          <w:color w:val="231F20"/>
        </w:rPr>
        <w:t>“</w:t>
      </w:r>
      <w:r>
        <w:rPr>
          <w:rFonts w:ascii="Georgia" w:hAnsi="Georgia" w:cs="Georgia" w:eastAsia="Georgia"/>
          <w:color w:val="231F20"/>
        </w:rPr>
        <w:t>[</w:t>
      </w:r>
      <w:r>
        <w:rPr>
          <w:rFonts w:ascii="Times New Roman" w:hAnsi="Times New Roman" w:cs="Times New Roman" w:eastAsia="Times New Roman"/>
          <w:color w:val="231F20"/>
        </w:rPr>
        <w:t>9</w:t>
      </w:r>
      <w:r>
        <w:rPr>
          <w:rFonts w:ascii="Georgia" w:hAnsi="Georgia" w:cs="Georgia" w:eastAsia="Georgia"/>
          <w:color w:val="231F20"/>
        </w:rPr>
        <w:t>].</w:t>
      </w:r>
      <w:r>
        <w:rPr>
          <w:rFonts w:ascii="Georgia" w:hAnsi="Georgia" w:cs="Georgia" w:eastAsia="Georgia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исти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начин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(КН</w:t>
      </w:r>
      <w:r>
        <w:rPr>
          <w:rFonts w:ascii="Georgia" w:hAnsi="Georgia" w:cs="Georgia" w:eastAsia="Georgia"/>
          <w:color w:val="231F20"/>
        </w:rPr>
        <w:t>Я</w:t>
      </w:r>
      <w:r>
        <w:rPr>
          <w:rFonts w:ascii="Times New Roman" w:hAnsi="Times New Roman" w:cs="Times New Roman" w:eastAsia="Times New Roman"/>
          <w:color w:val="231F20"/>
        </w:rPr>
        <w:t>З</w:t>
      </w:r>
      <w:r>
        <w:rPr>
          <w:rFonts w:ascii="Georgia" w:hAnsi="Georgia" w:cs="Georgia" w:eastAsia="Georgia"/>
          <w:color w:val="231F20"/>
        </w:rPr>
        <w:t>Ъ)</w:t>
      </w:r>
      <w:r>
        <w:rPr>
          <w:rFonts w:ascii="Georgia" w:hAnsi="Georgia" w:cs="Georgia" w:eastAsia="Georgia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печатима: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сл.1;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Михајила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сл.2;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Александра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(намесника)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сл.3.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Овако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(КНЯЗЪ)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прочитати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color w:val="231F20"/>
        </w:rPr>
        <w:t> а</w:t>
      </w:r>
      <w:r>
        <w:rPr>
          <w:rFonts w:ascii="Times New Roman" w:hAnsi="Times New Roman" w:cs="Times New Roman" w:eastAsia="Times New Roman"/>
          <w:color w:val="231F20"/>
          <w:spacing w:val="-1"/>
        </w:rPr>
        <w:t> никако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Кнез.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left="141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20"/>
        </w:rPr>
        <w:t>в)</w:t>
      </w:r>
      <w:r>
        <w:rPr>
          <w:rFonts w:ascii="Times New Roman" w:hAnsi="Times New Roman" w:cs="Times New Roman" w:eastAsia="Times New Roman"/>
          <w:b/>
          <w:bCs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Уставу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М.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1869.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год,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приложеној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фотографији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Сл.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6.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„Књаз“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написана,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писмом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после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Вукове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реформе.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скрећемо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пажњу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због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реформе језика.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color w:val="231F20"/>
          <w:spacing w:val="-1"/>
        </w:rPr>
        <w:t>Често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чују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образложења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архаични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славеносерпско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руским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словима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ја</w:t>
      </w:r>
      <w:r>
        <w:rPr>
          <w:rFonts w:ascii="Georgia" w:hAnsi="Georgia" w:cs="Georgia" w:eastAsia="Georgia"/>
          <w:i/>
          <w:color w:val="231F20"/>
          <w:spacing w:val="-1"/>
        </w:rPr>
        <w:t>Я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меки</w:t>
      </w:r>
      <w:r>
        <w:rPr>
          <w:rFonts w:ascii="Times New Roman" w:hAnsi="Times New Roman" w:cs="Times New Roman" w:eastAsia="Times New Roman"/>
          <w:i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знак</w:t>
      </w:r>
      <w:r>
        <w:rPr>
          <w:rFonts w:ascii="Georgia" w:hAnsi="Georgia" w:cs="Georgia" w:eastAsia="Georgia"/>
          <w:i/>
          <w:color w:val="231F20"/>
        </w:rPr>
        <w:t>Ъ</w:t>
      </w:r>
      <w:r>
        <w:rPr>
          <w:rFonts w:ascii="Times New Roman" w:hAnsi="Times New Roman" w:cs="Times New Roman" w:eastAsia="Times New Roman"/>
          <w:color w:val="231F20"/>
        </w:rPr>
        <w:t>),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тада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писало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</w:t>
      </w:r>
      <w:r>
        <w:rPr>
          <w:rFonts w:ascii="Georgia" w:hAnsi="Georgia" w:cs="Georgia" w:eastAsia="Georgia"/>
          <w:color w:val="231F20"/>
          <w:spacing w:val="-1"/>
        </w:rPr>
        <w:t>я</w:t>
      </w:r>
      <w:r>
        <w:rPr>
          <w:rFonts w:ascii="Times New Roman" w:hAnsi="Times New Roman" w:cs="Times New Roman" w:eastAsia="Times New Roman"/>
          <w:color w:val="231F20"/>
          <w:spacing w:val="-1"/>
        </w:rPr>
        <w:t>з</w:t>
      </w:r>
      <w:r>
        <w:rPr>
          <w:rFonts w:ascii="Georgia" w:hAnsi="Georgia" w:cs="Georgia" w:eastAsia="Georgia"/>
          <w:color w:val="231F20"/>
          <w:spacing w:val="-1"/>
        </w:rPr>
        <w:t>ъ</w:t>
      </w:r>
      <w:r>
        <w:rPr>
          <w:rFonts w:ascii="Georgia" w:hAnsi="Georgia" w:cs="Georgia" w:eastAsia="Georgia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онда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јеВуковом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реформом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left="139" w:right="13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трансформацијом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језика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19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преведена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данашњи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најчешће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користимо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говору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писму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Кнез</w:t>
      </w:r>
      <w:r>
        <w:rPr>
          <w:rFonts w:ascii="Times New Roman" w:hAnsi="Times New Roman" w:cs="Times New Roman" w:eastAsia="Times New Roman"/>
          <w:color w:val="231F20"/>
        </w:rPr>
        <w:t>).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документ,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највиши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акт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1869.</w:t>
      </w:r>
      <w:r>
        <w:rPr>
          <w:rFonts w:ascii="Times New Roman" w:hAnsi="Times New Roman" w:cs="Times New Roman" w:eastAsia="Times New Roman"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та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објашњења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пориче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Сл.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6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Georgia" w:hAnsi="Georgia" w:cs="Georgia" w:eastAsia="Georgia"/>
          <w:color w:val="231F20"/>
          <w:spacing w:val="-1"/>
        </w:rPr>
        <w:t>[</w:t>
      </w:r>
      <w:r>
        <w:rPr>
          <w:rFonts w:ascii="Times New Roman" w:hAnsi="Times New Roman" w:cs="Times New Roman" w:eastAsia="Times New Roman"/>
          <w:color w:val="231F20"/>
          <w:spacing w:val="-1"/>
        </w:rPr>
        <w:t>10</w:t>
      </w:r>
      <w:r>
        <w:rPr>
          <w:rFonts w:ascii="Georgia" w:hAnsi="Georgia" w:cs="Georgia" w:eastAsia="Georgia"/>
          <w:color w:val="231F20"/>
          <w:spacing w:val="-1"/>
        </w:rPr>
        <w:t>]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Устав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1869.год.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писан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реформисаним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(данашњим)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савременим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српским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писмом.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Тај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тачно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којом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титулом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ословљава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српски. 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то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озакоњена,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званична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„Књаз“</w:t>
      </w:r>
      <w:r>
        <w:rPr>
          <w:rFonts w:ascii="Times New Roman" w:hAnsi="Times New Roman" w:cs="Times New Roman" w:eastAsia="Times New Roman"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</w:rPr>
        <w:t>„У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име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Његове</w:t>
      </w:r>
      <w:r>
        <w:rPr>
          <w:rFonts w:ascii="Times New Roman" w:hAnsi="Times New Roman" w:cs="Times New Roman" w:eastAsia="Times New Roman"/>
          <w:i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Светлости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Српског</w:t>
      </w:r>
      <w:r>
        <w:rPr>
          <w:rFonts w:ascii="Times New Roman" w:hAnsi="Times New Roman" w:cs="Times New Roman" w:eastAsia="Times New Roman"/>
          <w:i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Милана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М.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Обреновића</w:t>
      </w:r>
      <w:r>
        <w:rPr>
          <w:rFonts w:ascii="Times New Roman" w:hAnsi="Times New Roman" w:cs="Times New Roman" w:eastAsia="Times New Roman"/>
          <w:i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1"/>
        </w:rPr>
        <w:t>IV…“</w:t>
      </w:r>
      <w:r>
        <w:rPr>
          <w:rFonts w:ascii="Times New Roman" w:hAnsi="Times New Roman" w:cs="Times New Roman" w:eastAsia="Times New Roman"/>
          <w:color w:val="231F20"/>
          <w:spacing w:val="1"/>
        </w:rPr>
        <w:t>Шта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нам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овај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још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казује?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Вуковим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геслом: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„Пиши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говориш,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читај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написано“,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казује,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i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ословљава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владарска</w:t>
      </w:r>
      <w:r>
        <w:rPr>
          <w:rFonts w:ascii="Times New Roman" w:hAnsi="Times New Roman" w:cs="Times New Roman" w:eastAsia="Times New Roman"/>
          <w:i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i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владаоца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српског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печату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М.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сл.4.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печат,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исписан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савременим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српским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ћириличним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писмом,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након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завршене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Вукове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реформе,</w:t>
      </w:r>
      <w:r>
        <w:rPr>
          <w:rFonts w:ascii="Times New Roman" w:hAnsi="Times New Roman" w:cs="Times New Roman" w:eastAsia="Times New Roman"/>
          <w:color w:val="231F20"/>
        </w:rPr>
        <w:t> на</w:t>
      </w:r>
      <w:r>
        <w:rPr>
          <w:rFonts w:ascii="Times New Roman" w:hAnsi="Times New Roman" w:cs="Times New Roman" w:eastAsia="Times New Roman"/>
          <w:color w:val="231F20"/>
          <w:spacing w:val="-1"/>
        </w:rPr>
        <w:t> коме </w:t>
      </w:r>
      <w:r>
        <w:rPr>
          <w:rFonts w:ascii="Times New Roman" w:hAnsi="Times New Roman" w:cs="Times New Roman" w:eastAsia="Times New Roman"/>
          <w:color w:val="231F20"/>
        </w:rPr>
        <w:t>јасно пише</w:t>
      </w:r>
      <w:r>
        <w:rPr>
          <w:rFonts w:ascii="Times New Roman" w:hAnsi="Times New Roman" w:cs="Times New Roman" w:eastAsia="Times New Roman"/>
          <w:color w:val="231F20"/>
          <w:spacing w:val="-1"/>
        </w:rPr>
        <w:t> Књаз,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данашњим савременим писмом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Кнез.</w:t>
      </w:r>
      <w:r>
        <w:rPr>
          <w:rFonts w:ascii="Times New Roman" w:hAnsi="Times New Roman" w:cs="Times New Roman" w:eastAsia="Times New Roman"/>
        </w:rPr>
      </w:r>
    </w:p>
    <w:p>
      <w:pPr>
        <w:spacing w:line="200" w:lineRule="atLeast"/>
        <w:ind w:left="13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50746" cy="3356419"/>
            <wp:effectExtent l="0" t="0" r="0" b="0"/>
            <wp:docPr id="3" name="image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746" cy="335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1"/>
        <w:spacing w:line="240" w:lineRule="auto" w:before="130"/>
        <w:ind w:left="286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6. Прва страна </w:t>
      </w:r>
      <w:r>
        <w:rPr>
          <w:rFonts w:ascii="Times New Roman" w:hAnsi="Times New Roman"/>
          <w:color w:val="231F20"/>
          <w:spacing w:val="-1"/>
        </w:rPr>
        <w:t>Устава</w:t>
      </w:r>
      <w:r>
        <w:rPr>
          <w:rFonts w:ascii="Times New Roman" w:hAnsi="Times New Roman"/>
          <w:color w:val="231F20"/>
        </w:rPr>
        <w:t> 1869. </w:t>
      </w:r>
      <w:r>
        <w:rPr>
          <w:rFonts w:ascii="Times New Roman" w:hAnsi="Times New Roman"/>
          <w:color w:val="231F20"/>
          <w:spacing w:val="-1"/>
        </w:rPr>
        <w:t>год.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41" w:right="135" w:firstLine="3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г)</w:t>
      </w:r>
      <w:r>
        <w:rPr>
          <w:rFonts w:ascii="Times New Roman" w:hAnsi="Times New Roman" w:cs="Times New Roman" w:eastAsia="Times New Roman"/>
          <w:b/>
          <w:bCs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новине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22.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фебруара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1882.</w:t>
      </w:r>
      <w:r>
        <w:rPr>
          <w:rFonts w:ascii="Times New Roman" w:hAnsi="Times New Roman" w:cs="Times New Roman" w:eastAsia="Times New Roman"/>
          <w:color w:val="231F20"/>
          <w:spacing w:val="54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године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Georgia" w:hAnsi="Georgia" w:cs="Georgia" w:eastAsia="Georgia"/>
          <w:color w:val="231F20"/>
        </w:rPr>
        <w:t>[</w:t>
      </w:r>
      <w:r>
        <w:rPr>
          <w:rFonts w:ascii="Times New Roman" w:hAnsi="Times New Roman" w:cs="Times New Roman" w:eastAsia="Times New Roman"/>
          <w:color w:val="231F20"/>
        </w:rPr>
        <w:t>12</w:t>
      </w:r>
      <w:r>
        <w:rPr>
          <w:rFonts w:ascii="Georgia" w:hAnsi="Georgia" w:cs="Georgia" w:eastAsia="Georgia"/>
          <w:color w:val="231F20"/>
        </w:rPr>
        <w:t>]</w:t>
      </w:r>
      <w:r>
        <w:rPr>
          <w:rFonts w:ascii="Georgia" w:hAnsi="Georgia" w:cs="Georgia" w:eastAsia="Georgia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поводом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проглашења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Књажевине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Србије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Краљевину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Србију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потврђују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тадашњег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српског.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видимо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Србски“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никако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другачије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читати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сл.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7.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42" w:right="13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Устави,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државни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печати,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Српске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новине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(званично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државно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гласило</w:t>
      </w:r>
      <w:r>
        <w:rPr>
          <w:rFonts w:ascii="Times New Roman" w:hAnsi="Times New Roman"/>
          <w:color w:val="231F20"/>
          <w:spacing w:val="-1"/>
        </w:rPr>
        <w:t>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1"/>
        </w:rPr>
        <w:t>су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правни</w:t>
      </w:r>
      <w:r>
        <w:rPr>
          <w:rFonts w:ascii="Times New Roman" w:hAnsi="Times New Roman"/>
          <w:color w:val="231F20"/>
          <w:spacing w:val="82"/>
        </w:rPr>
        <w:t> </w:t>
      </w:r>
      <w:r>
        <w:rPr>
          <w:rFonts w:ascii="Times New Roman" w:hAnsi="Times New Roman"/>
          <w:color w:val="231F20"/>
        </w:rPr>
        <w:t>извори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највишег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реда.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Њих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писали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најписменији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2"/>
        </w:rPr>
        <w:t>људи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оног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времена.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Људи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писали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Уставе,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рецезенти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који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то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детаљно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анализирали,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текстописци,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стилисти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4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граверидржавних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печата,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уредници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државних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новина</w:t>
      </w:r>
      <w:r>
        <w:rPr>
          <w:rFonts w:ascii="Times New Roman" w:hAnsi="Times New Roman" w:cs="Times New Roman" w:eastAsia="Times New Roman"/>
          <w:color w:val="231F20"/>
        </w:rPr>
        <w:t>… 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су 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најбоље 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знали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6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требало</w:t>
      </w:r>
      <w:r>
        <w:rPr>
          <w:rFonts w:ascii="Times New Roman" w:hAnsi="Times New Roman" w:cs="Times New Roman" w:eastAsia="Times New Roman"/>
          <w:color w:val="231F20"/>
        </w:rPr>
        <w:t> коју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титулу</w:t>
      </w:r>
      <w:r>
        <w:rPr>
          <w:rFonts w:ascii="Times New Roman" w:hAnsi="Times New Roman" w:cs="Times New Roman" w:eastAsia="Times New Roman"/>
          <w:color w:val="231F20"/>
          <w:spacing w:val="-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написати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</w:rPr>
        <w:t> та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гласи.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7"/>
        <w:ind w:right="129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Кодификација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начелу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нужна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етапа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развоју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сваког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права.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Када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један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  <w:spacing w:val="-1"/>
        </w:rPr>
        <w:t>одређени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правни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поредак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постоји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релативно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дуго,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кад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2"/>
        </w:rPr>
        <w:t>устали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стекне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1"/>
        </w:rPr>
        <w:t>довољну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унутрашњу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развијеност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усклађеност,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кад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правни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односи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довољно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учврсте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тако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</w:rPr>
        <w:t>захтевају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чврсти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законски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оквир,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онда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2"/>
        </w:rPr>
        <w:t>кад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престану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се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брзо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мењају,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јавља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потреба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кодификацијом.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ваљану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кодификацију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потребан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одговарајући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ступањ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правне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рефлексије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правне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технике,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јер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из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њих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долази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богатство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ширина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правне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терминологије.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b/>
          <w:color w:val="231F20"/>
          <w:spacing w:val="-1"/>
        </w:rPr>
        <w:t>Наше</w:t>
      </w:r>
      <w:r>
        <w:rPr>
          <w:rFonts w:ascii="Times New Roman" w:hAnsi="Times New Roman"/>
          <w:b/>
          <w:color w:val="231F20"/>
          <w:spacing w:val="13"/>
        </w:rPr>
        <w:t> </w:t>
      </w:r>
      <w:r>
        <w:rPr>
          <w:rFonts w:ascii="Times New Roman" w:hAnsi="Times New Roman"/>
          <w:b/>
          <w:color w:val="231F20"/>
          <w:spacing w:val="-1"/>
        </w:rPr>
        <w:t>аргументе</w:t>
      </w:r>
      <w:r>
        <w:rPr>
          <w:rFonts w:ascii="Times New Roman" w:hAnsi="Times New Roman"/>
          <w:b/>
          <w:color w:val="231F20"/>
          <w:spacing w:val="10"/>
        </w:rPr>
        <w:t> </w:t>
      </w:r>
      <w:r>
        <w:rPr>
          <w:rFonts w:ascii="Times New Roman" w:hAnsi="Times New Roman"/>
          <w:b/>
          <w:color w:val="231F20"/>
          <w:spacing w:val="-1"/>
        </w:rPr>
        <w:t>црпимо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</w:rPr>
        <w:t>из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</w:rPr>
        <w:t>правних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  <w:spacing w:val="-1"/>
        </w:rPr>
        <w:t>садржаја</w:t>
      </w:r>
      <w:r>
        <w:rPr>
          <w:rFonts w:ascii="Times New Roman" w:hAnsi="Times New Roman"/>
          <w:b/>
          <w:color w:val="231F20"/>
          <w:spacing w:val="11"/>
        </w:rPr>
        <w:t> </w:t>
      </w:r>
      <w:r>
        <w:rPr>
          <w:rFonts w:ascii="Times New Roman" w:hAnsi="Times New Roman"/>
          <w:b/>
          <w:color w:val="231F20"/>
          <w:spacing w:val="-1"/>
        </w:rPr>
        <w:t>који</w:t>
      </w:r>
      <w:r>
        <w:rPr>
          <w:rFonts w:ascii="Times New Roman" w:hAnsi="Times New Roman"/>
          <w:b/>
          <w:color w:val="231F20"/>
          <w:spacing w:val="12"/>
        </w:rPr>
        <w:t> </w:t>
      </w:r>
      <w:r>
        <w:rPr>
          <w:rFonts w:ascii="Times New Roman" w:hAnsi="Times New Roman"/>
          <w:b/>
          <w:color w:val="231F20"/>
          <w:spacing w:val="-1"/>
        </w:rPr>
        <w:t>одражавају</w:t>
      </w:r>
      <w:r>
        <w:rPr>
          <w:rFonts w:ascii="Times New Roman" w:hAnsi="Times New Roman"/>
          <w:b/>
          <w:color w:val="231F20"/>
          <w:spacing w:val="71"/>
        </w:rPr>
        <w:t> </w:t>
      </w:r>
      <w:r>
        <w:rPr>
          <w:rFonts w:ascii="Times New Roman" w:hAnsi="Times New Roman"/>
          <w:b/>
          <w:color w:val="231F20"/>
          <w:spacing w:val="-1"/>
        </w:rPr>
        <w:t>идентитет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  <w:spacing w:val="-1"/>
        </w:rPr>
        <w:t>државе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</w:rPr>
        <w:t>у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њеном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</w:rPr>
        <w:t>изворном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  <w:spacing w:val="-1"/>
        </w:rPr>
        <w:t>садржају.</w:t>
      </w:r>
      <w:r>
        <w:rPr>
          <w:rFonts w:ascii="Times New Roman" w:hAnsi="Times New Roman"/>
          <w:b/>
          <w:color w:val="231F20"/>
          <w:spacing w:val="57"/>
        </w:rPr>
        <w:t> </w:t>
      </w:r>
      <w:r>
        <w:rPr>
          <w:rFonts w:ascii="Times New Roman" w:hAnsi="Times New Roman"/>
          <w:b/>
          <w:color w:val="231F20"/>
        </w:rPr>
        <w:t>Ово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су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  <w:spacing w:val="-1"/>
        </w:rPr>
        <w:t>битни</w:t>
      </w:r>
      <w:r>
        <w:rPr>
          <w:rFonts w:ascii="Times New Roman" w:hAnsi="Times New Roman"/>
          <w:b/>
          <w:color w:val="231F20"/>
          <w:spacing w:val="25"/>
        </w:rPr>
        <w:t> </w:t>
      </w:r>
      <w:r>
        <w:rPr>
          <w:rFonts w:ascii="Times New Roman" w:hAnsi="Times New Roman"/>
          <w:b/>
          <w:color w:val="231F20"/>
          <w:spacing w:val="-1"/>
        </w:rPr>
        <w:t>разлози</w:t>
      </w:r>
      <w:r>
        <w:rPr>
          <w:rFonts w:ascii="Times New Roman" w:hAnsi="Times New Roman"/>
          <w:b/>
          <w:color w:val="231F20"/>
          <w:spacing w:val="26"/>
        </w:rPr>
        <w:t> </w:t>
      </w:r>
      <w:r>
        <w:rPr>
          <w:rFonts w:ascii="Times New Roman" w:hAnsi="Times New Roman"/>
          <w:b/>
          <w:color w:val="231F20"/>
        </w:rPr>
        <w:t>због</w:t>
      </w:r>
      <w:r>
        <w:rPr>
          <w:rFonts w:ascii="Times New Roman" w:hAnsi="Times New Roman"/>
          <w:b/>
          <w:color w:val="231F20"/>
          <w:spacing w:val="24"/>
        </w:rPr>
        <w:t> </w:t>
      </w:r>
      <w:r>
        <w:rPr>
          <w:rFonts w:ascii="Times New Roman" w:hAnsi="Times New Roman"/>
          <w:b/>
          <w:color w:val="231F20"/>
          <w:spacing w:val="-1"/>
        </w:rPr>
        <w:t>којих</w:t>
      </w:r>
      <w:r>
        <w:rPr>
          <w:rFonts w:ascii="Times New Roman" w:hAnsi="Times New Roman"/>
          <w:b/>
          <w:color w:val="231F20"/>
          <w:spacing w:val="47"/>
        </w:rPr>
        <w:t> </w:t>
      </w:r>
      <w:r>
        <w:rPr>
          <w:rFonts w:ascii="Times New Roman" w:hAnsi="Times New Roman"/>
          <w:b/>
          <w:color w:val="231F20"/>
          <w:spacing w:val="-1"/>
        </w:rPr>
        <w:t>устаљени</w:t>
      </w:r>
      <w:r>
        <w:rPr>
          <w:rFonts w:ascii="Times New Roman" w:hAnsi="Times New Roman"/>
          <w:b/>
          <w:color w:val="231F20"/>
          <w:spacing w:val="43"/>
        </w:rPr>
        <w:t> </w:t>
      </w:r>
      <w:r>
        <w:rPr>
          <w:rFonts w:ascii="Times New Roman" w:hAnsi="Times New Roman"/>
          <w:b/>
          <w:color w:val="231F20"/>
        </w:rPr>
        <w:t>назив</w:t>
      </w:r>
      <w:r>
        <w:rPr>
          <w:rFonts w:ascii="Times New Roman" w:hAnsi="Times New Roman"/>
          <w:b/>
          <w:color w:val="231F20"/>
          <w:spacing w:val="45"/>
        </w:rPr>
        <w:t> </w:t>
      </w:r>
      <w:r>
        <w:rPr>
          <w:rFonts w:ascii="Times New Roman" w:hAnsi="Times New Roman"/>
          <w:b/>
          <w:color w:val="231F20"/>
          <w:spacing w:val="-1"/>
        </w:rPr>
        <w:t>Књаз</w:t>
      </w:r>
      <w:r>
        <w:rPr>
          <w:rFonts w:ascii="Times New Roman" w:hAnsi="Times New Roman"/>
          <w:b/>
          <w:color w:val="231F20"/>
          <w:spacing w:val="42"/>
        </w:rPr>
        <w:t> </w:t>
      </w:r>
      <w:r>
        <w:rPr>
          <w:rFonts w:ascii="Times New Roman" w:hAnsi="Times New Roman"/>
          <w:b/>
          <w:color w:val="231F20"/>
        </w:rPr>
        <w:t>не</w:t>
      </w:r>
      <w:r>
        <w:rPr>
          <w:rFonts w:ascii="Times New Roman" w:hAnsi="Times New Roman"/>
          <w:b/>
          <w:color w:val="231F20"/>
          <w:spacing w:val="44"/>
        </w:rPr>
        <w:t> </w:t>
      </w:r>
      <w:r>
        <w:rPr>
          <w:rFonts w:ascii="Times New Roman" w:hAnsi="Times New Roman"/>
          <w:b/>
          <w:color w:val="231F20"/>
          <w:spacing w:val="-1"/>
        </w:rPr>
        <w:t>треба</w:t>
      </w:r>
      <w:r>
        <w:rPr>
          <w:rFonts w:ascii="Times New Roman" w:hAnsi="Times New Roman"/>
          <w:b/>
          <w:color w:val="231F20"/>
          <w:spacing w:val="48"/>
        </w:rPr>
        <w:t> </w:t>
      </w:r>
      <w:r>
        <w:rPr>
          <w:rFonts w:ascii="Times New Roman" w:hAnsi="Times New Roman"/>
          <w:b/>
          <w:color w:val="231F20"/>
        </w:rPr>
        <w:t>у</w:t>
      </w:r>
      <w:r>
        <w:rPr>
          <w:rFonts w:ascii="Times New Roman" w:hAnsi="Times New Roman"/>
          <w:b/>
          <w:color w:val="231F20"/>
          <w:spacing w:val="45"/>
        </w:rPr>
        <w:t> </w:t>
      </w:r>
      <w:r>
        <w:rPr>
          <w:rFonts w:ascii="Times New Roman" w:hAnsi="Times New Roman"/>
          <w:b/>
          <w:color w:val="231F20"/>
          <w:spacing w:val="-1"/>
        </w:rPr>
        <w:t>данашњем</w:t>
      </w:r>
      <w:r>
        <w:rPr>
          <w:rFonts w:ascii="Times New Roman" w:hAnsi="Times New Roman"/>
          <w:b/>
          <w:color w:val="231F20"/>
          <w:spacing w:val="45"/>
        </w:rPr>
        <w:t> </w:t>
      </w:r>
      <w:r>
        <w:rPr>
          <w:rFonts w:ascii="Times New Roman" w:hAnsi="Times New Roman"/>
          <w:b/>
          <w:color w:val="231F20"/>
          <w:spacing w:val="-1"/>
        </w:rPr>
        <w:t>времену</w:t>
      </w:r>
      <w:r>
        <w:rPr>
          <w:rFonts w:ascii="Times New Roman" w:hAnsi="Times New Roman"/>
          <w:b/>
          <w:color w:val="231F20"/>
          <w:spacing w:val="48"/>
        </w:rPr>
        <w:t> </w:t>
      </w:r>
      <w:r>
        <w:rPr>
          <w:rFonts w:ascii="Times New Roman" w:hAnsi="Times New Roman"/>
          <w:b/>
          <w:color w:val="231F20"/>
          <w:spacing w:val="-1"/>
        </w:rPr>
        <w:t>изражавати</w:t>
      </w:r>
      <w:r>
        <w:rPr>
          <w:rFonts w:ascii="Times New Roman" w:hAnsi="Times New Roman"/>
          <w:b/>
          <w:color w:val="231F20"/>
          <w:spacing w:val="46"/>
        </w:rPr>
        <w:t> </w:t>
      </w:r>
      <w:r>
        <w:rPr>
          <w:rFonts w:ascii="Times New Roman" w:hAnsi="Times New Roman"/>
          <w:b/>
          <w:color w:val="231F20"/>
          <w:spacing w:val="-1"/>
        </w:rPr>
        <w:t>речју</w:t>
      </w:r>
      <w:r>
        <w:rPr>
          <w:rFonts w:ascii="Times New Roman" w:hAnsi="Times New Roman"/>
          <w:b/>
          <w:color w:val="231F20"/>
          <w:spacing w:val="44"/>
        </w:rPr>
        <w:t> </w:t>
      </w:r>
      <w:r>
        <w:rPr>
          <w:rFonts w:ascii="Times New Roman" w:hAnsi="Times New Roman"/>
          <w:b/>
          <w:color w:val="231F20"/>
          <w:spacing w:val="-1"/>
        </w:rPr>
        <w:t>Кнез.</w:t>
      </w:r>
      <w:r>
        <w:rPr>
          <w:rFonts w:ascii="Times New Roman" w:hAnsi="Times New Roman"/>
          <w:b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историјском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смислу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кодификације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резултат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одговарајуће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зрелости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постојећих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правних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поредака.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јужнословенском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простору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историјски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јавило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више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кодификација.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Најзначајнија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феудална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кодификација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Законоправило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(Номоканон,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Крмчија)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Светога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Саве,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Законик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цара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Душана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донет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Скопљу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1349.године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којег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сви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словенски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народи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користили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почетка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деветнаестог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века.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модерној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епохи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Србија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кодификовала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своје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грађанско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право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1844.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године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Грађанским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закоником.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Та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кодификација</w:t>
      </w:r>
      <w:r>
        <w:rPr>
          <w:rFonts w:ascii="Times New Roman" w:hAnsi="Times New Roman"/>
          <w:color w:val="231F20"/>
        </w:rPr>
        <w:t> је</w:t>
      </w:r>
      <w:r>
        <w:rPr>
          <w:rFonts w:ascii="Times New Roman" w:hAnsi="Times New Roman"/>
          <w:color w:val="231F20"/>
          <w:spacing w:val="-1"/>
        </w:rPr>
        <w:t> остала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-1"/>
        </w:rPr>
        <w:t> снази</w:t>
      </w:r>
      <w:r>
        <w:rPr>
          <w:rFonts w:ascii="Times New Roman" w:hAnsi="Times New Roman"/>
          <w:color w:val="231F20"/>
        </w:rPr>
        <w:t> до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1946. </w:t>
      </w:r>
      <w:r>
        <w:rPr>
          <w:rFonts w:ascii="Times New Roman" w:hAnsi="Times New Roman"/>
          <w:color w:val="231F20"/>
          <w:spacing w:val="-1"/>
        </w:rPr>
        <w:t>године.</w:t>
      </w:r>
      <w:r>
        <w:rPr>
          <w:rFonts w:ascii="Times New Roman" w:hAnsi="Times New Roman"/>
        </w:rPr>
      </w:r>
    </w:p>
    <w:p>
      <w:pPr>
        <w:spacing w:line="200" w:lineRule="atLeast"/>
        <w:ind w:left="17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21865" cy="3796474"/>
            <wp:effectExtent l="0" t="0" r="0" b="0"/>
            <wp:docPr id="5" name="image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1865" cy="3796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1"/>
        <w:spacing w:line="240" w:lineRule="auto" w:before="81"/>
        <w:ind w:left="135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7. </w:t>
      </w:r>
      <w:r>
        <w:rPr>
          <w:rFonts w:ascii="Times New Roman" w:hAnsi="Times New Roman"/>
          <w:color w:val="231F20"/>
          <w:spacing w:val="-1"/>
        </w:rPr>
        <w:t>Српске </w:t>
      </w:r>
      <w:r>
        <w:rPr>
          <w:rFonts w:ascii="Times New Roman" w:hAnsi="Times New Roman"/>
          <w:color w:val="231F20"/>
        </w:rPr>
        <w:t>новине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22. </w:t>
      </w:r>
      <w:r>
        <w:rPr>
          <w:rFonts w:ascii="Times New Roman" w:hAnsi="Times New Roman"/>
          <w:color w:val="231F20"/>
          <w:spacing w:val="-1"/>
        </w:rPr>
        <w:t>фебруар</w:t>
      </w:r>
      <w:r>
        <w:rPr>
          <w:rFonts w:ascii="Times New Roman" w:hAnsi="Times New Roman"/>
          <w:color w:val="231F20"/>
        </w:rPr>
        <w:t> 1882.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год.(АС,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Библиотека)</w:t>
      </w:r>
      <w:r>
        <w:rPr>
          <w:rFonts w:ascii="Times New Roman" w:hAnsi="Times New Roman"/>
          <w:b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spacing w:before="69"/>
        <w:ind w:left="3155" w:right="315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(званичне државне </w:t>
      </w:r>
      <w:r>
        <w:rPr>
          <w:rFonts w:ascii="Times New Roman" w:hAnsi="Times New Roman"/>
          <w:b/>
          <w:color w:val="231F20"/>
          <w:sz w:val="24"/>
        </w:rPr>
        <w:t>новине)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left="141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</w:rPr>
        <w:t>д)</w:t>
      </w:r>
      <w:r>
        <w:rPr>
          <w:rFonts w:ascii="Times New Roman" w:hAnsi="Times New Roman"/>
          <w:b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Следеће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две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слике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8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9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печати: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сл.8.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1"/>
        </w:rPr>
        <w:t>СУД</w:t>
      </w:r>
      <w:r>
        <w:rPr>
          <w:rFonts w:ascii="Georgia" w:hAnsi="Georgia"/>
          <w:color w:val="231F20"/>
          <w:spacing w:val="1"/>
        </w:rPr>
        <w:t>Ъ</w:t>
      </w:r>
      <w:r>
        <w:rPr>
          <w:rFonts w:ascii="Georgia" w:hAnsi="Georgia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КНЕЗОВА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СЕРБСКИ;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9.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најстарији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Милошев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печат: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МИЛОШ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ОБРЕНОВИЧ</w:t>
      </w:r>
      <w:r>
        <w:rPr>
          <w:rFonts w:ascii="Georgia" w:hAnsi="Georgia"/>
          <w:color w:val="231F20"/>
          <w:spacing w:val="-1"/>
        </w:rPr>
        <w:t>Ъ</w:t>
      </w:r>
      <w:r>
        <w:rPr>
          <w:rFonts w:ascii="Times New Roman" w:hAnsi="Times New Roman"/>
          <w:color w:val="231F20"/>
          <w:spacing w:val="-1"/>
        </w:rPr>
        <w:t>СЕРБСКИ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ОБРКНЕЗ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Georgia" w:hAnsi="Georgia"/>
          <w:color w:val="231F20"/>
        </w:rPr>
        <w:t>[</w:t>
      </w:r>
      <w:r>
        <w:rPr>
          <w:rFonts w:ascii="Times New Roman" w:hAnsi="Times New Roman"/>
          <w:color w:val="231F20"/>
        </w:rPr>
        <w:t>11</w:t>
      </w:r>
      <w:r>
        <w:rPr>
          <w:rFonts w:ascii="Georgia" w:hAnsi="Georgia"/>
          <w:color w:val="231F20"/>
        </w:rPr>
        <w:t>]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Печати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су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из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времена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пре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него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Милош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добио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Берат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Хатишериф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пре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језичке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Вукове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реформе.</w:t>
      </w:r>
      <w:r>
        <w:rPr>
          <w:rFonts w:ascii="Times New Roman" w:hAnsi="Times New Roman"/>
        </w:rPr>
      </w: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413363" cy="2366010"/>
            <wp:effectExtent l="0" t="0" r="0" b="0"/>
            <wp:docPr id="7" name="image1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0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3363" cy="236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1"/>
        <w:tabs>
          <w:tab w:pos="3524" w:val="left" w:leader="none"/>
        </w:tabs>
        <w:spacing w:line="240" w:lineRule="auto" w:before="128"/>
        <w:ind w:left="14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Сл.8.</w:t>
      </w:r>
      <w:r>
        <w:rPr>
          <w:rFonts w:ascii="Times New Roman" w:hAnsi="Times New Roman"/>
          <w:color w:val="231F20"/>
        </w:rPr>
        <w:t> Суд кнезова </w:t>
      </w:r>
      <w:r>
        <w:rPr>
          <w:rFonts w:ascii="Times New Roman" w:hAnsi="Times New Roman"/>
          <w:color w:val="231F20"/>
          <w:spacing w:val="-1"/>
        </w:rPr>
        <w:t>сербски</w:t>
        <w:tab/>
        <w:t>Сл.</w:t>
      </w:r>
      <w:r>
        <w:rPr>
          <w:rFonts w:ascii="Times New Roman" w:hAnsi="Times New Roman"/>
          <w:color w:val="231F20"/>
        </w:rPr>
        <w:t> 9. </w:t>
      </w:r>
      <w:r>
        <w:rPr>
          <w:rFonts w:ascii="Times New Roman" w:hAnsi="Times New Roman"/>
          <w:color w:val="231F20"/>
          <w:spacing w:val="-1"/>
        </w:rPr>
        <w:t>Милош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Обреновичъ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сербски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обркнез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left="147" w:right="66" w:firstLine="73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Да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је </w:t>
      </w:r>
      <w:r>
        <w:rPr>
          <w:rFonts w:ascii="Times New Roman" w:hAnsi="Times New Roman"/>
          <w:color w:val="231F20"/>
          <w:spacing w:val="-1"/>
        </w:rPr>
        <w:t>владарска титула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Књаз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исто</w:t>
      </w:r>
      <w:r>
        <w:rPr>
          <w:rFonts w:ascii="Times New Roman" w:hAnsi="Times New Roman"/>
          <w:color w:val="231F20"/>
        </w:rPr>
        <w:t> што 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Кнез,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то </w:t>
      </w:r>
      <w:r>
        <w:rPr>
          <w:rFonts w:ascii="Times New Roman" w:hAnsi="Times New Roman"/>
          <w:color w:val="231F20"/>
          <w:spacing w:val="-1"/>
        </w:rPr>
        <w:t>неки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објашњавају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језичка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трансмисија,</w:t>
      </w:r>
      <w:r>
        <w:rPr>
          <w:rFonts w:ascii="Times New Roman" w:hAnsi="Times New Roman"/>
          <w:color w:val="231F20"/>
        </w:rPr>
        <w:t> или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трансформација,</w:t>
      </w:r>
      <w:r>
        <w:rPr>
          <w:rFonts w:ascii="Times New Roman" w:hAnsi="Times New Roman"/>
          <w:color w:val="231F20"/>
        </w:rPr>
        <w:t> онда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би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на</w:t>
      </w:r>
      <w:r>
        <w:rPr>
          <w:rFonts w:ascii="Times New Roman" w:hAnsi="Times New Roman"/>
          <w:color w:val="231F20"/>
          <w:spacing w:val="-1"/>
        </w:rPr>
        <w:t> најстаријем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Милошевом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печату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писало: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МИЛОШ </w:t>
      </w:r>
      <w:r>
        <w:rPr>
          <w:rFonts w:ascii="Times New Roman" w:hAnsi="Times New Roman"/>
          <w:color w:val="231F20"/>
          <w:spacing w:val="-1"/>
        </w:rPr>
        <w:t>ОБРЕНОВИЧ</w:t>
      </w:r>
      <w:r>
        <w:rPr>
          <w:rFonts w:ascii="Georgia" w:hAnsi="Georgia"/>
          <w:color w:val="231F20"/>
          <w:spacing w:val="-1"/>
        </w:rPr>
        <w:t>Ъ</w:t>
      </w:r>
      <w:r>
        <w:rPr>
          <w:rFonts w:ascii="Georgia" w:hAnsi="Georgia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СЕРБСКИ </w:t>
      </w:r>
      <w:r>
        <w:rPr>
          <w:rFonts w:ascii="Times New Roman" w:hAnsi="Times New Roman"/>
          <w:color w:val="231F20"/>
          <w:spacing w:val="-1"/>
        </w:rPr>
        <w:t>ОБРКН</w:t>
      </w:r>
      <w:r>
        <w:rPr>
          <w:rFonts w:ascii="Georgia" w:hAnsi="Georgia"/>
          <w:b/>
          <w:color w:val="231F20"/>
          <w:spacing w:val="-1"/>
        </w:rPr>
        <w:t>Я</w:t>
      </w:r>
      <w:r>
        <w:rPr>
          <w:rFonts w:ascii="Times New Roman" w:hAnsi="Times New Roman"/>
          <w:b/>
          <w:color w:val="231F20"/>
          <w:spacing w:val="-1"/>
        </w:rPr>
        <w:t>З</w:t>
      </w:r>
      <w:r>
        <w:rPr>
          <w:rFonts w:ascii="Georgia" w:hAnsi="Georgia"/>
          <w:b/>
          <w:color w:val="231F20"/>
          <w:spacing w:val="-1"/>
        </w:rPr>
        <w:t>Ъ</w:t>
      </w:r>
      <w:r>
        <w:rPr>
          <w:rFonts w:ascii="Times New Roman" w:hAnsi="Times New Roman"/>
          <w:color w:val="231F20"/>
          <w:spacing w:val="-1"/>
        </w:rPr>
        <w:t>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Међутим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видимо </w:t>
      </w:r>
      <w:r>
        <w:rPr>
          <w:rFonts w:ascii="Times New Roman" w:hAnsi="Times New Roman"/>
          <w:color w:val="231F20"/>
          <w:spacing w:val="1"/>
        </w:rPr>
        <w:t>да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пише</w:t>
      </w:r>
      <w:r>
        <w:rPr>
          <w:rFonts w:ascii="Times New Roman" w:hAnsi="Times New Roman"/>
          <w:color w:val="231F20"/>
          <w:spacing w:val="-1"/>
        </w:rPr>
        <w:t> ОБРКНЕЗ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и то </w:t>
      </w:r>
      <w:r>
        <w:rPr>
          <w:rFonts w:ascii="Times New Roman" w:hAnsi="Times New Roman"/>
          <w:color w:val="231F20"/>
          <w:spacing w:val="-1"/>
        </w:rPr>
        <w:t>писмом</w:t>
      </w:r>
      <w:r>
        <w:rPr>
          <w:rFonts w:ascii="Times New Roman" w:hAnsi="Times New Roman"/>
          <w:color w:val="231F20"/>
        </w:rPr>
        <w:t> пре</w:t>
      </w:r>
      <w:r>
        <w:rPr>
          <w:rFonts w:ascii="Times New Roman" w:hAnsi="Times New Roman"/>
          <w:color w:val="231F20"/>
          <w:spacing w:val="-1"/>
        </w:rPr>
        <w:t> Вукове реформе.</w:t>
      </w:r>
      <w:r>
        <w:rPr>
          <w:rFonts w:ascii="Times New Roman" w:hAnsi="Times New Roman"/>
          <w:color w:val="231F20"/>
        </w:rPr>
        <w:t> Исто то </w:t>
      </w:r>
      <w:r>
        <w:rPr>
          <w:rFonts w:ascii="Times New Roman" w:hAnsi="Times New Roman"/>
          <w:color w:val="231F20"/>
          <w:spacing w:val="-1"/>
        </w:rPr>
        <w:t>показује</w:t>
      </w:r>
      <w:r>
        <w:rPr>
          <w:rFonts w:ascii="Times New Roman" w:hAnsi="Times New Roman"/>
          <w:color w:val="231F20"/>
        </w:rPr>
        <w:t> и </w:t>
      </w:r>
      <w:r>
        <w:rPr>
          <w:rFonts w:ascii="Times New Roman" w:hAnsi="Times New Roman"/>
          <w:color w:val="231F20"/>
          <w:spacing w:val="-1"/>
        </w:rPr>
        <w:t>печат</w:t>
      </w:r>
      <w:r>
        <w:rPr>
          <w:rFonts w:ascii="Times New Roman" w:hAnsi="Times New Roman"/>
          <w:color w:val="231F20"/>
        </w:rPr>
        <w:t> СУД</w:t>
      </w:r>
      <w:r>
        <w:rPr>
          <w:rFonts w:ascii="Georgia" w:hAnsi="Georgia"/>
          <w:color w:val="231F20"/>
        </w:rPr>
        <w:t>Ъ</w:t>
      </w:r>
      <w:r>
        <w:rPr>
          <w:rFonts w:ascii="Georgia" w:hAnsi="Georgia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КНЕЗОВА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СРБСКИ,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2"/>
        <w:ind w:left="154" w:right="147" w:firstLine="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-1"/>
        </w:rPr>
        <w:t> КНЯЗЪЕВА</w:t>
      </w:r>
      <w:r>
        <w:rPr>
          <w:rFonts w:ascii="Times New Roman" w:hAnsi="Times New Roman" w:cs="Times New Roman" w:eastAsia="Times New Roman"/>
          <w:color w:val="231F20"/>
        </w:rPr>
        <w:t> како би </w:t>
      </w:r>
      <w:r>
        <w:rPr>
          <w:rFonts w:ascii="Times New Roman" w:hAnsi="Times New Roman" w:cs="Times New Roman" w:eastAsia="Times New Roman"/>
          <w:color w:val="231F20"/>
          <w:spacing w:val="-1"/>
        </w:rPr>
        <w:t>се очекивало</w:t>
      </w:r>
      <w:r>
        <w:rPr>
          <w:rFonts w:ascii="Times New Roman" w:hAnsi="Times New Roman" w:cs="Times New Roman" w:eastAsia="Times New Roman"/>
          <w:color w:val="231F20"/>
        </w:rPr>
        <w:t> по </w:t>
      </w:r>
      <w:r>
        <w:rPr>
          <w:rFonts w:ascii="Times New Roman" w:hAnsi="Times New Roman" w:cs="Times New Roman" w:eastAsia="Times New Roman"/>
          <w:color w:val="231F20"/>
          <w:spacing w:val="-1"/>
        </w:rPr>
        <w:t>„данашњим тумачима“.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Такође </w:t>
      </w:r>
      <w:r>
        <w:rPr>
          <w:rFonts w:ascii="Times New Roman" w:hAnsi="Times New Roman" w:cs="Times New Roman" w:eastAsia="Times New Roman"/>
          <w:color w:val="231F20"/>
        </w:rPr>
        <w:t>би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и на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надгробној </w:t>
      </w:r>
      <w:r>
        <w:rPr>
          <w:rFonts w:ascii="Times New Roman" w:hAnsi="Times New Roman" w:cs="Times New Roman" w:eastAsia="Times New Roman"/>
          <w:color w:val="231F20"/>
          <w:spacing w:val="-1"/>
        </w:rPr>
        <w:t>плочи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данашњој</w:t>
      </w:r>
      <w:r>
        <w:rPr>
          <w:rFonts w:ascii="Times New Roman" w:hAnsi="Times New Roman" w:cs="Times New Roman" w:eastAsia="Times New Roman"/>
          <w:color w:val="231F20"/>
        </w:rPr>
        <w:t> Цркви </w:t>
      </w:r>
      <w:r>
        <w:rPr>
          <w:rFonts w:ascii="Times New Roman" w:hAnsi="Times New Roman" w:cs="Times New Roman" w:eastAsia="Times New Roman"/>
          <w:color w:val="231F20"/>
          <w:spacing w:val="-1"/>
        </w:rPr>
        <w:t>св.Марка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писало</w:t>
      </w:r>
      <w:r>
        <w:rPr>
          <w:rFonts w:ascii="Times New Roman" w:hAnsi="Times New Roman" w:cs="Times New Roman" w:eastAsia="Times New Roman"/>
          <w:color w:val="231F20"/>
        </w:rPr>
        <w:t> КНЕЗ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М. </w:t>
      </w:r>
      <w:r>
        <w:rPr>
          <w:rFonts w:ascii="Times New Roman" w:hAnsi="Times New Roman" w:cs="Times New Roman" w:eastAsia="Times New Roman"/>
          <w:color w:val="231F20"/>
          <w:spacing w:val="-1"/>
        </w:rPr>
        <w:t>ОБРЕНОВИЋ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1819-1839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међутим,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јасно видимо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слици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-1"/>
        </w:rPr>
        <w:t> КЊАЗ</w:t>
      </w:r>
      <w:r>
        <w:rPr>
          <w:rFonts w:ascii="Times New Roman" w:hAnsi="Times New Roman" w:cs="Times New Roman" w:eastAsia="Times New Roman"/>
          <w:color w:val="231F20"/>
        </w:rPr>
        <w:t> МИЛАН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М.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center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3153" w:right="3152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ОБРЕНОВИЋ </w:t>
      </w:r>
      <w:r>
        <w:rPr>
          <w:rFonts w:ascii="Times New Roman" w:hAnsi="Times New Roman"/>
          <w:color w:val="231F20"/>
        </w:rPr>
        <w:t>1819</w:t>
      </w:r>
      <w:r>
        <w:rPr>
          <w:rFonts w:ascii="Times New Roman" w:hAnsi="Times New Roman"/>
          <w:color w:val="231F20"/>
        </w:rPr>
        <w:t>-1839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5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293751" cy="2895980"/>
            <wp:effectExtent l="0" t="0" r="0" b="0"/>
            <wp:docPr id="9" name="image1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3751" cy="289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1"/>
        <w:spacing w:line="240" w:lineRule="auto" w:before="99"/>
        <w:ind w:left="192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Сл.</w:t>
      </w:r>
      <w:r>
        <w:rPr>
          <w:rFonts w:ascii="Times New Roman" w:hAnsi="Times New Roman"/>
          <w:color w:val="231F20"/>
        </w:rPr>
        <w:t> 10. Надгобна </w:t>
      </w:r>
      <w:r>
        <w:rPr>
          <w:rFonts w:ascii="Times New Roman" w:hAnsi="Times New Roman"/>
          <w:color w:val="231F20"/>
          <w:spacing w:val="-1"/>
        </w:rPr>
        <w:t>плоча</w:t>
      </w:r>
      <w:r>
        <w:rPr>
          <w:rFonts w:ascii="Times New Roman" w:hAnsi="Times New Roman"/>
          <w:color w:val="231F20"/>
        </w:rPr>
        <w:t> у </w:t>
      </w:r>
      <w:r>
        <w:rPr>
          <w:rFonts w:ascii="Times New Roman" w:hAnsi="Times New Roman"/>
          <w:color w:val="231F20"/>
          <w:spacing w:val="-1"/>
        </w:rPr>
        <w:t>данашњој </w:t>
      </w:r>
      <w:r>
        <w:rPr>
          <w:rFonts w:ascii="Times New Roman" w:hAnsi="Times New Roman"/>
          <w:color w:val="231F20"/>
        </w:rPr>
        <w:t>Цркви </w:t>
      </w:r>
      <w:r>
        <w:rPr>
          <w:rFonts w:ascii="Times New Roman" w:hAnsi="Times New Roman"/>
          <w:color w:val="231F20"/>
          <w:spacing w:val="-1"/>
        </w:rPr>
        <w:t>св.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Марка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Они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који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кажу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1"/>
        </w:rPr>
        <w:t>да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реч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језичкој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морали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2"/>
        </w:rPr>
        <w:t>би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објаснити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како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rFonts w:ascii="Times New Roman" w:hAnsi="Times New Roman"/>
          <w:color w:val="231F20"/>
        </w:rPr>
        <w:t>те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трансформације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није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дошло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титулом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црногорског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Књаза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Николе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зашто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нигде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чак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уобичајеном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говорусе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ословљава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са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Кнез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Никола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ни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до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дана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данашњег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у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целом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српском језичком </w:t>
      </w:r>
      <w:r>
        <w:rPr>
          <w:rFonts w:ascii="Times New Roman" w:hAnsi="Times New Roman"/>
          <w:color w:val="231F20"/>
        </w:rPr>
        <w:t>подручју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балкана.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3"/>
        <w:ind w:right="13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Дакле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 Кнез</w:t>
      </w:r>
      <w:r>
        <w:rPr>
          <w:rFonts w:ascii="Times New Roman" w:hAnsi="Times New Roman" w:cs="Times New Roman" w:eastAsia="Times New Roman"/>
          <w:color w:val="231F20"/>
        </w:rPr>
        <w:t> се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писала </w:t>
      </w:r>
      <w:r>
        <w:rPr>
          <w:rFonts w:ascii="Times New Roman" w:hAnsi="Times New Roman" w:cs="Times New Roman" w:eastAsia="Times New Roman"/>
          <w:color w:val="231F20"/>
        </w:rPr>
        <w:t>и </w:t>
      </w:r>
      <w:r>
        <w:rPr>
          <w:rFonts w:ascii="Times New Roman" w:hAnsi="Times New Roman" w:cs="Times New Roman" w:eastAsia="Times New Roman"/>
          <w:color w:val="231F20"/>
          <w:spacing w:val="-1"/>
        </w:rPr>
        <w:t>читала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речју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„Кнез“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пре</w:t>
      </w:r>
      <w:r>
        <w:rPr>
          <w:rFonts w:ascii="Times New Roman" w:hAnsi="Times New Roman" w:cs="Times New Roman" w:eastAsia="Times New Roman"/>
          <w:color w:val="231F20"/>
          <w:spacing w:val="-1"/>
        </w:rPr>
        <w:t> Вукове</w:t>
      </w:r>
      <w:r>
        <w:rPr>
          <w:rFonts w:ascii="Times New Roman" w:hAnsi="Times New Roman" w:cs="Times New Roman" w:eastAsia="Times New Roman"/>
          <w:color w:val="231F20"/>
        </w:rPr>
        <w:t> реформе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после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Вукове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реформе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језика.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Тај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израз,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„Кнез“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није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мењао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Немањића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(Кнез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Павле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намесник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челу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Југославије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1934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1941,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где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јасно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користи</w:t>
      </w:r>
      <w:r>
        <w:rPr>
          <w:rFonts w:ascii="Times New Roman" w:hAnsi="Times New Roman" w:cs="Times New Roman" w:eastAsia="Times New Roman"/>
          <w:color w:val="231F20"/>
        </w:rPr>
        <w:t> 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данас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породична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титулакнез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наведено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према</w:t>
      </w:r>
      <w:r>
        <w:rPr>
          <w:rFonts w:ascii="Times New Roman" w:hAnsi="Times New Roman" w:cs="Times New Roman" w:eastAsia="Times New Roman"/>
          <w:color w:val="231F20"/>
          <w:spacing w:val="-1"/>
        </w:rPr>
        <w:t>: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Породичном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правилнику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чланове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Краљевског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дома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1930.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Члан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2"/>
        </w:rPr>
        <w:t>4</w:t>
      </w:r>
      <w:r>
        <w:rPr>
          <w:rFonts w:ascii="Times New Roman" w:hAnsi="Times New Roman" w:cs="Times New Roman" w:eastAsia="Times New Roman"/>
          <w:color w:val="231F20"/>
          <w:spacing w:val="2"/>
        </w:rPr>
        <w:t>;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одваја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титуле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припада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уставу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краљевини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ће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касније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наследити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Краљ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Петар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II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Карађорђевић</w:t>
      </w:r>
      <w:r>
        <w:rPr>
          <w:rFonts w:ascii="Times New Roman" w:hAnsi="Times New Roman" w:cs="Times New Roman" w:eastAsia="Times New Roman"/>
          <w:color w:val="231F20"/>
          <w:spacing w:val="-1"/>
        </w:rPr>
        <w:t>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6"/>
        <w:ind w:left="141"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показали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„Књаз“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посебна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</w:rPr>
        <w:t>владарска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државног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карактера</w:t>
      </w:r>
      <w:r>
        <w:rPr>
          <w:rFonts w:ascii="Times New Roman" w:hAnsi="Times New Roman" w:cs="Times New Roman" w:eastAsia="Times New Roman"/>
          <w:color w:val="231F20"/>
          <w:spacing w:val="73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односила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владаре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Књажества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Србског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од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1830.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до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22.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фебруара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</w:rPr>
        <w:t>1882.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год.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када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IV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проглашава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Милана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I,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Књажество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Краљевину</w:t>
      </w:r>
      <w:r>
        <w:rPr>
          <w:rFonts w:ascii="Times New Roman" w:hAnsi="Times New Roman" w:cs="Times New Roman" w:eastAsia="Times New Roman"/>
          <w:color w:val="231F20"/>
          <w:spacing w:val="-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Србију.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42" w:right="13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Истражујући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ову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тему,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пронађено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је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низ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писаних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докумената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2"/>
        </w:rPr>
        <w:t>из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периода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династије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Обреновића,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пре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и </w:t>
      </w:r>
      <w:r>
        <w:rPr>
          <w:rFonts w:ascii="Times New Roman" w:hAnsi="Times New Roman"/>
          <w:color w:val="231F20"/>
          <w:spacing w:val="-1"/>
        </w:rPr>
        <w:t>после Вукове</w:t>
      </w:r>
      <w:r>
        <w:rPr>
          <w:rFonts w:ascii="Times New Roman" w:hAnsi="Times New Roman"/>
          <w:color w:val="231F20"/>
        </w:rPr>
        <w:t> реформе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који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ове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две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титуле</w:t>
      </w:r>
      <w:r>
        <w:rPr>
          <w:rFonts w:ascii="Times New Roman" w:hAnsi="Times New Roman"/>
          <w:color w:val="231F20"/>
          <w:spacing w:val="-1"/>
        </w:rPr>
        <w:t> јасно</w:t>
      </w:r>
      <w:r>
        <w:rPr>
          <w:rFonts w:ascii="Times New Roman" w:hAnsi="Times New Roman"/>
          <w:color w:val="231F20"/>
        </w:rPr>
        <w:t> разликују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</w:rPr>
        <w:t>и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нигде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мешају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њихово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припадништво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већ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строго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разликују</w:t>
      </w:r>
      <w:r>
        <w:rPr>
          <w:rFonts w:ascii="Times New Roman" w:hAnsi="Times New Roman"/>
          <w:color w:val="231F20"/>
          <w:spacing w:val="-1"/>
        </w:rPr>
        <w:t> титулу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Књаза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од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титуле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359" w:lineRule="auto" w:before="69"/>
        <w:ind w:left="139" w:right="13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Кнеза.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4"/>
          <w:szCs w:val="24"/>
        </w:rPr>
        <w:t>Например:</w:t>
      </w:r>
      <w:r>
        <w:rPr>
          <w:rFonts w:ascii="Times New Roman" w:hAnsi="Times New Roman" w:cs="Times New Roman" w:eastAsia="Times New Roman"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20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Нешко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20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био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писар</w:t>
      </w:r>
      <w:r>
        <w:rPr>
          <w:rFonts w:ascii="Times New Roman" w:hAnsi="Times New Roman" w:cs="Times New Roman" w:eastAsia="Times New Roman"/>
          <w:i/>
          <w:color w:val="231F20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код</w:t>
      </w:r>
      <w:r>
        <w:rPr>
          <w:rFonts w:ascii="Times New Roman" w:hAnsi="Times New Roman" w:cs="Times New Roman" w:eastAsia="Times New Roman"/>
          <w:i/>
          <w:color w:val="231F20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Кнеза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Косте</w:t>
      </w:r>
      <w:r>
        <w:rPr>
          <w:rFonts w:ascii="Times New Roman" w:hAnsi="Times New Roman" w:cs="Times New Roman" w:eastAsia="Times New Roman"/>
          <w:i/>
          <w:color w:val="231F20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Рашковића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Шеагеаци</w:t>
      </w:r>
      <w:r>
        <w:rPr>
          <w:rFonts w:ascii="Times New Roman" w:hAnsi="Times New Roman" w:cs="Times New Roman" w:eastAsia="Times New Roman"/>
          <w:i/>
          <w:color w:val="231F20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Муратовића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19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година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1804.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год.,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после</w:t>
      </w:r>
      <w:r>
        <w:rPr>
          <w:rFonts w:ascii="Times New Roman" w:hAnsi="Times New Roman" w:cs="Times New Roman" w:eastAsia="Times New Roman"/>
          <w:i/>
          <w:color w:val="231F20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под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Карађорђем,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код</w:t>
      </w:r>
      <w:r>
        <w:rPr>
          <w:rFonts w:ascii="Times New Roman" w:hAnsi="Times New Roman" w:cs="Times New Roman" w:eastAsia="Times New Roman"/>
          <w:i/>
          <w:color w:val="231F20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кнезова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Максима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Старовлаха,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Аврама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Лукића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х.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Продана.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Касније</w:t>
      </w:r>
      <w:r>
        <w:rPr>
          <w:rFonts w:ascii="Times New Roman" w:hAnsi="Times New Roman" w:cs="Times New Roman" w:eastAsia="Times New Roman"/>
          <w:i/>
          <w:color w:val="231F20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буде</w:t>
      </w:r>
      <w:r>
        <w:rPr>
          <w:rFonts w:ascii="Times New Roman" w:hAnsi="Times New Roman" w:cs="Times New Roman" w:eastAsia="Times New Roman"/>
          <w:i/>
          <w:color w:val="231F20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постављен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20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владике</w:t>
      </w:r>
      <w:r>
        <w:rPr>
          <w:rFonts w:ascii="Times New Roman" w:hAnsi="Times New Roman" w:cs="Times New Roman" w:eastAsia="Times New Roman"/>
          <w:i/>
          <w:color w:val="231F20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Ужичког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Никифора</w:t>
      </w:r>
      <w:r>
        <w:rPr>
          <w:rFonts w:ascii="Times New Roman" w:hAnsi="Times New Roman" w:cs="Times New Roman" w:eastAsia="Times New Roman"/>
          <w:i/>
          <w:color w:val="231F20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јеремонаха</w:t>
      </w:r>
      <w:r>
        <w:rPr>
          <w:rFonts w:ascii="Times New Roman" w:hAnsi="Times New Roman" w:cs="Times New Roman" w:eastAsia="Times New Roman"/>
          <w:i/>
          <w:color w:val="231F20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5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Крагујевцу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одакле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га </w:t>
      </w:r>
      <w:r>
        <w:rPr>
          <w:rFonts w:ascii="Times New Roman" w:hAnsi="Times New Roman" w:cs="Times New Roman" w:eastAsia="Times New Roman"/>
          <w:i/>
          <w:color w:val="231F20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20"/>
          <w:sz w:val="24"/>
          <w:szCs w:val="24"/>
        </w:rPr>
        <w:t>Књаз</w:t>
      </w:r>
      <w:r>
        <w:rPr>
          <w:rFonts w:ascii="Times New Roman" w:hAnsi="Times New Roman" w:cs="Times New Roman" w:eastAsia="Times New Roman"/>
          <w:b/>
          <w:bCs/>
          <w:i/>
          <w:color w:val="231F20"/>
          <w:spacing w:val="6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4"/>
          <w:szCs w:val="24"/>
        </w:rPr>
        <w:t>Милош</w:t>
      </w:r>
      <w:r>
        <w:rPr>
          <w:rFonts w:ascii="Times New Roman" w:hAnsi="Times New Roman" w:cs="Times New Roman" w:eastAsia="Times New Roman"/>
          <w:i/>
          <w:color w:val="231F20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4"/>
          <w:szCs w:val="24"/>
        </w:rPr>
        <w:t>Обреновић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1" w:lineRule="auto" w:before="6"/>
        <w:ind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i/>
          <w:color w:val="231F20"/>
          <w:spacing w:val="-1"/>
        </w:rPr>
        <w:t>одреди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да</w:t>
      </w:r>
      <w:r>
        <w:rPr>
          <w:rFonts w:ascii="Times New Roman" w:hAnsi="Times New Roman" w:cs="Times New Roman" w:eastAsia="Times New Roman"/>
          <w:i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Митрополитом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Петром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оде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у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Цраиград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тамо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остаде</w:t>
      </w:r>
      <w:r>
        <w:rPr>
          <w:rFonts w:ascii="Times New Roman" w:hAnsi="Times New Roman" w:cs="Times New Roman" w:eastAsia="Times New Roman"/>
          <w:i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до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16.</w:t>
      </w:r>
      <w:r>
        <w:rPr>
          <w:rFonts w:ascii="Times New Roman" w:hAnsi="Times New Roman" w:cs="Times New Roman" w:eastAsia="Times New Roman"/>
          <w:i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</w:rPr>
        <w:t>фебруара</w:t>
      </w:r>
      <w:r>
        <w:rPr>
          <w:rFonts w:ascii="Times New Roman" w:hAnsi="Times New Roman" w:cs="Times New Roman" w:eastAsia="Times New Roman"/>
          <w:i/>
          <w:color w:val="231F20"/>
          <w:spacing w:val="65"/>
        </w:rPr>
        <w:t> </w:t>
      </w:r>
      <w:r>
        <w:rPr>
          <w:rFonts w:ascii="Times New Roman" w:hAnsi="Times New Roman" w:cs="Times New Roman" w:eastAsia="Times New Roman"/>
          <w:i/>
          <w:color w:val="231F20"/>
        </w:rPr>
        <w:t>1836.год….</w:t>
      </w:r>
      <w:r>
        <w:rPr>
          <w:rFonts w:ascii="Times New Roman" w:hAnsi="Times New Roman" w:cs="Times New Roman" w:eastAsia="Times New Roman"/>
          <w:i/>
          <w:color w:val="231F20"/>
          <w:position w:val="11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i/>
          <w:color w:val="231F20"/>
        </w:rPr>
        <w:t>“</w:t>
      </w:r>
      <w:r>
        <w:rPr>
          <w:rFonts w:ascii="Times New Roman" w:hAnsi="Times New Roman" w:cs="Times New Roman" w:eastAsia="Times New Roman"/>
          <w:i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низу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текстова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овог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периода,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истој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више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места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кнезом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ословљавају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сеоски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кнезови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увек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титулом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Прочитао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стотине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страна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тексова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овог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периода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нигде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нисам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да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текстописац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или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словослагач,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погрешно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сложио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слова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негде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одштампана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титула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титулом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Чак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иако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би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се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нашао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пример,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то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</w:rPr>
        <w:t>би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био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изузетак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или 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просто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6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штампараска грешка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а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не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правило</w:t>
      </w:r>
      <w:r>
        <w:rPr>
          <w:rFonts w:ascii="Times New Roman" w:hAnsi="Times New Roman"/>
          <w:color w:val="231F20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7"/>
        <w:ind w:right="132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Међутим,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овом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раду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само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предочили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правно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најјаче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документе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наслеђе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дозвољавају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каснију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трансформацију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обзира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језик</w:t>
      </w:r>
      <w:r>
        <w:rPr>
          <w:rFonts w:ascii="Times New Roman" w:hAnsi="Times New Roman" w:cs="Times New Roman" w:eastAsia="Times New Roman"/>
          <w:color w:val="231F20"/>
          <w:spacing w:val="68"/>
        </w:rPr>
        <w:t> </w:t>
      </w:r>
      <w:r>
        <w:rPr>
          <w:rFonts w:ascii="Times New Roman" w:hAnsi="Times New Roman" w:cs="Times New Roman" w:eastAsia="Times New Roman"/>
          <w:color w:val="231F20"/>
        </w:rPr>
        <w:t>жив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променљив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протоком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времена.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Историјски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зрели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народи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културном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традицијом,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који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наслеђе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оставе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писане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правне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(Уставе,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Законе,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печате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којима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су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оверавани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документи,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званичне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државне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новине…)</w:t>
      </w:r>
      <w:r>
        <w:rPr>
          <w:rFonts w:ascii="Times New Roman" w:hAnsi="Times New Roman" w:cs="Times New Roman" w:eastAsia="Times New Roman"/>
          <w:color w:val="231F20"/>
          <w:spacing w:val="4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развој</w:t>
      </w:r>
      <w:r>
        <w:rPr>
          <w:rFonts w:ascii="Times New Roman" w:hAnsi="Times New Roman" w:cs="Times New Roman" w:eastAsia="Times New Roman"/>
          <w:color w:val="231F20"/>
          <w:spacing w:val="101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трансформише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те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називе</w:t>
      </w:r>
      <w:r>
        <w:rPr>
          <w:rFonts w:ascii="Times New Roman" w:hAnsi="Times New Roman" w:cs="Times New Roman" w:eastAsia="Times New Roman"/>
          <w:color w:val="231F20"/>
          <w:spacing w:val="-1"/>
        </w:rPr>
        <w:t>-</w:t>
      </w:r>
      <w:r>
        <w:rPr>
          <w:rFonts w:ascii="Times New Roman" w:hAnsi="Times New Roman" w:cs="Times New Roman" w:eastAsia="Times New Roman"/>
          <w:color w:val="231F20"/>
          <w:spacing w:val="-1"/>
        </w:rPr>
        <w:t>титуле.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Они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једноставно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морају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сачувати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</w:rPr>
        <w:t>изворном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облику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културна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баштина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правни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односно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државни</w:t>
      </w:r>
      <w:r>
        <w:rPr>
          <w:rFonts w:ascii="Times New Roman" w:hAnsi="Times New Roman" w:cs="Times New Roman" w:eastAsia="Times New Roman"/>
          <w:color w:val="231F20"/>
          <w:spacing w:val="5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идентитет.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некадашњи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Гургусовац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</w:rPr>
        <w:t>добио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Књажевац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Књазу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Милошу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тај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назив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мења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без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обзира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еволуцију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језика. 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Књажевац</w:t>
      </w:r>
      <w:r>
        <w:rPr>
          <w:rFonts w:ascii="Times New Roman" w:hAnsi="Times New Roman" w:cs="Times New Roman" w:eastAsia="Times New Roman"/>
          <w:color w:val="231F20"/>
          <w:spacing w:val="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еволуирати</w:t>
      </w:r>
      <w:r>
        <w:rPr>
          <w:rFonts w:ascii="Times New Roman" w:hAnsi="Times New Roman" w:cs="Times New Roman" w:eastAsia="Times New Roman"/>
          <w:color w:val="231F20"/>
          <w:spacing w:val="67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Кнежевац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како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би</w:t>
      </w:r>
      <w:r>
        <w:rPr>
          <w:rFonts w:ascii="Times New Roman" w:hAnsi="Times New Roman" w:cs="Times New Roman" w:eastAsia="Times New Roman"/>
          <w:color w:val="231F20"/>
          <w:spacing w:val="1"/>
        </w:rPr>
        <w:t>,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по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неким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„тумачима</w:t>
      </w:r>
      <w:r>
        <w:rPr>
          <w:rFonts w:ascii="Times New Roman" w:hAnsi="Times New Roman" w:cs="Times New Roman" w:eastAsia="Times New Roman"/>
          <w:color w:val="231F20"/>
          <w:spacing w:val="-1"/>
        </w:rPr>
        <w:t>“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било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за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очекивати.</w:t>
      </w:r>
      <w:r>
        <w:rPr>
          <w:rFonts w:ascii="Times New Roman" w:hAnsi="Times New Roman" w:cs="Times New Roman" w:eastAsia="Times New Roman"/>
          <w:color w:val="231F20"/>
          <w:spacing w:val="33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истих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разлога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</w:t>
      </w:r>
      <w:r>
        <w:rPr>
          <w:rFonts w:ascii="Times New Roman" w:hAnsi="Times New Roman" w:cs="Times New Roman" w:eastAsia="Times New Roman"/>
          <w:color w:val="231F20"/>
          <w:spacing w:val="6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не</w:t>
      </w:r>
      <w:r>
        <w:rPr>
          <w:rFonts w:ascii="Times New Roman" w:hAnsi="Times New Roman" w:cs="Times New Roman" w:eastAsia="Times New Roman"/>
          <w:color w:val="231F20"/>
          <w:spacing w:val="4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</w:rPr>
        <w:t>еволуирати</w:t>
      </w:r>
      <w:r>
        <w:rPr>
          <w:rFonts w:ascii="Times New Roman" w:hAnsi="Times New Roman" w:cs="Times New Roman" w:eastAsia="Times New Roman"/>
          <w:color w:val="231F20"/>
          <w:spacing w:val="5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Кнеза,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50"/>
        </w:rPr>
        <w:t> </w:t>
      </w:r>
      <w:r>
        <w:rPr>
          <w:rFonts w:ascii="Times New Roman" w:hAnsi="Times New Roman" w:cs="Times New Roman" w:eastAsia="Times New Roman"/>
          <w:color w:val="231F20"/>
        </w:rPr>
        <w:t>што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ни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rFonts w:ascii="Times New Roman" w:hAnsi="Times New Roman" w:cs="Times New Roman" w:eastAsia="Times New Roman"/>
          <w:color w:val="231F20"/>
        </w:rPr>
        <w:t>(било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сеоски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или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кућни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сродник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Кнежевић) </w:t>
      </w:r>
      <w:r>
        <w:rPr>
          <w:rFonts w:ascii="Times New Roman" w:hAnsi="Times New Roman" w:cs="Times New Roman" w:eastAsia="Times New Roman"/>
          <w:color w:val="231F20"/>
        </w:rPr>
        <w:t>није </w:t>
      </w:r>
      <w:r>
        <w:rPr>
          <w:rFonts w:ascii="Times New Roman" w:hAnsi="Times New Roman" w:cs="Times New Roman" w:eastAsia="Times New Roman"/>
          <w:color w:val="231F20"/>
          <w:spacing w:val="-1"/>
        </w:rPr>
        <w:t>еволуирао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па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потом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 </w:t>
      </w:r>
      <w:r>
        <w:rPr>
          <w:rFonts w:ascii="Times New Roman" w:hAnsi="Times New Roman" w:cs="Times New Roman" w:eastAsia="Times New Roman"/>
          <w:color w:val="231F20"/>
        </w:rPr>
        <w:t>поново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3"/>
        <w:ind w:right="13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Право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Кнежине,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право</w:t>
      </w:r>
      <w:r>
        <w:rPr>
          <w:rFonts w:ascii="Times New Roman" w:hAnsi="Times New Roman" w:cs="Times New Roman" w:eastAsia="Times New Roman"/>
          <w:b/>
          <w:bCs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и</w:t>
      </w:r>
      <w:r>
        <w:rPr>
          <w:rFonts w:ascii="Times New Roman" w:hAnsi="Times New Roman" w:cs="Times New Roman" w:eastAsia="Times New Roman"/>
          <w:b/>
          <w:bCs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  <w:spacing w:val="-1"/>
        </w:rPr>
        <w:t>надлежност</w:t>
      </w:r>
      <w:r>
        <w:rPr>
          <w:rFonts w:ascii="Times New Roman" w:hAnsi="Times New Roman" w:cs="Times New Roman" w:eastAsia="Times New Roman"/>
          <w:b/>
          <w:bCs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његове</w:t>
      </w:r>
      <w:r>
        <w:rPr>
          <w:rFonts w:ascii="Times New Roman" w:hAnsi="Times New Roman" w:cs="Times New Roman" w:eastAsia="Times New Roman"/>
          <w:b/>
          <w:bCs/>
          <w:color w:val="231F20"/>
          <w:spacing w:val="34"/>
        </w:rPr>
        <w:t> </w:t>
      </w:r>
      <w:r>
        <w:rPr>
          <w:rFonts w:ascii="Times New Roman" w:hAnsi="Times New Roman" w:cs="Times New Roman" w:eastAsia="Times New Roman"/>
          <w:b/>
          <w:bCs/>
          <w:color w:val="231F20"/>
        </w:rPr>
        <w:t>управе</w:t>
      </w:r>
      <w:r>
        <w:rPr>
          <w:rFonts w:ascii="Times New Roman" w:hAnsi="Times New Roman" w:cs="Times New Roman" w:eastAsia="Times New Roman"/>
          <w:b/>
          <w:bCs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(како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Устави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Књажевине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Србије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показују)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јасно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ће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дати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одговоре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на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постављено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се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пажљиво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простудирају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највиши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правни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акти.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одкуда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</w:rPr>
        <w:t>то</w:t>
      </w:r>
      <w:r>
        <w:rPr>
          <w:rFonts w:ascii="Times New Roman" w:hAnsi="Times New Roman" w:cs="Times New Roman" w:eastAsia="Times New Roman"/>
          <w:color w:val="231F20"/>
          <w:spacing w:val="3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3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већ</w:t>
      </w:r>
      <w:r>
        <w:rPr>
          <w:rFonts w:ascii="Times New Roman" w:hAnsi="Times New Roman" w:cs="Times New Roman" w:eastAsia="Times New Roman"/>
          <w:color w:val="231F20"/>
          <w:spacing w:val="3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дуг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период</w:t>
      </w:r>
      <w:r>
        <w:rPr>
          <w:rFonts w:ascii="Times New Roman" w:hAnsi="Times New Roman" w:cs="Times New Roman" w:eastAsia="Times New Roman"/>
          <w:color w:val="231F20"/>
          <w:spacing w:val="29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литератури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јавном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говору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се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најчешће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пише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говори,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</w:rPr>
        <w:t>Михаило,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Милан,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Кнежевина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Србија,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Михајлова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улица,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улица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Кнеза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Милоша….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Видели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смо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из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прилога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нису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уверљива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објашњења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и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да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није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реч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језичкој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трансформацији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као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ни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о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писму.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Износимо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уверење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које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бар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једним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делом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може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имати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смисла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објашњењу</w:t>
      </w:r>
      <w:r>
        <w:rPr>
          <w:rFonts w:ascii="Times New Roman" w:hAnsi="Times New Roman" w:cs="Times New Roman" w:eastAsia="Times New Roman"/>
          <w:color w:val="231F20"/>
          <w:spacing w:val="-5"/>
        </w:rPr>
        <w:t> </w:t>
      </w:r>
      <w:r>
        <w:rPr>
          <w:rFonts w:ascii="Times New Roman" w:hAnsi="Times New Roman" w:cs="Times New Roman" w:eastAsia="Times New Roman"/>
          <w:color w:val="231F20"/>
        </w:rPr>
        <w:t>овог </w:t>
      </w:r>
      <w:r>
        <w:rPr>
          <w:rFonts w:ascii="Times New Roman" w:hAnsi="Times New Roman" w:cs="Times New Roman" w:eastAsia="Times New Roman"/>
          <w:color w:val="231F20"/>
          <w:spacing w:val="-1"/>
        </w:rPr>
        <w:t>питања.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pt" strokecolor="#231f2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65"/>
        <w:ind w:left="140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31F20"/>
          <w:spacing w:val="-1"/>
          <w:position w:val="8"/>
          <w:sz w:val="12"/>
        </w:rPr>
        <w:t>2</w:t>
      </w:r>
      <w:r>
        <w:rPr>
          <w:rFonts w:ascii="Times New Roman" w:hAnsi="Times New Roman"/>
          <w:color w:val="231F20"/>
          <w:spacing w:val="-1"/>
          <w:sz w:val="18"/>
        </w:rPr>
        <w:t>Јанићије Нешковић,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Владика Ужичко</w:t>
      </w:r>
      <w:r>
        <w:rPr>
          <w:rFonts w:ascii="Times New Roman" w:hAnsi="Times New Roman"/>
          <w:color w:val="231F20"/>
          <w:spacing w:val="-1"/>
          <w:sz w:val="18"/>
        </w:rPr>
        <w:t>-</w:t>
      </w:r>
      <w:r>
        <w:rPr>
          <w:rFonts w:ascii="Times New Roman" w:hAnsi="Times New Roman"/>
          <w:color w:val="231F20"/>
          <w:spacing w:val="-1"/>
          <w:sz w:val="18"/>
        </w:rPr>
        <w:t>Крушевачки,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стр.13.</w:t>
      </w:r>
      <w:r>
        <w:rPr>
          <w:rFonts w:ascii="Times New Roman" w:hAns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После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мајског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преврата</w:t>
      </w:r>
      <w:r>
        <w:rPr>
          <w:color w:val="231F20"/>
          <w:spacing w:val="17"/>
        </w:rPr>
        <w:t> </w:t>
      </w:r>
      <w:r>
        <w:rPr>
          <w:color w:val="231F20"/>
        </w:rPr>
        <w:t>1903.</w:t>
      </w:r>
      <w:r>
        <w:rPr>
          <w:color w:val="231F20"/>
          <w:spacing w:val="16"/>
        </w:rPr>
        <w:t> </w:t>
      </w:r>
      <w:r>
        <w:rPr>
          <w:color w:val="231F20"/>
        </w:rPr>
        <w:t>год.</w:t>
      </w:r>
      <w:r>
        <w:rPr>
          <w:color w:val="231F20"/>
          <w:spacing w:val="16"/>
        </w:rPr>
        <w:t> </w:t>
      </w:r>
      <w:r>
        <w:rPr>
          <w:color w:val="231F20"/>
        </w:rPr>
        <w:t>долази</w:t>
      </w:r>
      <w:r>
        <w:rPr>
          <w:color w:val="231F20"/>
          <w:spacing w:val="17"/>
        </w:rPr>
        <w:t> </w:t>
      </w:r>
      <w:r>
        <w:rPr>
          <w:color w:val="231F20"/>
        </w:rPr>
        <w:t>до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смене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династија</w:t>
      </w:r>
      <w:r>
        <w:rPr>
          <w:color w:val="231F20"/>
          <w:spacing w:val="20"/>
        </w:rPr>
        <w:t> </w:t>
      </w:r>
      <w:r>
        <w:rPr>
          <w:color w:val="231F20"/>
        </w:rPr>
        <w:t>у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нашој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држави</w:t>
      </w:r>
      <w:r>
        <w:rPr>
          <w:color w:val="231F20"/>
          <w:spacing w:val="17"/>
        </w:rPr>
        <w:t> </w:t>
      </w:r>
      <w:r>
        <w:rPr>
          <w:color w:val="231F20"/>
        </w:rPr>
        <w:t>и</w:t>
      </w:r>
      <w:r>
        <w:rPr>
          <w:color w:val="231F20"/>
          <w:spacing w:val="75"/>
        </w:rPr>
        <w:t> </w:t>
      </w:r>
      <w:r>
        <w:rPr>
          <w:color w:val="231F20"/>
        </w:rPr>
        <w:t>на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место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династије</w:t>
      </w:r>
      <w:r>
        <w:rPr>
          <w:color w:val="231F20"/>
          <w:spacing w:val="6"/>
        </w:rPr>
        <w:t> </w:t>
      </w:r>
      <w:r>
        <w:rPr>
          <w:color w:val="231F20"/>
        </w:rPr>
        <w:t>Обреновића</w:t>
      </w:r>
      <w:r>
        <w:rPr>
          <w:color w:val="231F20"/>
          <w:spacing w:val="6"/>
        </w:rPr>
        <w:t> </w:t>
      </w:r>
      <w:r>
        <w:rPr>
          <w:color w:val="231F20"/>
        </w:rPr>
        <w:t>на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власт</w:t>
      </w:r>
      <w:r>
        <w:rPr>
          <w:color w:val="231F20"/>
          <w:spacing w:val="7"/>
        </w:rPr>
        <w:t> </w:t>
      </w:r>
      <w:r>
        <w:rPr>
          <w:color w:val="231F20"/>
        </w:rPr>
        <w:t>долази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династија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Карађорђевића.Ове</w:t>
      </w:r>
      <w:r>
        <w:rPr>
          <w:color w:val="231F20"/>
          <w:spacing w:val="6"/>
        </w:rPr>
        <w:t> </w:t>
      </w:r>
      <w:r>
        <w:rPr>
          <w:color w:val="231F20"/>
        </w:rPr>
        <w:t>две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династије</w:t>
      </w:r>
      <w:r>
        <w:rPr>
          <w:color w:val="231F20"/>
          <w:spacing w:val="59"/>
        </w:rPr>
        <w:t> </w:t>
      </w:r>
      <w:r>
        <w:rPr>
          <w:color w:val="231F20"/>
        </w:rPr>
        <w:t>су</w:t>
      </w:r>
      <w:r>
        <w:rPr>
          <w:color w:val="231F20"/>
          <w:spacing w:val="52"/>
        </w:rPr>
        <w:t> </w:t>
      </w:r>
      <w:r>
        <w:rPr>
          <w:color w:val="231F20"/>
        </w:rPr>
        <w:t>из </w:t>
      </w:r>
      <w:r>
        <w:rPr>
          <w:color w:val="231F20"/>
          <w:spacing w:val="-1"/>
        </w:rPr>
        <w:t>познатих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разлога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имале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ривалски</w:t>
      </w:r>
      <w:r>
        <w:rPr>
          <w:color w:val="231F20"/>
        </w:rPr>
        <w:t> </w:t>
      </w:r>
      <w:r>
        <w:rPr>
          <w:color w:val="231F20"/>
          <w:spacing w:val="-1"/>
        </w:rPr>
        <w:t>карактер,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као</w:t>
      </w:r>
      <w:r>
        <w:rPr>
          <w:color w:val="231F20"/>
          <w:spacing w:val="59"/>
        </w:rPr>
        <w:t> </w:t>
      </w:r>
      <w:r>
        <w:rPr>
          <w:color w:val="231F20"/>
        </w:rPr>
        <w:t>и</w:t>
      </w:r>
      <w:r>
        <w:rPr>
          <w:color w:val="231F20"/>
          <w:spacing w:val="58"/>
        </w:rPr>
        <w:t> </w:t>
      </w:r>
      <w:r>
        <w:rPr>
          <w:color w:val="231F20"/>
        </w:rPr>
        <w:t>оштре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поделе</w:t>
      </w:r>
      <w:r>
        <w:rPr>
          <w:color w:val="231F20"/>
          <w:spacing w:val="1"/>
        </w:rPr>
        <w:t> </w:t>
      </w:r>
      <w:r>
        <w:rPr>
          <w:color w:val="231F20"/>
        </w:rPr>
        <w:t>у</w:t>
      </w:r>
      <w:r>
        <w:rPr>
          <w:color w:val="231F20"/>
          <w:spacing w:val="77"/>
        </w:rPr>
        <w:t> </w:t>
      </w:r>
      <w:r>
        <w:rPr>
          <w:color w:val="231F20"/>
        </w:rPr>
        <w:t>друштву</w:t>
      </w:r>
      <w:r>
        <w:rPr>
          <w:color w:val="231F20"/>
          <w:spacing w:val="11"/>
        </w:rPr>
        <w:t> </w:t>
      </w:r>
      <w:r>
        <w:rPr>
          <w:color w:val="231F20"/>
        </w:rPr>
        <w:t>по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истом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принципу.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Доласком</w:t>
      </w:r>
      <w:r>
        <w:rPr>
          <w:color w:val="231F20"/>
          <w:spacing w:val="15"/>
        </w:rPr>
        <w:t> </w:t>
      </w:r>
      <w:r>
        <w:rPr>
          <w:color w:val="231F20"/>
        </w:rPr>
        <w:t>1903.год.</w:t>
      </w:r>
      <w:r>
        <w:rPr>
          <w:color w:val="231F20"/>
          <w:spacing w:val="16"/>
        </w:rPr>
        <w:t> </w:t>
      </w:r>
      <w:r>
        <w:rPr>
          <w:color w:val="231F20"/>
        </w:rPr>
        <w:t>на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власт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династија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Карађорђевића</w:t>
      </w:r>
      <w:r>
        <w:rPr>
          <w:color w:val="231F20"/>
          <w:spacing w:val="15"/>
        </w:rPr>
        <w:t> </w:t>
      </w:r>
      <w:r>
        <w:rPr>
          <w:color w:val="231F20"/>
        </w:rPr>
        <w:t>је</w:t>
      </w:r>
      <w:r>
        <w:rPr>
          <w:color w:val="231F20"/>
          <w:spacing w:val="69"/>
        </w:rPr>
        <w:t> </w:t>
      </w:r>
      <w:r>
        <w:rPr>
          <w:color w:val="231F20"/>
        </w:rPr>
        <w:t>у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свакој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прилици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користила</w:t>
      </w:r>
      <w:r>
        <w:rPr>
          <w:color w:val="231F20"/>
          <w:spacing w:val="23"/>
        </w:rPr>
        <w:t> </w:t>
      </w:r>
      <w:r>
        <w:rPr>
          <w:color w:val="231F20"/>
        </w:rPr>
        <w:t>своју</w:t>
      </w:r>
      <w:r>
        <w:rPr>
          <w:color w:val="231F20"/>
          <w:spacing w:val="18"/>
        </w:rPr>
        <w:t> </w:t>
      </w:r>
      <w:r>
        <w:rPr>
          <w:color w:val="231F20"/>
        </w:rPr>
        <w:t>позицију</w:t>
      </w:r>
      <w:r>
        <w:rPr>
          <w:color w:val="231F20"/>
          <w:spacing w:val="16"/>
        </w:rPr>
        <w:t> </w:t>
      </w:r>
      <w:r>
        <w:rPr>
          <w:color w:val="231F20"/>
          <w:spacing w:val="1"/>
        </w:rPr>
        <w:t>да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претходној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династији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умањи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значај,</w:t>
      </w:r>
      <w:r>
        <w:rPr>
          <w:color w:val="231F20"/>
          <w:spacing w:val="24"/>
        </w:rPr>
        <w:t> </w:t>
      </w:r>
      <w:r>
        <w:rPr>
          <w:color w:val="231F20"/>
        </w:rPr>
        <w:t>из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политичких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као</w:t>
      </w:r>
      <w:r>
        <w:rPr>
          <w:color w:val="231F20"/>
          <w:spacing w:val="35"/>
        </w:rPr>
        <w:t> </w:t>
      </w:r>
      <w:r>
        <w:rPr>
          <w:color w:val="231F20"/>
        </w:rPr>
        <w:t>и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свих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других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политичко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прагматичних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разлога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color w:val="231F20"/>
          <w:spacing w:val="-1"/>
        </w:rPr>
        <w:t>обезбеђујући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својој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династији</w:t>
      </w:r>
      <w:r>
        <w:rPr>
          <w:color w:val="231F20"/>
          <w:spacing w:val="45"/>
        </w:rPr>
        <w:t> </w:t>
      </w:r>
      <w:r>
        <w:rPr>
          <w:color w:val="231F20"/>
          <w:spacing w:val="-2"/>
        </w:rPr>
        <w:t>углед</w:t>
      </w:r>
      <w:r>
        <w:rPr>
          <w:color w:val="231F20"/>
          <w:spacing w:val="40"/>
        </w:rPr>
        <w:t> </w:t>
      </w:r>
      <w:r>
        <w:rPr>
          <w:color w:val="231F20"/>
        </w:rPr>
        <w:t>који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треба</w:t>
      </w:r>
      <w:r>
        <w:rPr>
          <w:color w:val="231F20"/>
          <w:spacing w:val="39"/>
        </w:rPr>
        <w:t> </w:t>
      </w:r>
      <w:r>
        <w:rPr>
          <w:color w:val="231F20"/>
        </w:rPr>
        <w:t>ширити</w:t>
      </w:r>
      <w:r>
        <w:rPr>
          <w:color w:val="231F20"/>
          <w:spacing w:val="43"/>
        </w:rPr>
        <w:t> </w:t>
      </w:r>
      <w:r>
        <w:rPr>
          <w:color w:val="231F20"/>
        </w:rPr>
        <w:t>у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целом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националном</w:t>
      </w:r>
      <w:r>
        <w:rPr>
          <w:color w:val="231F20"/>
          <w:spacing w:val="39"/>
        </w:rPr>
        <w:t> </w:t>
      </w:r>
      <w:r>
        <w:rPr>
          <w:color w:val="231F20"/>
        </w:rPr>
        <w:t>корпусу.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Политички,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интелектуални</w:t>
      </w:r>
      <w:r>
        <w:rPr>
          <w:color w:val="231F20"/>
          <w:spacing w:val="5"/>
        </w:rPr>
        <w:t> </w:t>
      </w:r>
      <w:r>
        <w:rPr>
          <w:color w:val="231F20"/>
        </w:rPr>
        <w:t>и</w:t>
      </w:r>
      <w:r>
        <w:rPr>
          <w:color w:val="231F20"/>
          <w:spacing w:val="3"/>
        </w:rPr>
        <w:t> </w:t>
      </w:r>
      <w:r>
        <w:rPr>
          <w:color w:val="231F20"/>
          <w:spacing w:val="-2"/>
        </w:rPr>
        <w:t>други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јавни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естаблишмент,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који</w:t>
      </w:r>
      <w:r>
        <w:rPr>
          <w:color w:val="231F20"/>
          <w:spacing w:val="3"/>
        </w:rPr>
        <w:t> </w:t>
      </w:r>
      <w:r>
        <w:rPr>
          <w:color w:val="231F20"/>
        </w:rPr>
        <w:t>је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свакако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претежно </w:t>
      </w:r>
      <w:r>
        <w:rPr>
          <w:color w:val="231F20"/>
        </w:rPr>
        <w:t>био</w:t>
      </w:r>
      <w:r>
        <w:rPr>
          <w:color w:val="231F20"/>
          <w:spacing w:val="4"/>
        </w:rPr>
        <w:t> </w:t>
      </w:r>
      <w:r>
        <w:rPr>
          <w:color w:val="231F20"/>
          <w:spacing w:val="-4"/>
        </w:rPr>
        <w:t>уз</w:t>
      </w:r>
      <w:r>
        <w:rPr>
          <w:color w:val="231F20"/>
          <w:spacing w:val="3"/>
        </w:rPr>
        <w:t> </w:t>
      </w:r>
      <w:r>
        <w:rPr>
          <w:color w:val="231F20"/>
        </w:rPr>
        <w:t>династију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Карађорђевића</w:t>
      </w:r>
      <w:r>
        <w:rPr>
          <w:color w:val="231F20"/>
          <w:spacing w:val="22"/>
        </w:rPr>
        <w:t> </w:t>
      </w:r>
      <w:r>
        <w:rPr>
          <w:color w:val="231F20"/>
        </w:rPr>
        <w:t>је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подупирао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овако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унижавање</w:t>
      </w:r>
      <w:r>
        <w:rPr>
          <w:rFonts w:ascii="Times New Roman" w:hAnsi="Times New Roman" w:cs="Times New Roman" w:eastAsia="Times New Roman"/>
          <w:color w:val="231F20"/>
          <w:spacing w:val="-1"/>
        </w:rPr>
        <w:t>;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color w:val="231F20"/>
        </w:rPr>
        <w:t>па</w:t>
      </w:r>
      <w:r>
        <w:rPr>
          <w:color w:val="231F20"/>
          <w:spacing w:val="22"/>
        </w:rPr>
        <w:t> </w:t>
      </w:r>
      <w:r>
        <w:rPr>
          <w:color w:val="231F20"/>
        </w:rPr>
        <w:t>и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титуле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Књаза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28"/>
        </w:rPr>
        <w:t> </w:t>
      </w:r>
      <w:r>
        <w:rPr>
          <w:color w:val="231F20"/>
          <w:spacing w:val="-1"/>
        </w:rPr>
        <w:t>Краљевина</w:t>
      </w:r>
      <w:r>
        <w:rPr>
          <w:color w:val="231F20"/>
          <w:spacing w:val="22"/>
        </w:rPr>
        <w:t> </w:t>
      </w:r>
      <w:r>
        <w:rPr>
          <w:color w:val="231F20"/>
        </w:rPr>
        <w:t>је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већ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одавно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надрасла</w:t>
      </w:r>
      <w:r>
        <w:rPr>
          <w:color w:val="231F20"/>
          <w:spacing w:val="13"/>
        </w:rPr>
        <w:t> </w:t>
      </w:r>
      <w:r>
        <w:rPr>
          <w:color w:val="231F20"/>
        </w:rPr>
        <w:t>Књажевину</w:t>
      </w:r>
      <w:r>
        <w:rPr>
          <w:color w:val="231F20"/>
          <w:spacing w:val="11"/>
        </w:rPr>
        <w:t> </w:t>
      </w:r>
      <w:r>
        <w:rPr>
          <w:color w:val="231F20"/>
        </w:rPr>
        <w:t>што</w:t>
      </w:r>
      <w:r>
        <w:rPr>
          <w:color w:val="231F20"/>
          <w:spacing w:val="14"/>
        </w:rPr>
        <w:t> </w:t>
      </w:r>
      <w:r>
        <w:rPr>
          <w:color w:val="231F20"/>
        </w:rPr>
        <w:t>је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касније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прихватано</w:t>
      </w:r>
      <w:r>
        <w:rPr>
          <w:color w:val="231F20"/>
          <w:spacing w:val="11"/>
        </w:rPr>
        <w:t> </w:t>
      </w:r>
      <w:r>
        <w:rPr>
          <w:color w:val="231F20"/>
        </w:rPr>
        <w:t>и</w:t>
      </w:r>
      <w:r>
        <w:rPr>
          <w:color w:val="231F20"/>
          <w:spacing w:val="15"/>
        </w:rPr>
        <w:t> </w:t>
      </w:r>
      <w:r>
        <w:rPr>
          <w:color w:val="231F20"/>
        </w:rPr>
        <w:t>од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старане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других</w:t>
      </w:r>
      <w:r>
        <w:rPr>
          <w:color w:val="231F20"/>
          <w:spacing w:val="16"/>
        </w:rPr>
        <w:t> </w:t>
      </w:r>
      <w:r>
        <w:rPr>
          <w:color w:val="231F20"/>
        </w:rPr>
        <w:t>готово</w:t>
      </w:r>
      <w:r>
        <w:rPr>
          <w:color w:val="231F20"/>
          <w:spacing w:val="13"/>
        </w:rPr>
        <w:t> </w:t>
      </w:r>
      <w:r>
        <w:rPr>
          <w:color w:val="231F20"/>
        </w:rPr>
        <w:t>по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инерцији</w:t>
      </w:r>
      <w:r>
        <w:rPr>
          <w:rFonts w:ascii="Times New Roman" w:hAnsi="Times New Roman" w:cs="Times New Roman" w:eastAsia="Times New Roman"/>
          <w:color w:val="231F20"/>
          <w:spacing w:val="-1"/>
        </w:rPr>
        <w:t>.</w:t>
      </w:r>
      <w:r>
        <w:rPr>
          <w:rFonts w:ascii="Times New Roman" w:hAnsi="Times New Roman" w:cs="Times New Roman" w:eastAsia="Times New Roman"/>
          <w:color w:val="231F20"/>
          <w:spacing w:val="55"/>
        </w:rPr>
        <w:t> </w:t>
      </w:r>
      <w:r>
        <w:rPr>
          <w:color w:val="231F20"/>
          <w:spacing w:val="-1"/>
        </w:rPr>
        <w:t>Касније,</w:t>
      </w:r>
      <w:r>
        <w:rPr>
          <w:color w:val="231F20"/>
          <w:spacing w:val="55"/>
        </w:rPr>
        <w:t> </w:t>
      </w:r>
      <w:r>
        <w:rPr>
          <w:color w:val="231F20"/>
        </w:rPr>
        <w:t>ово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питање</w:t>
      </w:r>
      <w:r>
        <w:rPr>
          <w:color w:val="231F20"/>
          <w:spacing w:val="53"/>
        </w:rPr>
        <w:t> </w:t>
      </w:r>
      <w:r>
        <w:rPr>
          <w:color w:val="231F20"/>
        </w:rPr>
        <w:t>није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изазивало</w:t>
      </w:r>
      <w:r>
        <w:rPr>
          <w:color w:val="231F20"/>
          <w:spacing w:val="55"/>
        </w:rPr>
        <w:t> </w:t>
      </w:r>
      <w:r>
        <w:rPr>
          <w:color w:val="231F20"/>
        </w:rPr>
        <w:t>пажњу</w:t>
      </w:r>
      <w:r>
        <w:rPr>
          <w:color w:val="231F20"/>
          <w:spacing w:val="54"/>
        </w:rPr>
        <w:t> </w:t>
      </w:r>
      <w:r>
        <w:rPr>
          <w:color w:val="231F20"/>
        </w:rPr>
        <w:t>у</w:t>
      </w:r>
      <w:r>
        <w:rPr>
          <w:color w:val="231F20"/>
          <w:spacing w:val="50"/>
        </w:rPr>
        <w:t> </w:t>
      </w:r>
      <w:r>
        <w:rPr>
          <w:color w:val="231F20"/>
        </w:rPr>
        <w:t>новоствореној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држави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Југославији.У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јавности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династија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Обреновића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је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све</w:t>
      </w:r>
      <w:r>
        <w:rPr>
          <w:color w:val="231F20"/>
          <w:spacing w:val="7"/>
        </w:rPr>
        <w:t> </w:t>
      </w:r>
      <w:r>
        <w:rPr>
          <w:color w:val="231F20"/>
        </w:rPr>
        <w:t>више</w:t>
      </w:r>
      <w:r>
        <w:rPr>
          <w:color w:val="231F20"/>
          <w:spacing w:val="8"/>
        </w:rPr>
        <w:t> </w:t>
      </w:r>
      <w:r>
        <w:rPr>
          <w:color w:val="231F20"/>
        </w:rPr>
        <w:t>бледела,</w:t>
      </w:r>
      <w:r>
        <w:rPr>
          <w:color w:val="231F20"/>
          <w:spacing w:val="9"/>
        </w:rPr>
        <w:t> </w:t>
      </w:r>
      <w:r>
        <w:rPr>
          <w:color w:val="231F20"/>
        </w:rPr>
        <w:t>о</w:t>
      </w:r>
      <w:r>
        <w:rPr>
          <w:color w:val="231F20"/>
          <w:spacing w:val="9"/>
        </w:rPr>
        <w:t> </w:t>
      </w:r>
      <w:r>
        <w:rPr>
          <w:color w:val="231F20"/>
        </w:rPr>
        <w:t>њима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8"/>
        </w:rPr>
        <w:t> </w:t>
      </w:r>
      <w:r>
        <w:rPr>
          <w:color w:val="231F20"/>
        </w:rPr>
        <w:t>све</w:t>
      </w:r>
      <w:r>
        <w:rPr>
          <w:color w:val="231F20"/>
          <w:spacing w:val="8"/>
        </w:rPr>
        <w:t> </w:t>
      </w:r>
      <w:r>
        <w:rPr>
          <w:color w:val="231F20"/>
        </w:rPr>
        <w:t>мање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писало,</w:t>
      </w:r>
      <w:r>
        <w:rPr>
          <w:color w:val="231F20"/>
          <w:spacing w:val="19"/>
        </w:rPr>
        <w:t> </w:t>
      </w:r>
      <w:r>
        <w:rPr>
          <w:color w:val="231F20"/>
        </w:rPr>
        <w:t>на</w:t>
      </w:r>
      <w:r>
        <w:rPr>
          <w:color w:val="231F20"/>
          <w:spacing w:val="18"/>
        </w:rPr>
        <w:t> </w:t>
      </w:r>
      <w:r>
        <w:rPr>
          <w:color w:val="231F20"/>
        </w:rPr>
        <w:t>њих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18"/>
        </w:rPr>
        <w:t> </w:t>
      </w:r>
      <w:r>
        <w:rPr>
          <w:color w:val="231F20"/>
        </w:rPr>
        <w:t>мање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потсећало</w:t>
      </w:r>
      <w:r>
        <w:rPr>
          <w:color w:val="231F20"/>
          <w:spacing w:val="26"/>
        </w:rPr>
        <w:t> </w:t>
      </w:r>
      <w:r>
        <w:rPr>
          <w:color w:val="231F20"/>
        </w:rPr>
        <w:t>у</w:t>
      </w:r>
      <w:r>
        <w:rPr>
          <w:color w:val="231F20"/>
          <w:spacing w:val="14"/>
        </w:rPr>
        <w:t> </w:t>
      </w:r>
      <w:r>
        <w:rPr>
          <w:color w:val="231F20"/>
        </w:rPr>
        <w:t>школама,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званичним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свечаностима,</w:t>
      </w:r>
      <w:r>
        <w:rPr>
          <w:color w:val="231F20"/>
          <w:spacing w:val="18"/>
        </w:rPr>
        <w:t> </w:t>
      </w:r>
      <w:r>
        <w:rPr>
          <w:color w:val="231F20"/>
        </w:rPr>
        <w:t>а</w:t>
      </w:r>
      <w:r>
        <w:rPr>
          <w:color w:val="231F20"/>
          <w:spacing w:val="18"/>
        </w:rPr>
        <w:t> </w:t>
      </w:r>
      <w:r>
        <w:rPr>
          <w:color w:val="231F20"/>
        </w:rPr>
        <w:t>и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кад</w:t>
      </w:r>
      <w:r>
        <w:rPr>
          <w:color w:val="231F20"/>
          <w:spacing w:val="21"/>
        </w:rPr>
        <w:t> </w:t>
      </w:r>
      <w:r>
        <w:rPr>
          <w:color w:val="231F20"/>
        </w:rPr>
        <w:t>би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63"/>
        </w:rPr>
        <w:t> </w:t>
      </w:r>
      <w:r>
        <w:rPr>
          <w:color w:val="231F20"/>
        </w:rPr>
        <w:t>по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нешто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отоме</w:t>
      </w:r>
      <w:r>
        <w:rPr>
          <w:color w:val="231F20"/>
          <w:spacing w:val="3"/>
        </w:rPr>
        <w:t> </w:t>
      </w:r>
      <w:r>
        <w:rPr>
          <w:color w:val="231F20"/>
        </w:rPr>
        <w:t>рекло</w:t>
      </w:r>
      <w:r>
        <w:rPr>
          <w:rFonts w:ascii="Times New Roman" w:hAnsi="Times New Roman" w:cs="Times New Roman" w:eastAsia="Times New Roman"/>
          <w:color w:val="231F20"/>
        </w:rPr>
        <w:t>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color w:val="231F20"/>
          <w:spacing w:val="-1"/>
        </w:rPr>
        <w:t>стручност</w:t>
      </w:r>
      <w:r>
        <w:rPr>
          <w:color w:val="231F20"/>
          <w:spacing w:val="5"/>
        </w:rPr>
        <w:t> </w:t>
      </w:r>
      <w:r>
        <w:rPr>
          <w:color w:val="231F20"/>
        </w:rPr>
        <w:t>и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професионалност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нато</w:t>
      </w:r>
      <w:r>
        <w:rPr>
          <w:color w:val="231F20"/>
          <w:spacing w:val="2"/>
        </w:rPr>
        <w:t> </w:t>
      </w:r>
      <w:r>
        <w:rPr>
          <w:color w:val="231F20"/>
        </w:rPr>
        <w:t>нису</w:t>
      </w:r>
      <w:r>
        <w:rPr>
          <w:color w:val="231F20"/>
          <w:spacing w:val="-3"/>
        </w:rPr>
        <w:t> </w:t>
      </w:r>
      <w:r>
        <w:rPr>
          <w:color w:val="231F20"/>
        </w:rPr>
        <w:t>строго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обавезивали,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јер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такве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„грешке“ </w:t>
      </w:r>
      <w:r>
        <w:rPr>
          <w:color w:val="231F20"/>
        </w:rPr>
        <w:t>новој </w:t>
      </w:r>
      <w:r>
        <w:rPr>
          <w:color w:val="231F20"/>
          <w:spacing w:val="-1"/>
        </w:rPr>
        <w:t>династији</w:t>
      </w:r>
      <w:r>
        <w:rPr>
          <w:color w:val="231F20"/>
        </w:rPr>
        <w:t> </w:t>
      </w:r>
      <w:r>
        <w:rPr>
          <w:color w:val="231F20"/>
          <w:spacing w:val="-1"/>
        </w:rPr>
        <w:t>нису</w:t>
      </w:r>
      <w:r>
        <w:rPr>
          <w:color w:val="231F20"/>
          <w:spacing w:val="-5"/>
        </w:rPr>
        <w:t> </w:t>
      </w:r>
      <w:r>
        <w:rPr>
          <w:color w:val="231F20"/>
        </w:rPr>
        <w:t>сметале</w:t>
      </w:r>
      <w:r>
        <w:rPr>
          <w:rFonts w:ascii="Times New Roman" w:hAnsi="Times New Roman" w:cs="Times New Roman" w:eastAsia="Times New Roman"/>
          <w:color w:val="231F20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155" w:right="3151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pStyle w:val="BodyText"/>
        <w:spacing w:line="360" w:lineRule="auto"/>
        <w:ind w:left="142" w:right="132" w:firstLine="707"/>
        <w:jc w:val="both"/>
      </w:pPr>
      <w:r>
        <w:rPr>
          <w:color w:val="231F20"/>
          <w:spacing w:val="-1"/>
        </w:rPr>
        <w:t>Хатишерифом</w:t>
      </w:r>
      <w:r>
        <w:rPr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1830.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color w:val="231F20"/>
          <w:spacing w:val="-1"/>
        </w:rPr>
        <w:t>год.</w:t>
      </w:r>
      <w:r>
        <w:rPr>
          <w:color w:val="231F20"/>
          <w:spacing w:val="45"/>
        </w:rPr>
        <w:t> </w:t>
      </w:r>
      <w:r>
        <w:rPr>
          <w:color w:val="231F20"/>
        </w:rPr>
        <w:t>је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додељена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Србији</w:t>
      </w:r>
      <w:r>
        <w:rPr>
          <w:color w:val="231F20"/>
          <w:spacing w:val="44"/>
        </w:rPr>
        <w:t> </w:t>
      </w:r>
      <w:r>
        <w:rPr>
          <w:color w:val="231F20"/>
        </w:rPr>
        <w:t>локална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самоуправа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48"/>
        </w:rPr>
        <w:t> </w:t>
      </w:r>
      <w:r>
        <w:rPr>
          <w:color w:val="231F20"/>
        </w:rPr>
        <w:t>а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Бератом,</w:t>
      </w:r>
      <w:r>
        <w:rPr>
          <w:color w:val="231F20"/>
          <w:spacing w:val="63"/>
        </w:rPr>
        <w:t> </w:t>
      </w:r>
      <w:r>
        <w:rPr>
          <w:color w:val="231F20"/>
        </w:rPr>
        <w:t>Милошу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Обреновићу,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титула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наследног</w:t>
      </w:r>
      <w:r>
        <w:rPr>
          <w:color w:val="231F20"/>
          <w:spacing w:val="59"/>
        </w:rPr>
        <w:t> </w:t>
      </w:r>
      <w:r>
        <w:rPr>
          <w:color w:val="231F20"/>
        </w:rPr>
        <w:t>Књаза.Сви </w:t>
      </w:r>
      <w:r>
        <w:rPr>
          <w:color w:val="231F20"/>
          <w:spacing w:val="-1"/>
        </w:rPr>
        <w:t>документи</w:t>
      </w:r>
      <w:r>
        <w:rPr>
          <w:color w:val="231F20"/>
        </w:rPr>
        <w:t> </w:t>
      </w:r>
      <w:r>
        <w:rPr>
          <w:color w:val="231F20"/>
          <w:spacing w:val="-1"/>
        </w:rPr>
        <w:t>најјаче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правне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снаге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(Устави,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Закони,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државни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печати</w:t>
      </w:r>
      <w:r>
        <w:rPr>
          <w:color w:val="231F20"/>
          <w:spacing w:val="55"/>
        </w:rPr>
        <w:t> </w:t>
      </w:r>
      <w:r>
        <w:rPr>
          <w:color w:val="231F20"/>
        </w:rPr>
        <w:t>којима</w:t>
      </w:r>
      <w:r>
        <w:rPr>
          <w:color w:val="231F20"/>
          <w:spacing w:val="56"/>
        </w:rPr>
        <w:t> </w:t>
      </w:r>
      <w:r>
        <w:rPr>
          <w:color w:val="231F20"/>
        </w:rPr>
        <w:t>су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оверавани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државни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документи,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Српске</w:t>
      </w:r>
      <w:r>
        <w:rPr>
          <w:color w:val="231F20"/>
          <w:spacing w:val="75"/>
        </w:rPr>
        <w:t> </w:t>
      </w:r>
      <w:r>
        <w:rPr>
          <w:color w:val="231F20"/>
        </w:rPr>
        <w:t>новине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као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државно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јавно</w:t>
      </w:r>
      <w:r>
        <w:rPr>
          <w:color w:val="231F20"/>
          <w:spacing w:val="45"/>
        </w:rPr>
        <w:t> </w:t>
      </w:r>
      <w:r>
        <w:rPr>
          <w:color w:val="231F20"/>
        </w:rPr>
        <w:t>гласило</w:t>
      </w:r>
      <w:r>
        <w:rPr>
          <w:rFonts w:ascii="Times New Roman" w:hAnsi="Times New Roman" w:cs="Times New Roman" w:eastAsia="Times New Roman"/>
          <w:color w:val="231F20"/>
        </w:rPr>
        <w:t>…)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color w:val="231F20"/>
          <w:spacing w:val="-1"/>
        </w:rPr>
        <w:t>показују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да</w:t>
      </w:r>
      <w:r>
        <w:rPr>
          <w:color w:val="231F20"/>
          <w:spacing w:val="44"/>
        </w:rPr>
        <w:t> </w:t>
      </w:r>
      <w:r>
        <w:rPr>
          <w:color w:val="231F20"/>
          <w:spacing w:val="1"/>
        </w:rPr>
        <w:t>су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владари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династије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Обреновића</w:t>
      </w:r>
      <w:r>
        <w:rPr>
          <w:color w:val="231F20"/>
          <w:spacing w:val="65"/>
        </w:rPr>
        <w:t> </w:t>
      </w:r>
      <w:r>
        <w:rPr>
          <w:color w:val="231F20"/>
          <w:spacing w:val="-1"/>
        </w:rPr>
        <w:t>имали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владарску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титулу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Књаза,</w:t>
      </w:r>
      <w:r>
        <w:rPr>
          <w:color w:val="231F20"/>
          <w:spacing w:val="14"/>
        </w:rPr>
        <w:t> </w:t>
      </w:r>
      <w:r>
        <w:rPr>
          <w:color w:val="231F20"/>
        </w:rPr>
        <w:t>а</w:t>
      </w:r>
      <w:r>
        <w:rPr>
          <w:color w:val="231F20"/>
          <w:spacing w:val="10"/>
        </w:rPr>
        <w:t> </w:t>
      </w:r>
      <w:r>
        <w:rPr>
          <w:color w:val="231F20"/>
        </w:rPr>
        <w:t>не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Кнеза.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Државно</w:t>
      </w:r>
      <w:r>
        <w:rPr>
          <w:color w:val="231F20"/>
          <w:spacing w:val="11"/>
        </w:rPr>
        <w:t> </w:t>
      </w:r>
      <w:r>
        <w:rPr>
          <w:color w:val="231F20"/>
        </w:rPr>
        <w:t>и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културно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наслеђе</w:t>
      </w:r>
      <w:r>
        <w:rPr>
          <w:color w:val="231F20"/>
          <w:spacing w:val="13"/>
        </w:rPr>
        <w:t> </w:t>
      </w:r>
      <w:r>
        <w:rPr>
          <w:color w:val="231F20"/>
        </w:rPr>
        <w:t>које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баштини</w:t>
      </w:r>
      <w:r>
        <w:rPr>
          <w:color w:val="231F20"/>
          <w:spacing w:val="91"/>
        </w:rPr>
        <w:t> </w:t>
      </w:r>
      <w:r>
        <w:rPr>
          <w:color w:val="231F20"/>
          <w:spacing w:val="-1"/>
        </w:rPr>
        <w:t>држава</w:t>
      </w:r>
      <w:r>
        <w:rPr>
          <w:color w:val="231F20"/>
          <w:spacing w:val="10"/>
        </w:rPr>
        <w:t> </w:t>
      </w:r>
      <w:r>
        <w:rPr>
          <w:color w:val="231F20"/>
        </w:rPr>
        <w:t>Србија,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као</w:t>
      </w:r>
      <w:r>
        <w:rPr>
          <w:color w:val="231F20"/>
          <w:spacing w:val="11"/>
        </w:rPr>
        <w:t> </w:t>
      </w:r>
      <w:r>
        <w:rPr>
          <w:color w:val="231F20"/>
        </w:rPr>
        <w:t>и</w:t>
      </w:r>
      <w:r>
        <w:rPr>
          <w:color w:val="231F20"/>
          <w:spacing w:val="12"/>
        </w:rPr>
        <w:t> </w:t>
      </w:r>
      <w:r>
        <w:rPr>
          <w:color w:val="231F20"/>
        </w:rPr>
        <w:t>кодификовано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правообавезује</w:t>
      </w:r>
      <w:r>
        <w:rPr>
          <w:color w:val="231F20"/>
          <w:spacing w:val="13"/>
        </w:rPr>
        <w:t> </w:t>
      </w:r>
      <w:r>
        <w:rPr>
          <w:color w:val="231F20"/>
        </w:rPr>
        <w:t>да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према</w:t>
      </w:r>
      <w:r>
        <w:rPr>
          <w:color w:val="231F20"/>
          <w:spacing w:val="12"/>
        </w:rPr>
        <w:t> </w:t>
      </w:r>
      <w:r>
        <w:rPr>
          <w:color w:val="231F20"/>
        </w:rPr>
        <w:t>том</w:t>
      </w:r>
      <w:r>
        <w:rPr>
          <w:color w:val="231F20"/>
          <w:spacing w:val="13"/>
        </w:rPr>
        <w:t> </w:t>
      </w:r>
      <w:r>
        <w:rPr>
          <w:color w:val="231F20"/>
        </w:rPr>
        <w:t>наслеђу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односимо</w:t>
      </w:r>
      <w:r>
        <w:rPr>
          <w:color w:val="231F20"/>
          <w:spacing w:val="61"/>
        </w:rPr>
        <w:t> </w:t>
      </w:r>
      <w:r>
        <w:rPr>
          <w:color w:val="231F20"/>
        </w:rPr>
        <w:t>одговорно</w:t>
      </w:r>
      <w:r>
        <w:rPr>
          <w:color w:val="231F20"/>
          <w:spacing w:val="45"/>
        </w:rPr>
        <w:t> </w:t>
      </w:r>
      <w:r>
        <w:rPr>
          <w:color w:val="231F20"/>
        </w:rPr>
        <w:t>у</w:t>
      </w:r>
      <w:r>
        <w:rPr>
          <w:color w:val="231F20"/>
          <w:spacing w:val="38"/>
        </w:rPr>
        <w:t> </w:t>
      </w:r>
      <w:r>
        <w:rPr>
          <w:color w:val="231F20"/>
        </w:rPr>
        <w:t>складу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са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историјским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чињеницама.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Династија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Обреновић,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остављајући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нам</w:t>
      </w:r>
      <w:r>
        <w:rPr>
          <w:color w:val="231F20"/>
          <w:spacing w:val="8"/>
        </w:rPr>
        <w:t> </w:t>
      </w:r>
      <w:r>
        <w:rPr>
          <w:color w:val="231F20"/>
        </w:rPr>
        <w:t>у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наслеђе,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државну,</w:t>
      </w:r>
      <w:r>
        <w:rPr>
          <w:color w:val="231F20"/>
          <w:spacing w:val="9"/>
        </w:rPr>
        <w:t> </w:t>
      </w:r>
      <w:r>
        <w:rPr>
          <w:color w:val="231F20"/>
        </w:rPr>
        <w:t>правну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7"/>
        </w:rPr>
        <w:t> </w:t>
      </w:r>
      <w:r>
        <w:rPr>
          <w:color w:val="231F20"/>
        </w:rPr>
        <w:t>културну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баштину,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обавезује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нас</w:t>
      </w:r>
      <w:r>
        <w:rPr>
          <w:color w:val="231F20"/>
          <w:spacing w:val="6"/>
        </w:rPr>
        <w:t> </w:t>
      </w:r>
      <w:r>
        <w:rPr>
          <w:color w:val="231F20"/>
          <w:spacing w:val="1"/>
        </w:rPr>
        <w:t>да</w:t>
      </w:r>
      <w:r>
        <w:rPr>
          <w:color w:val="231F20"/>
          <w:spacing w:val="6"/>
        </w:rPr>
        <w:t> </w:t>
      </w:r>
      <w:r>
        <w:rPr>
          <w:color w:val="231F20"/>
        </w:rPr>
        <w:t>је</w:t>
      </w:r>
      <w:r>
        <w:rPr>
          <w:color w:val="231F20"/>
          <w:spacing w:val="6"/>
        </w:rPr>
        <w:t> </w:t>
      </w:r>
      <w:r>
        <w:rPr>
          <w:color w:val="231F20"/>
        </w:rPr>
        <w:t>такву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чувамо,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ради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нашег</w:t>
      </w:r>
      <w:r>
        <w:rPr>
          <w:color w:val="231F20"/>
          <w:spacing w:val="60"/>
        </w:rPr>
        <w:t> </w:t>
      </w:r>
      <w:r>
        <w:rPr>
          <w:color w:val="231F20"/>
          <w:spacing w:val="-1"/>
        </w:rPr>
        <w:t>државног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културног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идентитета,</w:t>
      </w:r>
      <w:r>
        <w:rPr>
          <w:color w:val="231F20"/>
          <w:spacing w:val="59"/>
        </w:rPr>
        <w:t> </w:t>
      </w:r>
      <w:r>
        <w:rPr>
          <w:color w:val="231F20"/>
        </w:rPr>
        <w:t>да</w:t>
      </w:r>
      <w:r>
        <w:rPr>
          <w:color w:val="231F20"/>
          <w:spacing w:val="59"/>
        </w:rPr>
        <w:t> </w:t>
      </w:r>
      <w:r>
        <w:rPr>
          <w:color w:val="231F20"/>
        </w:rPr>
        <w:t>се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према</w:t>
      </w:r>
      <w:r>
        <w:rPr>
          <w:color w:val="231F20"/>
        </w:rPr>
        <w:t> тој </w:t>
      </w:r>
      <w:r>
        <w:rPr>
          <w:color w:val="231F20"/>
          <w:spacing w:val="-1"/>
        </w:rPr>
        <w:t>баштини</w:t>
      </w:r>
      <w:r>
        <w:rPr>
          <w:color w:val="231F20"/>
        </w:rPr>
        <w:t> </w:t>
      </w:r>
      <w:r>
        <w:rPr>
          <w:color w:val="231F20"/>
          <w:spacing w:val="-1"/>
        </w:rPr>
        <w:t>односимо</w:t>
      </w:r>
      <w:r>
        <w:rPr>
          <w:color w:val="231F20"/>
          <w:spacing w:val="75"/>
        </w:rPr>
        <w:t> </w:t>
      </w:r>
      <w:r>
        <w:rPr>
          <w:color w:val="231F20"/>
        </w:rPr>
        <w:t>одговорно</w:t>
      </w:r>
      <w:r>
        <w:rPr>
          <w:color w:val="231F20"/>
          <w:spacing w:val="2"/>
        </w:rPr>
        <w:t> </w:t>
      </w:r>
      <w:r>
        <w:rPr>
          <w:color w:val="231F20"/>
        </w:rPr>
        <w:t>и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достојно,</w:t>
      </w:r>
      <w:r>
        <w:rPr>
          <w:color w:val="231F20"/>
          <w:spacing w:val="2"/>
        </w:rPr>
        <w:t> </w:t>
      </w:r>
      <w:r>
        <w:rPr>
          <w:color w:val="231F20"/>
          <w:spacing w:val="-2"/>
        </w:rPr>
        <w:t>служећи</w:t>
      </w:r>
      <w:r>
        <w:rPr>
          <w:color w:val="231F20"/>
          <w:spacing w:val="3"/>
        </w:rPr>
        <w:t> </w:t>
      </w:r>
      <w:r>
        <w:rPr>
          <w:color w:val="231F20"/>
        </w:rPr>
        <w:t>јој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онако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како</w:t>
      </w:r>
      <w:r>
        <w:rPr>
          <w:color w:val="231F20"/>
        </w:rPr>
        <w:t> </w:t>
      </w:r>
      <w:r>
        <w:rPr>
          <w:color w:val="231F20"/>
          <w:spacing w:val="-1"/>
        </w:rPr>
        <w:t>извору</w:t>
      </w:r>
      <w:r>
        <w:rPr>
          <w:color w:val="231F20"/>
          <w:spacing w:val="2"/>
        </w:rPr>
        <w:t> </w:t>
      </w:r>
      <w:r>
        <w:rPr>
          <w:color w:val="231F20"/>
        </w:rPr>
        <w:t>те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баштине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доликује</w:t>
      </w:r>
      <w:r>
        <w:rPr>
          <w:color w:val="231F20"/>
          <w:spacing w:val="2"/>
        </w:rPr>
        <w:t> </w:t>
      </w:r>
      <w:r>
        <w:rPr>
          <w:color w:val="231F20"/>
        </w:rPr>
        <w:t>не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скрнавећи</w:t>
      </w:r>
      <w:r>
        <w:rPr>
          <w:color w:val="231F20"/>
          <w:spacing w:val="77"/>
        </w:rPr>
        <w:t> </w:t>
      </w:r>
      <w:r>
        <w:rPr>
          <w:color w:val="231F20"/>
        </w:rPr>
        <w:t>га</w:t>
      </w:r>
      <w:r>
        <w:rPr>
          <w:color w:val="231F20"/>
          <w:spacing w:val="-1"/>
        </w:rPr>
        <w:t> </w:t>
      </w:r>
      <w:r>
        <w:rPr>
          <w:color w:val="231F20"/>
        </w:rPr>
        <w:t>ни на</w:t>
      </w:r>
      <w:r>
        <w:rPr>
          <w:color w:val="231F20"/>
          <w:spacing w:val="-1"/>
        </w:rPr>
        <w:t> који</w:t>
      </w:r>
      <w:r>
        <w:rPr>
          <w:color w:val="231F20"/>
        </w:rPr>
        <w:t> </w:t>
      </w:r>
      <w:r>
        <w:rPr>
          <w:color w:val="231F20"/>
          <w:spacing w:val="-1"/>
        </w:rPr>
        <w:t>начин.</w:t>
      </w:r>
      <w:r>
        <w:rPr/>
      </w:r>
    </w:p>
    <w:p>
      <w:pPr>
        <w:pStyle w:val="BodyText"/>
        <w:spacing w:line="360" w:lineRule="auto" w:before="4"/>
        <w:ind w:left="143" w:right="134" w:firstLine="707"/>
        <w:jc w:val="both"/>
      </w:pPr>
      <w:r>
        <w:rPr>
          <w:color w:val="231F20"/>
          <w:spacing w:val="-1"/>
        </w:rPr>
        <w:t>Називи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улица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(Кнез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Михајлова,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Кнеза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Милоша,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споменик</w:t>
      </w:r>
      <w:r>
        <w:rPr>
          <w:color w:val="231F20"/>
          <w:spacing w:val="41"/>
        </w:rPr>
        <w:t> </w:t>
      </w:r>
      <w:r>
        <w:rPr>
          <w:color w:val="231F20"/>
        </w:rPr>
        <w:t>Кнезу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Михаилу…..)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коначно</w:t>
      </w:r>
      <w:r>
        <w:rPr>
          <w:color w:val="231F20"/>
          <w:spacing w:val="26"/>
        </w:rPr>
        <w:t> </w:t>
      </w:r>
      <w:r>
        <w:rPr>
          <w:color w:val="231F20"/>
        </w:rPr>
        <w:t>би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требали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добити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своје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исправне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називе</w:t>
      </w:r>
      <w:r>
        <w:rPr>
          <w:rFonts w:ascii="Times New Roman" w:hAnsi="Times New Roman" w:cs="Times New Roman" w:eastAsia="Times New Roman"/>
          <w:color w:val="231F20"/>
          <w:spacing w:val="-1"/>
        </w:rPr>
        <w:t>,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color w:val="231F20"/>
          <w:spacing w:val="-1"/>
        </w:rPr>
        <w:t>(Књаз</w:t>
      </w:r>
      <w:r>
        <w:rPr>
          <w:color w:val="231F20"/>
          <w:spacing w:val="27"/>
        </w:rPr>
        <w:t> </w:t>
      </w:r>
      <w:r>
        <w:rPr>
          <w:color w:val="231F20"/>
        </w:rPr>
        <w:t>Михајлова,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Књаза</w:t>
      </w:r>
      <w:r>
        <w:rPr>
          <w:color w:val="231F20"/>
          <w:spacing w:val="25"/>
        </w:rPr>
        <w:t> </w:t>
      </w:r>
      <w:r>
        <w:rPr>
          <w:color w:val="231F20"/>
        </w:rPr>
        <w:t>Милоша,</w:t>
      </w:r>
      <w:r>
        <w:rPr>
          <w:color w:val="231F20"/>
          <w:spacing w:val="73"/>
        </w:rPr>
        <w:t> </w:t>
      </w:r>
      <w:r>
        <w:rPr>
          <w:color w:val="231F20"/>
          <w:spacing w:val="-1"/>
        </w:rPr>
        <w:t>споменик</w:t>
      </w:r>
      <w:r>
        <w:rPr>
          <w:color w:val="231F20"/>
          <w:spacing w:val="29"/>
        </w:rPr>
        <w:t> </w:t>
      </w:r>
      <w:r>
        <w:rPr>
          <w:color w:val="231F20"/>
        </w:rPr>
        <w:t>Књазу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Михајилу….)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српских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државника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из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периода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династије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Обреновића.</w:t>
      </w:r>
      <w:r>
        <w:rPr>
          <w:color w:val="231F20"/>
          <w:spacing w:val="93"/>
        </w:rPr>
        <w:t> </w:t>
      </w:r>
      <w:r>
        <w:rPr>
          <w:color w:val="231F20"/>
        </w:rPr>
        <w:t>Дивно</w:t>
      </w:r>
      <w:r>
        <w:rPr>
          <w:color w:val="231F20"/>
          <w:spacing w:val="4"/>
        </w:rPr>
        <w:t> </w:t>
      </w:r>
      <w:r>
        <w:rPr>
          <w:color w:val="231F20"/>
        </w:rPr>
        <w:t>је</w:t>
      </w:r>
      <w:r>
        <w:rPr>
          <w:color w:val="231F20"/>
          <w:spacing w:val="4"/>
        </w:rPr>
        <w:t> </w:t>
      </w:r>
      <w:r>
        <w:rPr>
          <w:color w:val="231F20"/>
        </w:rPr>
        <w:t>то</w:t>
      </w:r>
      <w:r>
        <w:rPr>
          <w:color w:val="231F20"/>
          <w:spacing w:val="4"/>
        </w:rPr>
        <w:t> </w:t>
      </w:r>
      <w:r>
        <w:rPr>
          <w:color w:val="231F20"/>
        </w:rPr>
        <w:t>што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се</w:t>
      </w:r>
      <w:r>
        <w:rPr>
          <w:color w:val="231F20"/>
          <w:spacing w:val="6"/>
        </w:rPr>
        <w:t> </w:t>
      </w:r>
      <w:r>
        <w:rPr>
          <w:color w:val="231F20"/>
        </w:rPr>
        <w:t>у</w:t>
      </w:r>
      <w:r>
        <w:rPr>
          <w:color w:val="231F20"/>
          <w:spacing w:val="-1"/>
        </w:rPr>
        <w:t> </w:t>
      </w:r>
      <w:r>
        <w:rPr>
          <w:color w:val="231F20"/>
        </w:rPr>
        <w:t>руском</w:t>
      </w:r>
      <w:r>
        <w:rPr>
          <w:color w:val="231F20"/>
          <w:spacing w:val="3"/>
        </w:rPr>
        <w:t> </w:t>
      </w:r>
      <w:r>
        <w:rPr>
          <w:color w:val="231F20"/>
        </w:rPr>
        <w:t>језику</w:t>
      </w:r>
      <w:r>
        <w:rPr>
          <w:color w:val="231F20"/>
          <w:spacing w:val="1"/>
        </w:rPr>
        <w:t> </w:t>
      </w:r>
      <w:r>
        <w:rPr>
          <w:color w:val="231F20"/>
        </w:rPr>
        <w:t>за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споменик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каже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памјатник,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ето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како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други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народи</w:t>
      </w:r>
      <w:r>
        <w:rPr>
          <w:color w:val="231F20"/>
          <w:spacing w:val="63"/>
        </w:rPr>
        <w:t> </w:t>
      </w:r>
      <w:r>
        <w:rPr>
          <w:color w:val="231F20"/>
          <w:spacing w:val="-1"/>
        </w:rPr>
        <w:t>памте </w:t>
      </w:r>
      <w:r>
        <w:rPr>
          <w:color w:val="231F20"/>
        </w:rPr>
        <w:t>и </w:t>
      </w:r>
      <w:r>
        <w:rPr>
          <w:color w:val="231F20"/>
          <w:spacing w:val="-1"/>
        </w:rPr>
        <w:t>чувају,</w:t>
      </w:r>
      <w:r>
        <w:rPr>
          <w:color w:val="231F20"/>
        </w:rPr>
        <w:t> а</w:t>
      </w:r>
      <w:r>
        <w:rPr>
          <w:color w:val="231F20"/>
          <w:spacing w:val="-1"/>
        </w:rPr>
        <w:t> ми</w:t>
      </w:r>
      <w:r>
        <w:rPr>
          <w:color w:val="231F20"/>
        </w:rPr>
        <w:t> </w:t>
      </w:r>
      <w:r>
        <w:rPr>
          <w:color w:val="231F20"/>
          <w:spacing w:val="-1"/>
        </w:rPr>
        <w:t>спомињемо</w:t>
      </w:r>
      <w:r>
        <w:rPr>
          <w:color w:val="231F20"/>
        </w:rPr>
        <w:t> и </w:t>
      </w:r>
      <w:r>
        <w:rPr>
          <w:color w:val="231F20"/>
          <w:spacing w:val="-1"/>
        </w:rPr>
        <w:t>заборављамо...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tabs>
          <w:tab w:pos="626" w:val="left" w:leader="none"/>
        </w:tabs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Вук Караџић,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2"/>
          <w:sz w:val="18"/>
        </w:rPr>
        <w:t> </w:t>
      </w:r>
      <w:r>
        <w:rPr>
          <w:rFonts w:ascii="Times New Roman" w:hAnsi="Times New Roman"/>
          <w:i/>
          <w:color w:val="231F20"/>
          <w:sz w:val="18"/>
        </w:rPr>
        <w:t>Српски</w:t>
      </w:r>
      <w:r>
        <w:rPr>
          <w:rFonts w:ascii="Times New Roman" w:hAnsi="Times New Roman"/>
          <w:i/>
          <w:color w:val="231F20"/>
          <w:spacing w:val="-2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рјечник</w:t>
      </w:r>
      <w:r>
        <w:rPr>
          <w:rFonts w:ascii="Times New Roman" w:hAnsi="Times New Roman"/>
          <w:sz w:val="18"/>
        </w:rPr>
      </w:r>
    </w:p>
    <w:p>
      <w:pPr>
        <w:spacing w:before="76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 w:hAnsi="Times New Roman"/>
          <w:b/>
          <w:color w:val="231F20"/>
          <w:spacing w:val="-1"/>
          <w:sz w:val="18"/>
        </w:rPr>
        <w:t>ЛИТЕРАТУРА</w:t>
      </w:r>
      <w:r>
        <w:rPr>
          <w:rFonts w:ascii="Times New Roman" w:hAnsi="Times New Roman"/>
          <w:sz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1320" w:bottom="1040" w:left="1300" w:right="1300"/>
          <w:cols w:num="2" w:equalWidth="0">
            <w:col w:w="2925" w:space="966"/>
            <w:col w:w="5419"/>
          </w:cols>
        </w:sectPr>
      </w:pPr>
    </w:p>
    <w:p>
      <w:pPr>
        <w:tabs>
          <w:tab w:pos="626" w:val="left" w:leader="none"/>
        </w:tabs>
        <w:spacing w:before="104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2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Вук Караџић,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2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Историјски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z w:val="18"/>
        </w:rPr>
        <w:t>и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етнографски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z w:val="18"/>
        </w:rPr>
        <w:t>списи</w:t>
      </w:r>
      <w:r>
        <w:rPr>
          <w:rFonts w:ascii="Times New Roman" w:hAnsi="Times New Roman"/>
          <w:color w:val="231F20"/>
          <w:sz w:val="18"/>
        </w:rPr>
        <w:t>,</w:t>
      </w:r>
      <w:r>
        <w:rPr>
          <w:rFonts w:ascii="Times New Roman" w:hAnsi="Times New Roman"/>
          <w:color w:val="231F20"/>
          <w:spacing w:val="-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Просвета,</w:t>
      </w:r>
      <w:r>
        <w:rPr>
          <w:rFonts w:ascii="Times New Roman" w:hAnsi="Times New Roman"/>
          <w:color w:val="231F20"/>
          <w:sz w:val="18"/>
        </w:rPr>
        <w:t> Београд</w:t>
      </w:r>
      <w:r>
        <w:rPr>
          <w:rFonts w:ascii="Times New Roman" w:hAnsi="Times New Roman"/>
          <w:color w:val="231F20"/>
          <w:spacing w:val="-3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1969.год.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before="104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 w:cs="Georgia" w:eastAsia="Georgia"/>
          <w:color w:val="231F2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3</w:t>
      </w:r>
      <w:r>
        <w:rPr>
          <w:rFonts w:ascii="Georgia" w:hAnsi="Georgia" w:cs="Georgia" w:eastAsia="Georgia"/>
          <w:color w:val="231F20"/>
          <w:sz w:val="18"/>
          <w:szCs w:val="18"/>
        </w:rPr>
        <w:t>]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Гргур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Јакшић,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„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Европа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и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васкрс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 Србије“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Београд,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1927.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год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626" w:val="left" w:leader="none"/>
        </w:tabs>
        <w:spacing w:before="102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4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Михаило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Гавриловић,</w:t>
      </w:r>
      <w:r>
        <w:rPr>
          <w:rFonts w:ascii="Times New Roman" w:hAnsi="Times New Roman"/>
          <w:color w:val="231F20"/>
          <w:spacing w:val="2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Милош</w:t>
      </w:r>
      <w:r>
        <w:rPr>
          <w:rFonts w:ascii="Times New Roman" w:hAnsi="Times New Roman"/>
          <w:i/>
          <w:color w:val="231F20"/>
          <w:spacing w:val="1"/>
          <w:sz w:val="18"/>
        </w:rPr>
        <w:t> </w:t>
      </w:r>
      <w:r>
        <w:rPr>
          <w:rFonts w:ascii="Times New Roman" w:hAnsi="Times New Roman"/>
          <w:i/>
          <w:color w:val="231F20"/>
          <w:spacing w:val="-1"/>
          <w:sz w:val="18"/>
        </w:rPr>
        <w:t>Обреновић,</w:t>
      </w:r>
      <w:r>
        <w:rPr>
          <w:rFonts w:ascii="Times New Roman" w:hAnsi="Times New Roman"/>
          <w:i/>
          <w:color w:val="231F20"/>
          <w:sz w:val="18"/>
        </w:rPr>
        <w:t> II </w:t>
      </w:r>
      <w:r>
        <w:rPr>
          <w:rFonts w:ascii="Times New Roman" w:hAnsi="Times New Roman"/>
          <w:color w:val="231F20"/>
          <w:spacing w:val="-1"/>
          <w:sz w:val="18"/>
        </w:rPr>
        <w:t>Београд</w:t>
      </w:r>
      <w:r>
        <w:rPr>
          <w:rFonts w:ascii="Times New Roman" w:hAnsi="Times New Roman"/>
          <w:color w:val="231F20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1912.год.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before="104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 w:cs="Georgia" w:eastAsia="Georgia"/>
          <w:color w:val="231F2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5</w:t>
      </w:r>
      <w:r>
        <w:rPr>
          <w:rFonts w:ascii="Georgia" w:hAnsi="Georgia" w:cs="Georgia" w:eastAsia="Georgia"/>
          <w:color w:val="231F20"/>
          <w:sz w:val="18"/>
          <w:szCs w:val="18"/>
        </w:rPr>
        <w:t>]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Михаило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Гавриловић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„Милош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Обреновић“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књига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трећа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Београд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1912.год.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626" w:val="left" w:leader="none"/>
        </w:tabs>
        <w:spacing w:before="102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 w:cs="Georgia" w:eastAsia="Georgia"/>
          <w:color w:val="231F20"/>
          <w:sz w:val="18"/>
          <w:szCs w:val="18"/>
        </w:rPr>
        <w:t>[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6</w:t>
      </w:r>
      <w:r>
        <w:rPr>
          <w:rFonts w:ascii="Georgia" w:hAnsi="Georgia" w:cs="Georgia" w:eastAsia="Georgia"/>
          <w:color w:val="231F20"/>
          <w:sz w:val="18"/>
          <w:szCs w:val="18"/>
        </w:rPr>
        <w:t>]</w:t>
        <w:tab/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Константин Јиречек,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18"/>
          <w:szCs w:val="18"/>
        </w:rPr>
        <w:t>„Историја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18"/>
          <w:szCs w:val="18"/>
        </w:rPr>
        <w:t>Срба“</w:t>
      </w:r>
      <w:r>
        <w:rPr>
          <w:rFonts w:ascii="Times New Roman" w:hAnsi="Times New Roman" w:cs="Times New Roman" w:eastAsia="Times New Roman"/>
          <w:i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књига друга,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Београд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1922.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tabs>
          <w:tab w:pos="587" w:val="left" w:leader="none"/>
        </w:tabs>
        <w:spacing w:line="358" w:lineRule="auto" w:before="104"/>
        <w:ind w:left="141" w:right="134" w:hanging="1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7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Прoтокол</w:t>
      </w:r>
      <w:r>
        <w:rPr>
          <w:rFonts w:ascii="Times New Roman" w:hAnsi="Times New Roman"/>
          <w:color w:val="231F20"/>
          <w:spacing w:val="1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Шабачког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магистрата,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од</w:t>
      </w:r>
      <w:r>
        <w:rPr>
          <w:rFonts w:ascii="Times New Roman" w:hAnsi="Times New Roman"/>
          <w:color w:val="231F20"/>
          <w:spacing w:val="9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1808</w:t>
      </w:r>
      <w:r>
        <w:rPr>
          <w:rFonts w:ascii="Times New Roman" w:hAnsi="Times New Roman"/>
          <w:color w:val="231F20"/>
          <w:spacing w:val="13"/>
          <w:sz w:val="18"/>
        </w:rPr>
        <w:t> </w:t>
      </w:r>
      <w:r>
        <w:rPr>
          <w:rFonts w:ascii="Times New Roman" w:hAnsi="Times New Roman"/>
          <w:color w:val="231F20"/>
          <w:spacing w:val="-2"/>
          <w:sz w:val="18"/>
        </w:rPr>
        <w:t>до</w:t>
      </w:r>
      <w:r>
        <w:rPr>
          <w:rFonts w:ascii="Times New Roman" w:hAnsi="Times New Roman"/>
          <w:color w:val="231F20"/>
          <w:spacing w:val="1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1812.г.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Глас.Срп.ученичког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друштва,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Беогард,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1"/>
          <w:sz w:val="18"/>
        </w:rPr>
        <w:t>2</w:t>
      </w:r>
      <w:r>
        <w:rPr>
          <w:rFonts w:ascii="Times New Roman" w:hAnsi="Times New Roman"/>
          <w:color w:val="231F20"/>
          <w:spacing w:val="1"/>
          <w:sz w:val="18"/>
        </w:rPr>
        <w:t>-</w:t>
      </w:r>
      <w:r>
        <w:rPr>
          <w:rFonts w:ascii="Times New Roman" w:hAnsi="Times New Roman"/>
          <w:color w:val="231F20"/>
          <w:spacing w:val="1"/>
          <w:sz w:val="18"/>
        </w:rPr>
        <w:t>ги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одељак,</w:t>
      </w:r>
      <w:r>
        <w:rPr>
          <w:rFonts w:ascii="Times New Roman" w:hAnsi="Times New Roman"/>
          <w:color w:val="231F20"/>
          <w:spacing w:val="12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грађа</w:t>
      </w:r>
      <w:r>
        <w:rPr>
          <w:rFonts w:ascii="Times New Roman" w:hAnsi="Times New Roman"/>
          <w:color w:val="231F20"/>
          <w:spacing w:val="87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за</w:t>
      </w:r>
      <w:r>
        <w:rPr>
          <w:rFonts w:ascii="Times New Roman" w:hAnsi="Times New Roman"/>
          <w:color w:val="231F20"/>
          <w:spacing w:val="-1"/>
          <w:sz w:val="18"/>
        </w:rPr>
        <w:t> новију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историју</w:t>
      </w:r>
      <w:r>
        <w:rPr>
          <w:rFonts w:ascii="Times New Roman" w:hAnsi="Times New Roman"/>
          <w:color w:val="231F20"/>
          <w:spacing w:val="-4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Србије.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before="7"/>
        <w:ind w:left="501" w:right="0" w:hanging="36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8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Списи</w:t>
      </w:r>
      <w:r>
        <w:rPr>
          <w:rFonts w:ascii="Times New Roman" w:hAnsi="Times New Roman"/>
          <w:color w:val="231F20"/>
          <w:sz w:val="18"/>
        </w:rPr>
        <w:t> св. </w:t>
      </w:r>
      <w:r>
        <w:rPr>
          <w:rFonts w:ascii="Times New Roman" w:hAnsi="Times New Roman"/>
          <w:color w:val="231F20"/>
          <w:spacing w:val="-1"/>
          <w:sz w:val="18"/>
        </w:rPr>
        <w:t>Саве</w:t>
      </w:r>
      <w:r>
        <w:rPr>
          <w:rFonts w:ascii="Times New Roman" w:hAns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2"/>
        <w:ind w:left="486" w:right="7898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/>
          <w:color w:val="231F20"/>
          <w:spacing w:val="-1"/>
          <w:sz w:val="18"/>
        </w:rPr>
        <w:t>Документа:</w:t>
      </w:r>
      <w:r>
        <w:rPr>
          <w:rFonts w:ascii="Times New Roman" w:hAnsi="Times New Roman"/>
          <w:sz w:val="18"/>
        </w:rPr>
      </w:r>
    </w:p>
    <w:p>
      <w:pPr>
        <w:tabs>
          <w:tab w:pos="626" w:val="left" w:leader="none"/>
        </w:tabs>
        <w:spacing w:line="359" w:lineRule="auto" w:before="2"/>
        <w:ind w:left="141" w:right="5311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9</w:t>
      </w:r>
      <w:r>
        <w:rPr>
          <w:rFonts w:ascii="Georgia" w:hAnsi="Georgia"/>
          <w:color w:val="231F20"/>
          <w:sz w:val="18"/>
        </w:rPr>
        <w:t>]</w:t>
        <w:tab/>
      </w:r>
      <w:r>
        <w:rPr>
          <w:rFonts w:ascii="Times New Roman" w:hAnsi="Times New Roman"/>
          <w:color w:val="231F20"/>
          <w:spacing w:val="-1"/>
          <w:sz w:val="18"/>
        </w:rPr>
        <w:t>Архив Србије,</w:t>
      </w:r>
      <w:r>
        <w:rPr>
          <w:rFonts w:ascii="Times New Roman" w:hAnsi="Times New Roman"/>
          <w:color w:val="231F20"/>
          <w:sz w:val="18"/>
        </w:rPr>
        <w:t> Р</w:t>
      </w:r>
      <w:r>
        <w:rPr>
          <w:rFonts w:ascii="Times New Roman" w:hAnsi="Times New Roman"/>
          <w:color w:val="231F20"/>
          <w:sz w:val="18"/>
        </w:rPr>
        <w:t>-</w:t>
      </w:r>
      <w:r>
        <w:rPr>
          <w:rFonts w:ascii="Times New Roman" w:hAnsi="Times New Roman"/>
          <w:color w:val="231F20"/>
          <w:sz w:val="18"/>
        </w:rPr>
        <w:t>10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(сретењски</w:t>
      </w:r>
      <w:r>
        <w:rPr>
          <w:rFonts w:ascii="Times New Roman" w:hAnsi="Times New Roman"/>
          <w:color w:val="231F20"/>
          <w:sz w:val="18"/>
        </w:rPr>
        <w:t> Устав</w:t>
      </w:r>
      <w:r>
        <w:rPr>
          <w:rFonts w:ascii="Times New Roman" w:hAnsi="Times New Roman"/>
          <w:color w:val="231F20"/>
          <w:spacing w:val="-1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1835)</w:t>
      </w:r>
      <w:r>
        <w:rPr>
          <w:rFonts w:ascii="Times New Roman" w:hAnsi="Times New Roman"/>
          <w:color w:val="231F20"/>
          <w:spacing w:val="37"/>
          <w:sz w:val="18"/>
        </w:rPr>
        <w:t> </w:t>
      </w: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10</w:t>
      </w:r>
      <w:r>
        <w:rPr>
          <w:rFonts w:ascii="Georgia" w:hAnsi="Georgia"/>
          <w:color w:val="231F20"/>
          <w:sz w:val="18"/>
        </w:rPr>
        <w:t>]  </w:t>
      </w:r>
      <w:r>
        <w:rPr>
          <w:rFonts w:ascii="Georgia" w:hAnsi="Georgia"/>
          <w:color w:val="231F20"/>
          <w:spacing w:val="4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Архив Србије,</w:t>
      </w:r>
      <w:r>
        <w:rPr>
          <w:rFonts w:ascii="Times New Roman" w:hAnsi="Times New Roman"/>
          <w:color w:val="231F20"/>
          <w:sz w:val="18"/>
        </w:rPr>
        <w:t> НС,ф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I р</w:t>
      </w:r>
      <w:r>
        <w:rPr>
          <w:rFonts w:ascii="Times New Roman" w:hAnsi="Times New Roman"/>
          <w:color w:val="231F20"/>
          <w:spacing w:val="-1"/>
          <w:sz w:val="18"/>
        </w:rPr>
        <w:t> 8</w:t>
      </w:r>
      <w:r>
        <w:rPr>
          <w:rFonts w:ascii="Times New Roman" w:hAnsi="Times New Roman"/>
          <w:color w:val="231F20"/>
          <w:spacing w:val="-1"/>
          <w:sz w:val="18"/>
        </w:rPr>
        <w:t>-</w:t>
      </w:r>
      <w:r>
        <w:rPr>
          <w:rFonts w:ascii="Times New Roman" w:hAnsi="Times New Roman"/>
          <w:color w:val="231F20"/>
          <w:spacing w:val="-1"/>
          <w:sz w:val="18"/>
        </w:rPr>
        <w:t>869</w:t>
      </w:r>
      <w:r>
        <w:rPr>
          <w:rFonts w:ascii="Times New Roman" w:hAnsi="Times New Roman"/>
          <w:color w:val="231F20"/>
          <w:spacing w:val="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(Устав </w:t>
      </w:r>
      <w:r>
        <w:rPr>
          <w:rFonts w:ascii="Times New Roman" w:hAnsi="Times New Roman"/>
          <w:color w:val="231F20"/>
          <w:sz w:val="18"/>
        </w:rPr>
        <w:t>186</w:t>
      </w:r>
      <w:r>
        <w:rPr>
          <w:rFonts w:ascii="Times New Roman" w:hAnsi="Times New Roman"/>
          <w:color w:val="231F20"/>
          <w:sz w:val="18"/>
        </w:rPr>
        <w:t>9)</w:t>
      </w:r>
      <w:r>
        <w:rPr>
          <w:rFonts w:ascii="Times New Roman" w:hAnsi="Times New Roman"/>
          <w:color w:val="231F20"/>
          <w:spacing w:val="41"/>
          <w:sz w:val="18"/>
        </w:rPr>
        <w:t> </w:t>
      </w: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11</w:t>
      </w:r>
      <w:r>
        <w:rPr>
          <w:rFonts w:ascii="Georgia" w:hAnsi="Georgia"/>
          <w:color w:val="231F20"/>
          <w:sz w:val="18"/>
        </w:rPr>
        <w:t>]  </w:t>
      </w:r>
      <w:r>
        <w:rPr>
          <w:rFonts w:ascii="Georgia" w:hAnsi="Georgia"/>
          <w:color w:val="231F20"/>
          <w:spacing w:val="4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Архив Србије</w:t>
      </w:r>
      <w:r>
        <w:rPr>
          <w:rFonts w:ascii="Times New Roman" w:hAnsi="Times New Roman"/>
          <w:color w:val="231F20"/>
          <w:sz w:val="18"/>
        </w:rPr>
        <w:t>  </w:t>
      </w:r>
      <w:r>
        <w:rPr>
          <w:rFonts w:ascii="Times New Roman" w:hAnsi="Times New Roman"/>
          <w:color w:val="231F20"/>
          <w:spacing w:val="-1"/>
          <w:sz w:val="18"/>
        </w:rPr>
        <w:t>(збирка </w:t>
      </w:r>
      <w:r>
        <w:rPr>
          <w:rFonts w:ascii="Times New Roman" w:hAnsi="Times New Roman"/>
          <w:color w:val="231F20"/>
          <w:sz w:val="18"/>
        </w:rPr>
        <w:t>печата)</w:t>
      </w:r>
      <w:r>
        <w:rPr>
          <w:rFonts w:ascii="Times New Roman" w:hAnsi="Times New Roman"/>
          <w:sz w:val="18"/>
        </w:rPr>
      </w: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Georgia" w:hAnsi="Georgia"/>
          <w:color w:val="231F20"/>
          <w:sz w:val="18"/>
        </w:rPr>
        <w:t>[</w:t>
      </w:r>
      <w:r>
        <w:rPr>
          <w:rFonts w:ascii="Times New Roman" w:hAnsi="Times New Roman"/>
          <w:color w:val="231F20"/>
          <w:sz w:val="18"/>
        </w:rPr>
        <w:t>12</w:t>
      </w:r>
      <w:r>
        <w:rPr>
          <w:rFonts w:ascii="Georgia" w:hAnsi="Georgia"/>
          <w:color w:val="231F20"/>
          <w:sz w:val="18"/>
        </w:rPr>
        <w:t>]  </w:t>
      </w:r>
      <w:r>
        <w:rPr>
          <w:rFonts w:ascii="Georgia" w:hAnsi="Georgia"/>
          <w:color w:val="231F20"/>
          <w:spacing w:val="41"/>
          <w:sz w:val="18"/>
        </w:rPr>
        <w:t> </w:t>
      </w:r>
      <w:r>
        <w:rPr>
          <w:rFonts w:ascii="Times New Roman" w:hAnsi="Times New Roman"/>
          <w:color w:val="231F20"/>
          <w:spacing w:val="-1"/>
          <w:sz w:val="18"/>
        </w:rPr>
        <w:t>Архив Србије</w:t>
      </w:r>
      <w:r>
        <w:rPr>
          <w:rFonts w:ascii="Times New Roman" w:hAnsi="Times New Roman"/>
          <w:color w:val="231F20"/>
          <w:sz w:val="18"/>
        </w:rPr>
        <w:t>  </w:t>
      </w:r>
      <w:r>
        <w:rPr>
          <w:rFonts w:ascii="Times New Roman" w:hAnsi="Times New Roman"/>
          <w:color w:val="231F20"/>
          <w:spacing w:val="-1"/>
          <w:sz w:val="18"/>
        </w:rPr>
        <w:t>(Српске </w:t>
      </w:r>
      <w:r>
        <w:rPr>
          <w:rFonts w:ascii="Times New Roman" w:hAnsi="Times New Roman"/>
          <w:color w:val="231F20"/>
          <w:sz w:val="18"/>
        </w:rPr>
        <w:t>Новине</w:t>
      </w:r>
      <w:r>
        <w:rPr>
          <w:rFonts w:ascii="Times New Roman" w:hAnsi="Times New Roman"/>
          <w:color w:val="231F20"/>
          <w:spacing w:val="-1"/>
          <w:sz w:val="18"/>
        </w:rPr>
        <w:t> </w:t>
      </w:r>
      <w:r>
        <w:rPr>
          <w:rFonts w:ascii="Times New Roman" w:hAnsi="Times New Roman"/>
          <w:color w:val="231F20"/>
          <w:sz w:val="18"/>
        </w:rPr>
        <w:t>1882.год. </w:t>
      </w:r>
      <w:r>
        <w:rPr>
          <w:rFonts w:ascii="Times New Roman" w:hAnsi="Times New Roman"/>
          <w:color w:val="231F20"/>
          <w:spacing w:val="-1"/>
          <w:sz w:val="18"/>
        </w:rPr>
        <w:t>Библиотека)</w:t>
      </w:r>
      <w:r>
        <w:rPr>
          <w:rFonts w:ascii="Times New Roman" w:hAns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4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2"/>
        </w:rPr>
        <w:t>Vukadin</w:t>
      </w:r>
      <w:r>
        <w:rPr>
          <w:rFonts w:ascii="Times New Roman" w:hAnsi="Times New Roman"/>
          <w:b/>
          <w:color w:val="231F20"/>
          <w:spacing w:val="-3"/>
          <w:sz w:val="22"/>
        </w:rPr>
        <w:t> </w:t>
      </w:r>
      <w:r>
        <w:rPr>
          <w:rFonts w:ascii="Times New Roman" w:hAnsi="Times New Roman"/>
          <w:b/>
          <w:color w:val="231F20"/>
          <w:spacing w:val="-1"/>
          <w:sz w:val="22"/>
        </w:rPr>
        <w:t>Šljukić</w:t>
      </w:r>
      <w:r>
        <w:rPr>
          <w:rFonts w:ascii="Times New Roman" w:hAnsi="Times New Roman"/>
          <w:b/>
          <w:color w:val="231F20"/>
          <w:spacing w:val="-1"/>
          <w:sz w:val="22"/>
        </w:rPr>
        <w:t>,</w:t>
      </w:r>
      <w:r>
        <w:rPr>
          <w:rFonts w:ascii="Times New Roman" w:hAnsi="Times New Roman"/>
          <w:b/>
          <w:color w:val="231F20"/>
          <w:spacing w:val="-2"/>
          <w:sz w:val="22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spacing w:before="0"/>
        <w:ind w:left="3155" w:right="2792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color w:val="231F20"/>
          <w:spacing w:val="-1"/>
          <w:sz w:val="18"/>
        </w:rPr>
        <w:t>THE</w:t>
      </w:r>
      <w:r>
        <w:rPr>
          <w:rFonts w:ascii="Times New Roman"/>
          <w:b/>
          <w:color w:val="231F20"/>
          <w:sz w:val="18"/>
        </w:rPr>
        <w:t> KNEZ</w:t>
      </w:r>
      <w:r>
        <w:rPr>
          <w:rFonts w:ascii="Times New Roman"/>
          <w:b/>
          <w:color w:val="231F20"/>
          <w:spacing w:val="42"/>
          <w:sz w:val="18"/>
        </w:rPr>
        <w:t> </w:t>
      </w:r>
      <w:r>
        <w:rPr>
          <w:rFonts w:ascii="Times New Roman"/>
          <w:b/>
          <w:color w:val="231F20"/>
          <w:sz w:val="18"/>
        </w:rPr>
        <w:t>TO</w:t>
      </w:r>
      <w:r>
        <w:rPr>
          <w:rFonts w:ascii="Times New Roman"/>
          <w:b/>
          <w:color w:val="231F20"/>
          <w:spacing w:val="-1"/>
          <w:sz w:val="18"/>
        </w:rPr>
        <w:t> </w:t>
      </w:r>
      <w:r>
        <w:rPr>
          <w:rFonts w:ascii="Times New Roman"/>
          <w:b/>
          <w:color w:val="231F20"/>
          <w:sz w:val="18"/>
        </w:rPr>
        <w:t>KNJAZ</w:t>
      </w:r>
      <w:r>
        <w:rPr>
          <w:rFonts w:ascii="Times New Roman"/>
          <w:sz w:val="18"/>
        </w:rPr>
      </w:r>
    </w:p>
    <w:p>
      <w:pPr>
        <w:spacing w:before="105"/>
        <w:ind w:left="3152" w:right="3152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b/>
          <w:color w:val="231F20"/>
          <w:spacing w:val="-1"/>
          <w:sz w:val="18"/>
        </w:rPr>
        <w:t>Summary</w:t>
      </w:r>
      <w:r>
        <w:rPr>
          <w:rFonts w:ascii="Times New Roman"/>
          <w:sz w:val="18"/>
        </w:rPr>
      </w:r>
    </w:p>
    <w:p>
      <w:pPr>
        <w:spacing w:line="360" w:lineRule="auto" w:before="98"/>
        <w:ind w:left="141" w:right="133" w:firstLine="707"/>
        <w:jc w:val="both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term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“knez”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duke,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prince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(lat.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comes)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used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signify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relative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imperial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house,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but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also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clerk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10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every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degree.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During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Turkish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ruling,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“knežinski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knez”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represented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connection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between</w:t>
      </w:r>
      <w:r>
        <w:rPr>
          <w:rFonts w:ascii="Times New Roman" w:hAnsi="Times New Roman" w:cs="Times New Roman" w:eastAsia="Times New Roman"/>
          <w:color w:val="231F20"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Turkish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authorities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people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within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its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region.</w:t>
      </w:r>
      <w:r>
        <w:rPr>
          <w:rFonts w:ascii="Times New Roman" w:hAnsi="Times New Roman" w:cs="Times New Roman" w:eastAsia="Times New Roman"/>
          <w:color w:val="231F20"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After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Second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uprising,</w:t>
      </w:r>
      <w:r>
        <w:rPr>
          <w:rFonts w:ascii="Times New Roman" w:hAnsi="Times New Roman" w:cs="Times New Roman" w:eastAsia="Times New Roman"/>
          <w:color w:val="231F20"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Belgrade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Pashalic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retained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administrative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territorial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division</w:t>
      </w:r>
      <w:r>
        <w:rPr>
          <w:rFonts w:ascii="Times New Roman" w:hAnsi="Times New Roman" w:cs="Times New Roman" w:eastAsia="Times New Roman"/>
          <w:color w:val="231F20"/>
          <w:spacing w:val="2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color w:val="231F20"/>
          <w:spacing w:val="10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First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uprising;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it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divided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into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nahiyah,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“knežine”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villages.</w:t>
      </w:r>
      <w:r>
        <w:rPr>
          <w:rFonts w:ascii="Times New Roman" w:hAnsi="Times New Roman" w:cs="Times New Roman" w:eastAsia="Times New Roman"/>
          <w:color w:val="231F20"/>
          <w:spacing w:val="1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They</w:t>
      </w:r>
      <w:r>
        <w:rPr>
          <w:rFonts w:ascii="Times New Roman" w:hAnsi="Times New Roman" w:cs="Times New Roman" w:eastAsia="Times New Roman"/>
          <w:color w:val="231F20"/>
          <w:spacing w:val="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were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ruled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1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Turkish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Muselims</w:t>
      </w:r>
      <w:r>
        <w:rPr>
          <w:rFonts w:ascii="Times New Roman" w:hAnsi="Times New Roman" w:cs="Times New Roman" w:eastAsia="Times New Roman"/>
          <w:color w:val="231F20"/>
          <w:spacing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Serbian</w:t>
      </w:r>
      <w:r>
        <w:rPr>
          <w:rFonts w:ascii="Times New Roman" w:hAnsi="Times New Roman" w:cs="Times New Roman" w:eastAsia="Times New Roman"/>
          <w:color w:val="231F20"/>
          <w:spacing w:val="6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nahyan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“knez”.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Nahyan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“knez”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designated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Miloš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Obranović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special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certificate.</w:t>
      </w:r>
      <w:r>
        <w:rPr>
          <w:rFonts w:ascii="Times New Roman" w:hAnsi="Times New Roman" w:cs="Times New Roman" w:eastAsia="Times New Roman"/>
          <w:color w:val="231F20"/>
          <w:spacing w:val="2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After</w:t>
      </w:r>
      <w:r>
        <w:rPr>
          <w:rFonts w:ascii="Times New Roman" w:hAnsi="Times New Roman" w:cs="Times New Roman" w:eastAsia="Times New Roman"/>
          <w:color w:val="231F20"/>
          <w:spacing w:val="2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1819</w:t>
      </w:r>
      <w:r>
        <w:rPr>
          <w:rFonts w:ascii="Times New Roman" w:hAnsi="Times New Roman" w:cs="Times New Roman" w:eastAsia="Times New Roman"/>
          <w:color w:val="231F20"/>
          <w:spacing w:val="2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they</w:t>
      </w:r>
      <w:r>
        <w:rPr>
          <w:rFonts w:ascii="Times New Roman" w:hAnsi="Times New Roman" w:cs="Times New Roman" w:eastAsia="Times New Roman"/>
          <w:color w:val="231F20"/>
          <w:spacing w:val="2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evanesced,</w:t>
      </w:r>
      <w:r>
        <w:rPr>
          <w:rFonts w:ascii="Times New Roman" w:hAnsi="Times New Roman" w:cs="Times New Roman" w:eastAsia="Times New Roman"/>
          <w:color w:val="231F20"/>
          <w:spacing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gradually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transiting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village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serfs.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On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Serbian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request,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Porte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gave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rights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privileges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Serbs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to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take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care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country’s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internal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governance.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Hatisherif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from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1830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gave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local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government,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Berat</w:t>
      </w:r>
      <w:r>
        <w:rPr>
          <w:rFonts w:ascii="Times New Roman" w:hAnsi="Times New Roman" w:cs="Times New Roman" w:eastAsia="Times New Roman"/>
          <w:color w:val="231F20"/>
          <w:spacing w:val="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gave</w:t>
      </w:r>
      <w:r>
        <w:rPr>
          <w:rFonts w:ascii="Times New Roman" w:hAnsi="Times New Roman" w:cs="Times New Roman" w:eastAsia="Times New Roman"/>
          <w:color w:val="231F20"/>
          <w:spacing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Miloš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Obrenović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title</w:t>
      </w:r>
      <w:r>
        <w:rPr>
          <w:rFonts w:ascii="Times New Roman" w:hAnsi="Times New Roman" w:cs="Times New Roman" w:eastAsia="Times New Roman"/>
          <w:color w:val="231F20"/>
          <w:spacing w:val="9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hereditary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“Knjaz”.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This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title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designed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for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successors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Obrenović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dynasty,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by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principle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primogeniture,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until</w:t>
      </w:r>
      <w:r>
        <w:rPr>
          <w:rFonts w:ascii="Times New Roman" w:hAnsi="Times New Roman" w:cs="Times New Roman" w:eastAsia="Times New Roman"/>
          <w:color w:val="231F20"/>
          <w:spacing w:val="13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Principality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proclaimed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Kingdom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Serbia,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Serbian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“Knjaz”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2"/>
          <w:sz w:val="18"/>
          <w:szCs w:val="18"/>
        </w:rPr>
        <w:t>was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proclaimed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king.</w:t>
      </w:r>
      <w:r>
        <w:rPr>
          <w:rFonts w:ascii="Times New Roman" w:hAnsi="Times New Roman" w:cs="Times New Roman" w:eastAsia="Times New Roman"/>
          <w:color w:val="231F20"/>
          <w:spacing w:val="1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This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essay</w:t>
      </w:r>
      <w:r>
        <w:rPr>
          <w:rFonts w:ascii="Times New Roman" w:hAnsi="Times New Roman" w:cs="Times New Roman" w:eastAsia="Times New Roman"/>
          <w:color w:val="231F20"/>
          <w:spacing w:val="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shows</w:t>
      </w:r>
      <w:r>
        <w:rPr>
          <w:rFonts w:ascii="Times New Roman" w:hAnsi="Times New Roman" w:cs="Times New Roman" w:eastAsia="Times New Roman"/>
          <w:color w:val="231F20"/>
          <w:spacing w:val="5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original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documents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str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ongest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legal</w:t>
      </w:r>
      <w:r>
        <w:rPr>
          <w:rFonts w:ascii="Times New Roman" w:hAnsi="Times New Roman" w:cs="Times New Roman" w:eastAsia="Times New Roman"/>
          <w:color w:val="231F20"/>
          <w:spacing w:val="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force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that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prove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that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rulers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Obrenović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Dinasty</w:t>
      </w:r>
      <w:r>
        <w:rPr>
          <w:rFonts w:ascii="Times New Roman" w:hAnsi="Times New Roman" w:cs="Times New Roman" w:eastAsia="Times New Roman"/>
          <w:color w:val="231F20"/>
          <w:spacing w:val="8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had</w:t>
      </w:r>
      <w:r>
        <w:rPr>
          <w:rFonts w:ascii="Times New Roman" w:hAnsi="Times New Roman" w:cs="Times New Roman" w:eastAsia="Times New Roman"/>
          <w:color w:val="231F20"/>
          <w:spacing w:val="1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the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title</w:t>
      </w:r>
      <w:r>
        <w:rPr>
          <w:rFonts w:ascii="Times New Roman" w:hAnsi="Times New Roman" w:cs="Times New Roman" w:eastAsia="Times New Roman"/>
          <w:color w:val="231F20"/>
          <w:spacing w:val="9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of</w:t>
      </w:r>
      <w:r>
        <w:rPr>
          <w:rFonts w:ascii="Times New Roman" w:hAnsi="Times New Roman" w:cs="Times New Roman" w:eastAsia="Times New Roman"/>
          <w:color w:val="231F20"/>
          <w:spacing w:val="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“Knjaz”,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but</w:t>
      </w:r>
      <w:r>
        <w:rPr>
          <w:rFonts w:ascii="Times New Roman" w:hAnsi="Times New Roman" w:cs="Times New Roman" w:eastAsia="Times New Roman"/>
          <w:color w:val="231F20"/>
          <w:spacing w:val="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not</w:t>
      </w:r>
      <w:r>
        <w:rPr>
          <w:rFonts w:ascii="Times New Roman" w:hAnsi="Times New Roman" w:cs="Times New Roman" w:eastAsia="Times New Roman"/>
          <w:color w:val="231F20"/>
          <w:spacing w:val="77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“Knez”,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as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commonly written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and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read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today.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before="3"/>
        <w:ind w:left="849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i/>
          <w:color w:val="231F20"/>
          <w:spacing w:val="-1"/>
          <w:sz w:val="18"/>
        </w:rPr>
        <w:t>K</w:t>
      </w:r>
      <w:r>
        <w:rPr>
          <w:rFonts w:ascii="Times New Roman"/>
          <w:i/>
          <w:color w:val="231F20"/>
          <w:spacing w:val="-1"/>
          <w:sz w:val="18"/>
        </w:rPr>
        <w:t>ey</w:t>
      </w:r>
      <w:r>
        <w:rPr>
          <w:rFonts w:ascii="Times New Roman"/>
          <w:i/>
          <w:color w:val="231F20"/>
          <w:spacing w:val="-2"/>
          <w:sz w:val="18"/>
        </w:rPr>
        <w:t> </w:t>
      </w:r>
      <w:r>
        <w:rPr>
          <w:rFonts w:ascii="Times New Roman"/>
          <w:i/>
          <w:color w:val="231F20"/>
          <w:sz w:val="18"/>
        </w:rPr>
        <w:t>words</w:t>
      </w:r>
      <w:r>
        <w:rPr>
          <w:rFonts w:ascii="Times New Roman"/>
          <w:b/>
          <w:color w:val="231F20"/>
          <w:sz w:val="18"/>
        </w:rPr>
        <w:t>: </w:t>
      </w:r>
      <w:r>
        <w:rPr>
          <w:rFonts w:ascii="Times New Roman"/>
          <w:b/>
          <w:color w:val="231F20"/>
          <w:spacing w:val="1"/>
          <w:sz w:val="18"/>
        </w:rPr>
        <w:t> </w:t>
      </w:r>
      <w:r>
        <w:rPr>
          <w:rFonts w:ascii="Times New Roman"/>
          <w:color w:val="231F20"/>
          <w:spacing w:val="-1"/>
          <w:sz w:val="18"/>
        </w:rPr>
        <w:t>Knez, </w:t>
      </w:r>
      <w:r>
        <w:rPr>
          <w:rFonts w:ascii="Times New Roman"/>
          <w:color w:val="231F20"/>
          <w:sz w:val="18"/>
        </w:rPr>
        <w:t>Knjaz</w:t>
      </w:r>
      <w:r>
        <w:rPr>
          <w:rFonts w:ascii="Times New Roman"/>
          <w:sz w:val="18"/>
        </w:rPr>
      </w:r>
    </w:p>
    <w:sectPr>
      <w:type w:val="continuous"/>
      <w:pgSz w:w="11910" w:h="16840"/>
      <w:pgMar w:top="13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8344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83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29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27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824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7.156097pt;margin-top:40.274776pt;width:88.3pt;height:12pt;mso-position-horizontal-relative:page;mso-position-vertical-relative:page;z-index:-82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др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Вукадин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Шљукић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8200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8176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45.025696pt;margin-top:40.274776pt;width:80.4pt;height:12pt;mso-position-horizontal-relative:page;mso-position-vertical-relative:page;z-index:-815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Од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кнеза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до књаза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1vuksljuko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png"/><Relationship Id="rId11" Type="http://schemas.openxmlformats.org/officeDocument/2006/relationships/image" Target="media/image2.jpeg"/><Relationship Id="rId12" Type="http://schemas.openxmlformats.org/officeDocument/2006/relationships/image" Target="media/image3.png"/><Relationship Id="rId13" Type="http://schemas.openxmlformats.org/officeDocument/2006/relationships/image" Target="media/image4.jpe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jpeg"/><Relationship Id="rId17" Type="http://schemas.openxmlformats.org/officeDocument/2006/relationships/image" Target="media/image8.jpeg"/><Relationship Id="rId18" Type="http://schemas.openxmlformats.org/officeDocument/2006/relationships/image" Target="media/image9.jpeg"/><Relationship Id="rId19" Type="http://schemas.openxmlformats.org/officeDocument/2006/relationships/image" Target="media/image10.png"/><Relationship Id="rId20" Type="http://schemas.openxmlformats.org/officeDocument/2006/relationships/image" Target="media/image1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2025-03-03T14:37:04Z</dcterms:created>
  <dcterms:modified xsi:type="dcterms:W3CDTF">2025-03-03T14:37:04Z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