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48" w:val="left" w:leader="none"/>
        </w:tabs>
        <w:spacing w:before="40"/>
        <w:ind w:left="0" w:right="6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Mr</w:t>
      </w:r>
      <w:r>
        <w:rPr>
          <w:rFonts w:ascii="Times New Roman" w:hAnsi="Times New Roman"/>
          <w:b/>
          <w:color w:val="231F1F"/>
          <w:spacing w:val="-7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Saša</w:t>
      </w:r>
      <w:r>
        <w:rPr>
          <w:rFonts w:ascii="Times New Roman" w:hAnsi="Times New Roman"/>
          <w:b/>
          <w:color w:val="231F1F"/>
          <w:spacing w:val="-7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Lipovac</w:t>
        <w:tab/>
      </w:r>
      <w:r>
        <w:rPr>
          <w:rFonts w:ascii="Times New Roman" w:hAnsi="Times New Roman"/>
          <w:color w:val="231F1F"/>
          <w:spacing w:val="-1"/>
          <w:sz w:val="22"/>
        </w:rPr>
        <w:t>UDC(045)004.77</w:t>
      </w:r>
      <w:r>
        <w:rPr>
          <w:rFonts w:ascii="Times New Roman" w:hAnsi="Times New Roman"/>
          <w:sz w:val="22"/>
        </w:rPr>
      </w:r>
    </w:p>
    <w:p>
      <w:pPr>
        <w:tabs>
          <w:tab w:pos="7539" w:val="left" w:leader="none"/>
        </w:tabs>
        <w:spacing w:before="35"/>
        <w:ind w:left="0" w:right="5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OŠ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„Dositej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Obradović”,</w:t>
        <w:tab/>
        <w:t>Pregl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ĉlanak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2"/>
          <w:sz w:val="22"/>
        </w:rPr>
        <w:t>Novi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z w:val="22"/>
        </w:rPr>
        <w:t>Sad, </w:t>
      </w:r>
      <w:r>
        <w:rPr>
          <w:rFonts w:ascii="Times New Roman"/>
          <w:color w:val="231F1F"/>
          <w:spacing w:val="-1"/>
          <w:sz w:val="22"/>
        </w:rPr>
        <w:t>Republika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Srbija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111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UČENJE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(E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LEARNING)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6" w:lineRule="auto" w:before="0"/>
        <w:ind w:left="118" w:right="111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radu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saţeto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analizira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razvoj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digitalnog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obrazovanje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3"/>
          <w:sz w:val="20"/>
        </w:rPr>
        <w:t>(e</w:t>
      </w:r>
      <w:r>
        <w:rPr>
          <w:rFonts w:ascii="Times New Roman" w:hAnsi="Times New Roman"/>
          <w:color w:val="231F1F"/>
          <w:spacing w:val="3"/>
          <w:sz w:val="20"/>
        </w:rPr>
        <w:t>-</w:t>
      </w:r>
      <w:r>
        <w:rPr>
          <w:rFonts w:ascii="Times New Roman" w:hAnsi="Times New Roman"/>
          <w:color w:val="231F1F"/>
          <w:spacing w:val="8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learning)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posmatra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infrastruktura,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poslediĉno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modela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pouĉavanja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</w:t>
      </w:r>
      <w:r>
        <w:rPr>
          <w:rFonts w:ascii="Times New Roman" w:hAnsi="Times New Roman"/>
          <w:color w:val="231F1F"/>
          <w:sz w:val="20"/>
        </w:rPr>
        <w:t>ika,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studenata</w:t>
      </w:r>
      <w:r>
        <w:rPr>
          <w:rFonts w:ascii="Times New Roman" w:hAnsi="Times New Roman"/>
          <w:color w:val="231F1F"/>
          <w:spacing w:val="7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odraslih.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  obzirom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ĉinjenicu  da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poslednjih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nekoliko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fenomen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digitalnog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uĉenja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postao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multidisciplinarni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predmet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prouĉavanja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raznih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nauĉnih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podruĉja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(jer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ulazi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domen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društvenih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prirodnih</w:t>
      </w:r>
      <w:r>
        <w:rPr>
          <w:rFonts w:ascii="Times New Roman" w:hAnsi="Times New Roman"/>
          <w:color w:val="231F1F"/>
          <w:spacing w:val="6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nauka),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će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prvom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delu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pokuš</w:t>
      </w:r>
      <w:r>
        <w:rPr>
          <w:rFonts w:ascii="Times New Roman" w:hAnsi="Times New Roman"/>
          <w:color w:val="231F1F"/>
          <w:sz w:val="20"/>
        </w:rPr>
        <w:t>ati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dati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temelj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upoznavanje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terminologije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problema,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uz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kratki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prikaz</w:t>
      </w:r>
      <w:r>
        <w:rPr>
          <w:rFonts w:ascii="Times New Roman" w:hAnsi="Times New Roman"/>
          <w:color w:val="231F1F"/>
          <w:spacing w:val="7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istorijskog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(od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dopisnog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digitalnog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obrazovanja),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drugom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delu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prikazaće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model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digitalnog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pouĉavanja.</w:t>
      </w:r>
      <w:r>
        <w:rPr>
          <w:rFonts w:ascii="Times New Roman" w:hAnsi="Times New Roman"/>
          <w:sz w:val="20"/>
        </w:rPr>
      </w:r>
    </w:p>
    <w:p>
      <w:pPr>
        <w:spacing w:line="276" w:lineRule="auto" w:before="0"/>
        <w:ind w:left="118" w:right="111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iznose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nalazi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uĉenja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daljinu,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vaţnosti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modela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nastave,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9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pojmovno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odreĊenje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veţu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hibridni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model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uĉenja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(uz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7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veţe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motivacija,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mentalna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kondicija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iskustva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korisnika).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Razmatraju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neki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alata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digitalno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uĉenje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7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pouĉavanje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(video</w:t>
      </w:r>
      <w:r>
        <w:rPr>
          <w:rFonts w:ascii="Times New Roman" w:hAnsi="Times New Roman"/>
          <w:color w:val="231F1F"/>
          <w:sz w:val="20"/>
        </w:rPr>
        <w:t>-</w:t>
      </w:r>
      <w:r>
        <w:rPr>
          <w:rFonts w:ascii="Times New Roman" w:hAnsi="Times New Roman"/>
          <w:color w:val="231F1F"/>
          <w:sz w:val="20"/>
        </w:rPr>
        <w:t>konferencija,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forumi,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društvene</w:t>
      </w:r>
      <w:r>
        <w:rPr>
          <w:rFonts w:ascii="Times New Roman" w:hAnsi="Times New Roman"/>
          <w:color w:val="231F1F"/>
          <w:spacing w:val="-1"/>
          <w:sz w:val="20"/>
        </w:rPr>
        <w:t> mreţe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drugi),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njihove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1"/>
          <w:sz w:val="20"/>
        </w:rPr>
        <w:t> nedostaci.</w:t>
      </w:r>
      <w:r>
        <w:rPr>
          <w:rFonts w:ascii="Times New Roman" w:hAnsi="Times New Roman"/>
          <w:sz w:val="20"/>
        </w:rPr>
      </w:r>
    </w:p>
    <w:p>
      <w:pPr>
        <w:spacing w:line="276" w:lineRule="auto" w:before="1"/>
        <w:ind w:left="118" w:right="109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Rad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nastoji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dati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okvirni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prikaz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prelaska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tradicionalnog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(korespondentnog)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uĉenja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uĉenje,</w:t>
      </w:r>
      <w:r>
        <w:rPr>
          <w:rFonts w:ascii="Times New Roman" w:hAnsi="Times New Roman"/>
          <w:color w:val="231F1F"/>
          <w:spacing w:val="9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opisuje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detaljno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svaki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as</w:t>
      </w:r>
      <w:r>
        <w:rPr>
          <w:rFonts w:ascii="Times New Roman" w:hAnsi="Times New Roman"/>
          <w:color w:val="231F1F"/>
          <w:sz w:val="20"/>
        </w:rPr>
        <w:t>pekata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digitalnog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uĉenja,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mogućnost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prelaza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analognog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</w:t>
      </w:r>
      <w:r>
        <w:rPr>
          <w:rFonts w:ascii="Times New Roman" w:hAnsi="Times New Roman"/>
          <w:color w:val="231F1F"/>
          <w:spacing w:val="7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uĉenje.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Alat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digitalno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(eng.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courseware</w:t>
      </w:r>
      <w:r>
        <w:rPr>
          <w:rFonts w:ascii="Times New Roman" w:hAnsi="Times New Roman"/>
          <w:i/>
          <w:color w:val="231F1F"/>
          <w:spacing w:val="3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tool</w:t>
      </w:r>
      <w:r>
        <w:rPr>
          <w:rFonts w:ascii="Times New Roman" w:hAnsi="Times New Roman"/>
          <w:color w:val="231F1F"/>
          <w:sz w:val="20"/>
        </w:rPr>
        <w:t>)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jeste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raĉunarski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program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(eng.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software</w:t>
      </w:r>
      <w:r>
        <w:rPr>
          <w:rFonts w:ascii="Times New Roman" w:hAnsi="Times New Roman"/>
          <w:color w:val="231F1F"/>
          <w:sz w:val="20"/>
        </w:rPr>
        <w:t>)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dizajniran</w:t>
      </w:r>
      <w:r>
        <w:rPr>
          <w:rFonts w:ascii="Times New Roman" w:hAnsi="Times New Roman"/>
          <w:color w:val="231F1F"/>
          <w:spacing w:val="5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iskljuĉivo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edukaciju.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Izraz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sebi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sadrţi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dva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pojma: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course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(teĉaj)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software.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Alat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moţe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biti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obliku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2"/>
          <w:sz w:val="20"/>
        </w:rPr>
        <w:t>CD</w:t>
      </w:r>
      <w:r>
        <w:rPr>
          <w:rFonts w:ascii="Times New Roman" w:hAnsi="Times New Roman"/>
          <w:color w:val="231F1F"/>
          <w:spacing w:val="2"/>
          <w:sz w:val="20"/>
        </w:rPr>
        <w:t>-</w:t>
      </w:r>
      <w:r>
        <w:rPr>
          <w:rFonts w:ascii="Times New Roman" w:hAnsi="Times New Roman"/>
          <w:color w:val="231F1F"/>
          <w:spacing w:val="7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ROM</w:t>
      </w:r>
      <w:r>
        <w:rPr>
          <w:rFonts w:ascii="Times New Roman" w:hAnsi="Times New Roman"/>
          <w:color w:val="231F1F"/>
          <w:sz w:val="20"/>
        </w:rPr>
        <w:t>-</w:t>
      </w:r>
      <w:r>
        <w:rPr>
          <w:rFonts w:ascii="Times New Roman" w:hAnsi="Times New Roman"/>
          <w:color w:val="231F1F"/>
          <w:sz w:val="20"/>
        </w:rPr>
        <w:t>a,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pacing w:val="-2"/>
          <w:sz w:val="20"/>
        </w:rPr>
        <w:t>web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stranice,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diskete,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digitalnog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udţbenika,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uĉenje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sl.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Courseware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alati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omogućuju</w:t>
      </w:r>
      <w:r>
        <w:rPr>
          <w:rFonts w:ascii="Times New Roman" w:hAnsi="Times New Roman"/>
          <w:color w:val="231F1F"/>
          <w:spacing w:val="8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uĉenje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pouĉavanje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daljinu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pomoću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odreĊenih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konfiguracija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sistema.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koriste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dve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konfiguracije:</w:t>
      </w:r>
      <w:r>
        <w:rPr>
          <w:rFonts w:ascii="Times New Roman" w:hAnsi="Times New Roman"/>
          <w:color w:val="231F1F"/>
          <w:spacing w:val="9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LCMS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(eng.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Learning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Content</w:t>
      </w:r>
      <w:r>
        <w:rPr>
          <w:rFonts w:ascii="Times New Roman" w:hAnsi="Times New Roman"/>
          <w:i/>
          <w:color w:val="231F1F"/>
          <w:spacing w:val="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Management</w:t>
      </w:r>
      <w:r>
        <w:rPr>
          <w:rFonts w:ascii="Times New Roman" w:hAnsi="Times New Roman"/>
          <w:i/>
          <w:color w:val="231F1F"/>
          <w:spacing w:val="1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System</w:t>
      </w:r>
      <w:r>
        <w:rPr>
          <w:rFonts w:ascii="Times New Roman" w:hAnsi="Times New Roman"/>
          <w:color w:val="231F1F"/>
          <w:sz w:val="20"/>
        </w:rPr>
        <w:t>)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LMS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(eng.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Learning</w:t>
      </w:r>
      <w:r>
        <w:rPr>
          <w:rFonts w:ascii="Times New Roman" w:hAnsi="Times New Roman"/>
          <w:i/>
          <w:color w:val="231F1F"/>
          <w:spacing w:val="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Management</w:t>
      </w:r>
      <w:r>
        <w:rPr>
          <w:rFonts w:ascii="Times New Roman" w:hAnsi="Times New Roman"/>
          <w:i/>
          <w:color w:val="231F1F"/>
          <w:spacing w:val="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System</w:t>
      </w:r>
      <w:r>
        <w:rPr>
          <w:rFonts w:ascii="Times New Roman" w:hAnsi="Times New Roman"/>
          <w:color w:val="231F1F"/>
          <w:sz w:val="20"/>
        </w:rPr>
        <w:t>).</w:t>
      </w:r>
      <w:r>
        <w:rPr>
          <w:rFonts w:ascii="Times New Roman" w:hAnsi="Times New Roman"/>
          <w:color w:val="231F1F"/>
          <w:spacing w:val="6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Najimpresivniji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alati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 web-</w:t>
      </w:r>
      <w:r>
        <w:rPr>
          <w:rFonts w:ascii="Times New Roman" w:hAnsi="Times New Roman"/>
          <w:color w:val="231F1F"/>
          <w:sz w:val="20"/>
        </w:rPr>
        <w:t>pretraţivaĉi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(Browser),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povezuju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mreţe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1"/>
          <w:sz w:val="20"/>
        </w:rPr>
        <w:t> razmene </w:t>
      </w:r>
      <w:r>
        <w:rPr>
          <w:rFonts w:ascii="Times New Roman" w:hAnsi="Times New Roman"/>
          <w:color w:val="231F1F"/>
          <w:sz w:val="20"/>
        </w:rPr>
        <w:t>informacija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 internetu.</w:t>
      </w:r>
      <w:r>
        <w:rPr>
          <w:rFonts w:ascii="Times New Roman" w:hAnsi="Times New Roman"/>
          <w:sz w:val="20"/>
        </w:rPr>
      </w:r>
    </w:p>
    <w:p>
      <w:pPr>
        <w:spacing w:line="275" w:lineRule="auto" w:before="0"/>
        <w:ind w:left="118" w:right="117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KLJUĈNE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REĈI: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digitalno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video</w:t>
      </w:r>
      <w:r>
        <w:rPr>
          <w:rFonts w:ascii="Times New Roman" w:hAnsi="Times New Roman"/>
          <w:color w:val="231F1F"/>
          <w:sz w:val="20"/>
        </w:rPr>
        <w:t>-konfer</w:t>
      </w:r>
      <w:r>
        <w:rPr>
          <w:rFonts w:ascii="Times New Roman" w:hAnsi="Times New Roman"/>
          <w:color w:val="231F1F"/>
          <w:sz w:val="20"/>
        </w:rPr>
        <w:t>encija,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forumi,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mreţe,</w:t>
      </w:r>
      <w:r>
        <w:rPr>
          <w:rFonts w:ascii="Times New Roman" w:hAnsi="Times New Roman"/>
          <w:color w:val="231F1F"/>
          <w:spacing w:val="7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korespodentno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uĉenje,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softver (raĉunarski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program),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CD</w:t>
      </w:r>
      <w:r>
        <w:rPr>
          <w:rFonts w:ascii="Times New Roman" w:hAnsi="Times New Roman"/>
          <w:color w:val="231F1F"/>
          <w:spacing w:val="1"/>
          <w:sz w:val="20"/>
        </w:rPr>
        <w:t>-</w:t>
      </w:r>
      <w:r>
        <w:rPr>
          <w:rFonts w:ascii="Times New Roman" w:hAnsi="Times New Roman"/>
          <w:color w:val="231F1F"/>
          <w:spacing w:val="1"/>
          <w:sz w:val="20"/>
        </w:rPr>
        <w:t>ROM,</w:t>
      </w:r>
      <w:r>
        <w:rPr>
          <w:rFonts w:ascii="Times New Roman" w:hAnsi="Times New Roman"/>
          <w:color w:val="231F1F"/>
          <w:spacing w:val="-2"/>
          <w:sz w:val="20"/>
        </w:rPr>
        <w:t> web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stranice,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digitalni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udţbenik,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internet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20"/>
        <w:ind w:right="110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Okruţeni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medijima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televizijom,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knjigama,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radiom,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internetom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</w:rPr>
        <w:t>su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postali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alat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(liĉno)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napredovanje,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te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izdvojeni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(singularni)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medij,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povezani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takozvani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multimedij.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pomoć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interaktivnih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medija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znatno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bolje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efikasnije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klasiĉne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digitalnih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</w:rPr>
        <w:t>medija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brzina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protoka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korisnici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znaĉajno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poboljšavaju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</w:rPr>
        <w:t>brzinu </w:t>
      </w:r>
      <w:r>
        <w:rPr>
          <w:color w:val="231F1F"/>
          <w:spacing w:val="-1"/>
        </w:rPr>
        <w:t>rada </w:t>
      </w:r>
      <w:r>
        <w:rPr>
          <w:color w:val="231F1F"/>
        </w:rPr>
        <w:t>u individualnoj, </w:t>
      </w:r>
      <w:r>
        <w:rPr>
          <w:color w:val="231F1F"/>
          <w:spacing w:val="-1"/>
        </w:rPr>
        <w:t>grupnoj</w:t>
      </w:r>
      <w:r>
        <w:rPr>
          <w:color w:val="231F1F"/>
        </w:rPr>
        <w:t> i javnoj povezanosti </w:t>
      </w:r>
      <w:r>
        <w:rPr>
          <w:color w:val="231F1F"/>
          <w:spacing w:val="-1"/>
        </w:rPr>
        <w:t>korisnika.</w:t>
      </w:r>
      <w:r>
        <w:rPr/>
      </w:r>
    </w:p>
    <w:p>
      <w:pPr>
        <w:pStyle w:val="BodyText"/>
        <w:spacing w:line="360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digitalnim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uĉenjem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(DOU)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podrazumeva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podrţano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informaciono-komunikacionim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tehno</w:t>
      </w:r>
      <w:r>
        <w:rPr>
          <w:rFonts w:ascii="Times New Roman" w:hAnsi="Times New Roman"/>
          <w:color w:val="231F1F"/>
          <w:spacing w:val="-1"/>
        </w:rPr>
        <w:t>logijama,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uklјuĉivati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formate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forme</w:t>
      </w:r>
      <w:r>
        <w:rPr>
          <w:rFonts w:ascii="Times New Roman" w:hAnsi="Times New Roman"/>
          <w:color w:val="231F1F"/>
          <w:spacing w:val="127"/>
        </w:rPr>
        <w:t> </w:t>
      </w:r>
      <w:r>
        <w:rPr>
          <w:rFonts w:ascii="Times New Roman" w:hAnsi="Times New Roman"/>
          <w:color w:val="231F1F"/>
        </w:rPr>
        <w:t>mešovito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(hibridno)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organizovane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nastave/uĉenja.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pretpostavlјati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obrazovnog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softvera,</w:t>
      </w:r>
      <w:r>
        <w:rPr>
          <w:color w:val="231F1F"/>
          <w:spacing w:val="48"/>
        </w:rPr>
        <w:t> </w:t>
      </w:r>
      <w:r>
        <w:rPr>
          <w:color w:val="231F1F"/>
        </w:rPr>
        <w:t>CD-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organizovanog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virtuelnom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okruţenju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(putem</w:t>
      </w:r>
      <w:r>
        <w:rPr>
          <w:rFonts w:ascii="Times New Roman" w:hAnsi="Times New Roman"/>
          <w:color w:val="231F1F"/>
          <w:spacing w:val="76"/>
        </w:rPr>
        <w:t> </w:t>
      </w:r>
      <w:r>
        <w:rPr>
          <w:rFonts w:ascii="Times New Roman" w:hAnsi="Times New Roman"/>
          <w:color w:val="231F1F"/>
          <w:spacing w:val="-1"/>
        </w:rPr>
        <w:t>interneta).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svrhe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uĉionici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kuće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upotrebe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interneta.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Onlajn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uĉenje,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predstavlјa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specifiĉnu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formu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10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dalјinu,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interneta,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inkorporiranje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medija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(tj.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teksta,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grafike,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audio,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</w:rPr>
        <w:t>video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animacije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simulacije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veb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servisa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(tj.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veb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2.0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alata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spadaju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mreţe)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svrhu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saradnje,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individualizovanog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personalizovanog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iskustva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uĉenja,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svuda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desktop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mobilnih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raĉunarskih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078" w:val="left" w:leader="none"/>
        </w:tabs>
        <w:spacing w:line="240" w:lineRule="auto" w:before="148" w:after="0"/>
        <w:ind w:left="207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Pojam </w:t>
      </w:r>
      <w:r>
        <w:rPr>
          <w:rFonts w:ascii="Times New Roman" w:hAnsi="Times New Roman"/>
          <w:color w:val="231F1F"/>
        </w:rPr>
        <w:t>i karakteristike digita</w:t>
      </w:r>
      <w:r>
        <w:rPr>
          <w:rFonts w:ascii="Times New Roman" w:hAnsi="Times New Roman"/>
          <w:color w:val="231F1F"/>
        </w:rPr>
        <w:t>lnog </w:t>
      </w:r>
      <w:r>
        <w:rPr>
          <w:rFonts w:ascii="Times New Roman" w:hAnsi="Times New Roman"/>
          <w:color w:val="231F1F"/>
          <w:spacing w:val="-1"/>
        </w:rPr>
        <w:t>učenja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(e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learning)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prisutno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funkcioniše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decenije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olakšano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pojaĉano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korišćenjem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informacione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komunikacione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tehnologije.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Takvi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osnovnom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tehnološkom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obuhvataju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raĉunar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dodatnim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jima,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digitalnu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televiziju,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prenosne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dţepne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raĉunare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mobilne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telefone.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omogućava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upotrebu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interneta,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elektronske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pošte,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diskusionih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kolaborativno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(saradnju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ispunjenju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nekog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cilja).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Digitalno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podrazumeva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daljinu,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mreţu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interneta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smatrati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komponentom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fleksibilnog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hibridnog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uĉenja.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Naglim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razvojem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informatiĉkih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tehnologija,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primenu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nalaze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svim oblastima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</w:rPr>
        <w:t>ljudske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delatnosti,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edukacija</w:t>
      </w:r>
      <w:r>
        <w:rPr>
          <w:color w:val="231F1F"/>
          <w:spacing w:val="54"/>
        </w:rPr>
        <w:t> </w:t>
      </w:r>
      <w:r>
        <w:rPr>
          <w:color w:val="231F1F"/>
        </w:rPr>
        <w:t>izlazi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iz</w:t>
      </w:r>
      <w:r>
        <w:rPr>
          <w:color w:val="231F1F"/>
          <w:spacing w:val="56"/>
        </w:rPr>
        <w:t> </w:t>
      </w:r>
      <w:r>
        <w:rPr>
          <w:color w:val="231F1F"/>
        </w:rPr>
        <w:t>okvira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tradicionalne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nastave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nezavisna</w:t>
      </w:r>
      <w:r>
        <w:rPr>
          <w:color w:val="231F1F"/>
          <w:spacing w:val="54"/>
        </w:rPr>
        <w:t> </w:t>
      </w:r>
      <w:r>
        <w:rPr>
          <w:color w:val="231F1F"/>
        </w:rPr>
        <w:t>od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vremena</w:t>
      </w:r>
      <w:r>
        <w:rPr>
          <w:color w:val="231F1F"/>
          <w:spacing w:val="-2"/>
        </w:rPr>
        <w:t> </w:t>
      </w:r>
      <w:r>
        <w:rPr>
          <w:color w:val="231F1F"/>
        </w:rPr>
        <w:t>i prostora.</w:t>
      </w:r>
      <w:r>
        <w:rPr/>
      </w:r>
    </w:p>
    <w:p>
      <w:pPr>
        <w:pStyle w:val="BodyText"/>
        <w:spacing w:line="359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iskljuĉivo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mreţe,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naziva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(online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learning).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distribuira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mobilnim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mobilni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telefoni,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prenosni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dţepni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raĉunari,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naziva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mobilno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(m</w:t>
      </w:r>
      <w:r>
        <w:rPr>
          <w:color w:val="231F1F"/>
        </w:rPr>
        <w:t>-learning).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Mobilno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mreţe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podskupa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elektronskog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pripadaju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uĉenju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daljinu.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razliku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daljinu,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uĉionici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(face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to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face)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obezbe</w:t>
      </w:r>
      <w:r>
        <w:rPr>
          <w:rFonts w:ascii="Times New Roman" w:hAnsi="Times New Roman"/>
          <w:color w:val="231F1F"/>
          <w:spacing w:val="-2"/>
        </w:rPr>
        <w:t>Ċuje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uĉenika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nastavnika,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naziva i kontaktno uĉenje.</w:t>
      </w:r>
      <w:r>
        <w:rPr>
          <w:rFonts w:ascii="Times New Roman" w:hAnsi="Times New Roman"/>
        </w:rPr>
      </w:r>
    </w:p>
    <w:p>
      <w:pPr>
        <w:spacing w:line="200" w:lineRule="atLeast"/>
        <w:ind w:left="33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143138" cy="199072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38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359" w:lineRule="auto" w:before="141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formalnom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digitalno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(e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learning)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brojne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tehnologije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podrţava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poput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CD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ROM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ureĊaja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medija,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-1"/>
        </w:rPr>
        <w:t>astave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izvodi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uz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raĉunara,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videokonferencijskih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prenos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nastavnih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sadrţaja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informacija.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naĉelu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zasnovano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elektronskoj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tehnologiji,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0"/>
        <w:jc w:val="both"/>
      </w:pPr>
      <w:r>
        <w:rPr>
          <w:rFonts w:ascii="Times New Roman" w:hAnsi="Times New Roman"/>
          <w:color w:val="231F1F"/>
          <w:spacing w:val="-1"/>
        </w:rPr>
        <w:t>omogući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sticanje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veština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uĉenika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formalnom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uĉenja,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kategorija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korisnika,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nastavi,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prekvalifikaciju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dokvalifikaciju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</w:rPr>
        <w:t>nova</w:t>
      </w:r>
      <w:r>
        <w:rPr>
          <w:color w:val="231F1F"/>
          <w:spacing w:val="-1"/>
        </w:rPr>
        <w:t> zanimanja,</w:t>
      </w:r>
      <w:r>
        <w:rPr>
          <w:color w:val="231F1F"/>
        </w:rPr>
        <w:t> i sl.</w:t>
      </w:r>
      <w:r>
        <w:rPr/>
      </w:r>
    </w:p>
    <w:p>
      <w:pPr>
        <w:spacing w:line="200" w:lineRule="atLeast"/>
        <w:ind w:left="23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01336" cy="198120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336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30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1. Prikaz digitalnog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učenja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/>
        <w:ind w:right="114" w:firstLine="720"/>
        <w:jc w:val="both"/>
      </w:pPr>
      <w:r>
        <w:rPr>
          <w:rFonts w:ascii="Times New Roman" w:hAnsi="Times New Roman"/>
          <w:color w:val="231F1F"/>
          <w:spacing w:val="-1"/>
        </w:rPr>
        <w:t>Digitalna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nastava,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uĉenje,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digitalni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mediji,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digitalna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biblioteka</w:t>
      </w:r>
      <w:r>
        <w:rPr>
          <w:color w:val="231F1F"/>
          <w:spacing w:val="18"/>
        </w:rPr>
        <w:t> </w:t>
      </w:r>
      <w:r>
        <w:rPr>
          <w:color w:val="231F1F"/>
        </w:rPr>
        <w:t>promenili</w:t>
      </w:r>
      <w:r>
        <w:rPr>
          <w:color w:val="231F1F"/>
          <w:spacing w:val="19"/>
        </w:rPr>
        <w:t> </w:t>
      </w:r>
      <w:r>
        <w:rPr>
          <w:color w:val="231F1F"/>
        </w:rPr>
        <w:t>su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naš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uopšte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pogleda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svet.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razvojem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javila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razvojem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veština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svakako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nameću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pitanje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digitalne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pismenosti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uĉenici.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najznaĉajnijih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veština,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kljuĉnom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veštinom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21.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veka,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</w:rPr>
        <w:t>jeste</w:t>
      </w:r>
      <w:r>
        <w:rPr>
          <w:color w:val="231F1F"/>
          <w:spacing w:val="-1"/>
        </w:rPr>
        <w:t> digitalna</w:t>
      </w:r>
      <w:r>
        <w:rPr>
          <w:color w:val="231F1F"/>
        </w:rPr>
        <w:t> </w:t>
      </w:r>
      <w:r>
        <w:rPr>
          <w:color w:val="231F1F"/>
          <w:spacing w:val="-1"/>
        </w:rPr>
        <w:t>pismenost.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3463" w:val="left" w:leader="none"/>
        </w:tabs>
        <w:spacing w:line="240" w:lineRule="auto" w:before="147" w:after="0"/>
        <w:ind w:left="3462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1F"/>
        </w:rPr>
        <w:t>Pojam</w:t>
      </w:r>
      <w:r>
        <w:rPr>
          <w:rFonts w:ascii="Times New Roman" w:hAnsi="Times New Roman" w:cs="Times New Roman" w:eastAsia="Times New Roman"/>
          <w:i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digitalna</w:t>
      </w:r>
      <w:r>
        <w:rPr>
          <w:rFonts w:ascii="Times New Roman" w:hAnsi="Times New Roman" w:cs="Times New Roman" w:eastAsia="Times New Roman"/>
          <w:i/>
          <w:color w:val="231F1F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pismenost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360" w:lineRule="auto" w:before="132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Digitalna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pismenost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znanje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sposobnost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informacionu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raĉunarsku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pismenost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rešavanje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problema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digitalnom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okruţenju.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27"/>
        </w:rPr>
        <w:t> </w:t>
      </w:r>
      <w:r>
        <w:rPr>
          <w:color w:val="231F1F"/>
        </w:rPr>
        <w:t>pojam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prvi</w:t>
      </w:r>
      <w:r>
        <w:rPr>
          <w:color w:val="231F1F"/>
          <w:spacing w:val="28"/>
        </w:rPr>
        <w:t> </w:t>
      </w:r>
      <w:r>
        <w:rPr>
          <w:color w:val="231F1F"/>
        </w:rPr>
        <w:t>put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pojavio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krajem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20.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veka,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prvima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objašnjava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Pol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Glister,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1997.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svojoj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knjizi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i/>
          <w:color w:val="231F1F"/>
          <w:spacing w:val="-1"/>
        </w:rPr>
        <w:t>Digital</w:t>
      </w:r>
      <w:r>
        <w:rPr>
          <w:rFonts w:ascii="Times New Roman" w:hAnsi="Times New Roman"/>
          <w:i/>
          <w:color w:val="231F1F"/>
          <w:spacing w:val="29"/>
        </w:rPr>
        <w:t> </w:t>
      </w:r>
      <w:r>
        <w:rPr>
          <w:rFonts w:ascii="Times New Roman" w:hAnsi="Times New Roman"/>
          <w:i/>
          <w:color w:val="231F1F"/>
          <w:spacing w:val="-1"/>
        </w:rPr>
        <w:t>Literacy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navodeći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razumevanja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korišćenja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digitalnih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izvora.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left="838" w:right="0" w:firstLine="0"/>
        <w:jc w:val="left"/>
      </w:pPr>
      <w:r>
        <w:rPr>
          <w:color w:val="231F1F"/>
        </w:rPr>
        <w:t>Osnovne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karakteristike</w:t>
      </w:r>
      <w:r>
        <w:rPr>
          <w:color w:val="231F1F"/>
        </w:rPr>
        <w:t> </w:t>
      </w:r>
      <w:r>
        <w:rPr>
          <w:color w:val="231F1F"/>
          <w:spacing w:val="-1"/>
        </w:rPr>
        <w:t>digitalne</w:t>
      </w:r>
      <w:r>
        <w:rPr>
          <w:color w:val="231F1F"/>
        </w:rPr>
        <w:t> </w:t>
      </w:r>
      <w:r>
        <w:rPr>
          <w:color w:val="231F1F"/>
          <w:spacing w:val="-1"/>
        </w:rPr>
        <w:t>pismenosti: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0" w:lineRule="auto" w:before="0" w:after="0"/>
        <w:ind w:left="119" w:right="117" w:firstLine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Brţe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efikasnije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uĉenje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pojavljivanjem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onlajn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platformi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posvećenje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efikasniji,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brţi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lakši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uĉenja;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</w:pPr>
      <w:r>
        <w:rPr>
          <w:color w:val="231F1F"/>
          <w:spacing w:val="-1"/>
        </w:rPr>
        <w:t>Informisanost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  <w:spacing w:val="-1"/>
        </w:rPr>
        <w:t>digitalni</w:t>
      </w:r>
      <w:r>
        <w:rPr>
          <w:color w:val="231F1F"/>
          <w:spacing w:val="2"/>
        </w:rPr>
        <w:t> </w:t>
      </w:r>
      <w:r>
        <w:rPr>
          <w:color w:val="231F1F"/>
        </w:rPr>
        <w:t>svet je </w:t>
      </w:r>
      <w:r>
        <w:rPr>
          <w:color w:val="231F1F"/>
          <w:spacing w:val="-1"/>
        </w:rPr>
        <w:t>riznica</w:t>
      </w:r>
      <w:r>
        <w:rPr>
          <w:color w:val="231F1F"/>
          <w:spacing w:val="-2"/>
        </w:rPr>
        <w:t> </w:t>
      </w:r>
      <w:r>
        <w:rPr>
          <w:color w:val="231F1F"/>
        </w:rPr>
        <w:t>informacija</w:t>
      </w:r>
      <w:r>
        <w:rPr>
          <w:color w:val="231F1F"/>
          <w:spacing w:val="-1"/>
        </w:rPr>
        <w:t> </w:t>
      </w:r>
      <w:r>
        <w:rPr>
          <w:color w:val="231F1F"/>
        </w:rPr>
        <w:t>do kojih se </w:t>
      </w:r>
      <w:r>
        <w:rPr>
          <w:color w:val="231F1F"/>
          <w:spacing w:val="-1"/>
        </w:rPr>
        <w:t>dolazi</w:t>
      </w:r>
      <w:r>
        <w:rPr>
          <w:color w:val="231F1F"/>
        </w:rPr>
        <w:t> brzo</w:t>
      </w:r>
      <w:r>
        <w:rPr>
          <w:color w:val="231F1F"/>
          <w:spacing w:val="-3"/>
        </w:rPr>
        <w:t> </w:t>
      </w:r>
      <w:r>
        <w:rPr>
          <w:color w:val="231F1F"/>
        </w:rPr>
        <w:t>i efikasno;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139" w:after="0"/>
        <w:ind w:left="119" w:right="113" w:firstLine="36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Razvijanje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kritiĉkog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mišljenja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zbog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raznovrsnosti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upore</w:t>
      </w:r>
      <w:r>
        <w:rPr>
          <w:rFonts w:ascii="Times New Roman" w:hAnsi="Times New Roman" w:cs="Times New Roman" w:eastAsia="Times New Roman"/>
          <w:color w:val="231F1F"/>
          <w:spacing w:val="-2"/>
        </w:rPr>
        <w:t>Ċivati,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filtrirati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analizirati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naĉin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dobiti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infrmacije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nam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najbitnije;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0" w:lineRule="auto" w:before="69" w:after="0"/>
        <w:ind w:left="119" w:right="112" w:firstLine="359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Komunikacija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saraĊivanje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drugima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digitalnom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okruţenju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mo</w:t>
      </w:r>
      <w:r>
        <w:rPr>
          <w:rFonts w:ascii="Times New Roman" w:hAnsi="Times New Roman" w:cs="Times New Roman" w:eastAsia="Times New Roman"/>
          <w:color w:val="231F1F"/>
        </w:rPr>
        <w:t>ţe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fantastiĉan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naĉin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ostvariti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korisnicima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razmenom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ideja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iskustava;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4" w:after="0"/>
        <w:ind w:left="119" w:right="114" w:firstLine="360"/>
        <w:jc w:val="both"/>
      </w:pPr>
      <w:r>
        <w:rPr>
          <w:color w:val="231F1F"/>
          <w:spacing w:val="-1"/>
        </w:rPr>
        <w:t>Povezanost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upotreba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novih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mreţa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povezanost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svima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iste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sliĉne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resurse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ĉime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stiĉu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nova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iskustva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digitalnog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uĉenja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ostalih</w:t>
      </w:r>
      <w:r>
        <w:rPr>
          <w:color w:val="231F1F"/>
        </w:rPr>
        <w:t> oblika</w:t>
      </w:r>
      <w:r>
        <w:rPr>
          <w:color w:val="231F1F"/>
          <w:spacing w:val="-1"/>
        </w:rPr>
        <w:t> benifita.</w:t>
      </w:r>
      <w:r>
        <w:rPr/>
      </w:r>
    </w:p>
    <w:p>
      <w:pPr>
        <w:spacing w:line="200" w:lineRule="atLeast"/>
        <w:ind w:left="201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350058" cy="245764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058" cy="24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3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Slika</w:t>
      </w:r>
      <w:r>
        <w:rPr>
          <w:rFonts w:ascii="Times New Roman"/>
          <w:i/>
          <w:color w:val="231F1F"/>
          <w:sz w:val="24"/>
        </w:rPr>
        <w:t> 2. </w:t>
      </w:r>
      <w:r>
        <w:rPr>
          <w:rFonts w:ascii="Times New Roman"/>
          <w:i/>
          <w:color w:val="231F1F"/>
          <w:spacing w:val="-1"/>
          <w:sz w:val="24"/>
        </w:rPr>
        <w:t>Informaciona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pismenost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2"/>
        <w:numPr>
          <w:ilvl w:val="1"/>
          <w:numId w:val="3"/>
        </w:numPr>
        <w:tabs>
          <w:tab w:pos="4068" w:val="left" w:leader="none"/>
        </w:tabs>
        <w:spacing w:line="240" w:lineRule="auto" w:before="204" w:after="0"/>
        <w:ind w:left="4067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Оnlajn</w:t>
      </w:r>
      <w:r>
        <w:rPr>
          <w:rFonts w:ascii="Times New Roman" w:hAnsi="Times New Roman"/>
          <w:i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  <w:spacing w:val="-1"/>
        </w:rPr>
        <w:t>učenici?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right="11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Bilo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uĉenik,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najviše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</w:t>
      </w:r>
      <w:r>
        <w:rPr>
          <w:rFonts w:ascii="Times New Roman" w:hAnsi="Times New Roman"/>
          <w:color w:val="231F1F"/>
          <w:spacing w:val="-2"/>
        </w:rPr>
        <w:t>ovoĊe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vremena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uĉeći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okruţenju.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vaţno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okruţenje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osmišljeno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prilag</w:t>
      </w:r>
      <w:r>
        <w:rPr>
          <w:rFonts w:ascii="Times New Roman" w:hAnsi="Times New Roman"/>
          <w:color w:val="231F1F"/>
          <w:spacing w:val="-2"/>
        </w:rPr>
        <w:t>oĊe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uĉeniku,</w:t>
      </w:r>
      <w:r>
        <w:rPr>
          <w:rFonts w:ascii="Times New Roman" w:hAnsi="Times New Roman"/>
          <w:color w:val="231F1F"/>
        </w:rPr>
        <w:t> kao i kakav je sam </w:t>
      </w:r>
      <w:r>
        <w:rPr>
          <w:rFonts w:ascii="Times New Roman" w:hAnsi="Times New Roman"/>
          <w:color w:val="231F1F"/>
          <w:spacing w:val="-1"/>
        </w:rPr>
        <w:t>profil</w:t>
      </w:r>
      <w:r>
        <w:rPr>
          <w:rFonts w:ascii="Times New Roman" w:hAnsi="Times New Roman"/>
          <w:color w:val="231F1F"/>
        </w:rPr>
        <w:t> onlajn </w:t>
      </w:r>
      <w:r>
        <w:rPr>
          <w:rFonts w:ascii="Times New Roman" w:hAnsi="Times New Roman"/>
          <w:color w:val="231F1F"/>
          <w:spacing w:val="-1"/>
        </w:rPr>
        <w:t>uĉenika.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Odlike koje</w:t>
      </w:r>
      <w:r>
        <w:rPr>
          <w:rFonts w:ascii="Times New Roman" w:hAnsi="Times New Roman"/>
          <w:color w:val="231F1F"/>
          <w:spacing w:val="-1"/>
        </w:rPr>
        <w:t> najĉešće </w:t>
      </w:r>
      <w:r>
        <w:rPr>
          <w:rFonts w:ascii="Times New Roman" w:hAnsi="Times New Roman"/>
          <w:color w:val="231F1F"/>
        </w:rPr>
        <w:t>utiĉu na</w:t>
      </w:r>
      <w:r>
        <w:rPr>
          <w:rFonts w:ascii="Times New Roman" w:hAnsi="Times New Roman"/>
          <w:color w:val="231F1F"/>
          <w:spacing w:val="-1"/>
        </w:rPr>
        <w:t> uspeh</w:t>
      </w:r>
      <w:r>
        <w:rPr>
          <w:rFonts w:ascii="Times New Roman" w:hAnsi="Times New Roman"/>
          <w:color w:val="231F1F"/>
        </w:rPr>
        <w:t> onlajn ulenika: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Prethodna</w:t>
      </w:r>
      <w:r>
        <w:rPr>
          <w:color w:val="231F1F"/>
          <w:spacing w:val="1"/>
        </w:rPr>
        <w:t> </w:t>
      </w:r>
      <w:r>
        <w:rPr>
          <w:color w:val="231F1F"/>
        </w:rPr>
        <w:t>iskustva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imali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uspeha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oflajn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verovatno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će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onlajn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okruţenju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naĉinu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uĉenja;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60" w:lineRule="auto" w:before="0" w:after="0"/>
        <w:ind w:left="118" w:right="113" w:firstLine="36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Motivacija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ţelje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nivo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motivacije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presudnih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uspešnosti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onlajn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Npr.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uĉenici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motivisani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akreditacijom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uporni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završe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bi dobili </w:t>
      </w:r>
      <w:r>
        <w:rPr>
          <w:color w:val="231F1F"/>
          <w:spacing w:val="-1"/>
        </w:rPr>
        <w:t>priznanja;</w:t>
      </w:r>
      <w:r>
        <w:rPr/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40" w:lineRule="auto" w:before="20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Samoefikasnost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uspešni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uĉenici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</w:rPr>
        <w:t> sami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uticati</w:t>
      </w:r>
      <w:r>
        <w:rPr>
          <w:rFonts w:ascii="Times New Roman" w:hAnsi="Times New Roman" w:cs="Times New Roman" w:eastAsia="Times New Roman"/>
          <w:color w:val="231F1F"/>
        </w:rPr>
        <w:t>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nivo svog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obrazovanja;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59" w:lineRule="auto" w:before="0" w:after="0"/>
        <w:ind w:left="118" w:right="119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Navike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uĉenici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oflajn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naĉinu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biće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onlajn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okruţenju;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60" w:lineRule="auto" w:before="69" w:after="0"/>
        <w:ind w:left="118" w:right="113" w:firstLine="36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Osećanja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stavovi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uspešni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uĉenici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uţivaju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iskustvu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dolazi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osećanja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samostalnosti,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napredovanja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odreĊenom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interesovanja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color w:val="231F1F"/>
          <w:spacing w:val="-1"/>
        </w:rPr>
        <w:t>saznanja.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numPr>
          <w:ilvl w:val="1"/>
          <w:numId w:val="3"/>
        </w:numPr>
        <w:tabs>
          <w:tab w:pos="3482" w:val="left" w:leader="none"/>
        </w:tabs>
        <w:spacing w:line="240" w:lineRule="auto" w:before="0" w:after="0"/>
        <w:ind w:left="3481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Digitalno </w:t>
      </w:r>
      <w:r>
        <w:rPr>
          <w:rFonts w:ascii="Times New Roman" w:hAnsi="Times New Roman"/>
          <w:i/>
          <w:color w:val="231F1F"/>
          <w:spacing w:val="-1"/>
        </w:rPr>
        <w:t>učenje</w:t>
      </w:r>
      <w:r>
        <w:rPr>
          <w:rFonts w:ascii="Times New Roman" w:hAnsi="Times New Roman"/>
          <w:i/>
          <w:color w:val="231F1F"/>
        </w:rPr>
        <w:t> </w:t>
      </w:r>
      <w:r>
        <w:rPr>
          <w:rFonts w:ascii="Times New Roman" w:hAnsi="Times New Roman"/>
          <w:i/>
          <w:color w:val="231F1F"/>
        </w:rPr>
        <w:t>-</w:t>
      </w:r>
      <w:r>
        <w:rPr>
          <w:rFonts w:ascii="Times New Roman" w:hAnsi="Times New Roman"/>
          <w:i/>
          <w:color w:val="231F1F"/>
          <w:spacing w:val="-1"/>
        </w:rPr>
        <w:t> </w:t>
      </w:r>
      <w:r>
        <w:rPr>
          <w:rFonts w:ascii="Times New Roman" w:hAnsi="Times New Roman"/>
          <w:i/>
          <w:color w:val="231F1F"/>
        </w:rPr>
        <w:t>prednosti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Real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time pristup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</w:t>
      </w:r>
      <w:r>
        <w:rPr>
          <w:rFonts w:ascii="Times New Roman" w:hAnsi="Times New Roman" w:cs="Times New Roman" w:eastAsia="Times New Roman"/>
          <w:color w:val="231F1F"/>
        </w:rPr>
        <w:t> kome se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zahteva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uĉenici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prilagode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organizaciji,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rasporedu</w:t>
      </w:r>
      <w:r>
        <w:rPr>
          <w:rFonts w:ascii="Times New Roman" w:hAnsi="Times New Roman" w:cs="Times New Roman" w:eastAsia="Times New Roman"/>
          <w:color w:val="231F1F"/>
          <w:spacing w:val="7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naĉinu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Digitalnom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pristupiti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naĉin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postiţe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lakša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predavanja.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203"/>
        <w:ind w:left="119" w:right="113"/>
        <w:jc w:val="both"/>
      </w:pP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zadrţavanja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uĉenik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licem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lice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predavaĉem,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obavezu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prihvatanja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tempa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predavaĉa,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slušanje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hvatanja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beleški.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digitalnog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interneta,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pauze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uĉiti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tempom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koncentraciju.</w:t>
      </w:r>
      <w:r>
        <w:rPr/>
      </w:r>
    </w:p>
    <w:p>
      <w:pPr>
        <w:pStyle w:val="BodyText"/>
        <w:spacing w:line="359" w:lineRule="auto" w:before="205"/>
        <w:ind w:left="119" w:right="113"/>
        <w:jc w:val="both"/>
      </w:pPr>
      <w:r>
        <w:rPr>
          <w:color w:val="231F1F"/>
          <w:spacing w:val="-1"/>
        </w:rPr>
        <w:t>Neprekidan</w:t>
      </w:r>
      <w:r>
        <w:rPr>
          <w:color w:val="231F1F"/>
          <w:spacing w:val="15"/>
        </w:rPr>
        <w:t> </w:t>
      </w:r>
      <w:r>
        <w:rPr>
          <w:color w:val="231F1F"/>
        </w:rPr>
        <w:t>izvor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digitalnog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svakim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predavanjem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ponovnog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pristupa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predavanju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traţenje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dodatnih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informacija.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19" w:right="0" w:firstLine="0"/>
        <w:jc w:val="left"/>
      </w:pPr>
      <w:r>
        <w:rPr>
          <w:color w:val="231F1F"/>
          <w:spacing w:val="-1"/>
        </w:rPr>
        <w:t>Prednosti:</w:t>
      </w:r>
      <w:r>
        <w:rPr/>
      </w:r>
    </w:p>
    <w:p>
      <w:pPr>
        <w:pStyle w:val="Heading2"/>
        <w:numPr>
          <w:ilvl w:val="1"/>
          <w:numId w:val="3"/>
        </w:numPr>
        <w:tabs>
          <w:tab w:pos="540" w:val="left" w:leader="none"/>
        </w:tabs>
        <w:spacing w:line="240" w:lineRule="auto" w:before="195" w:after="0"/>
        <w:ind w:left="539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br w:type="column"/>
      </w:r>
      <w:r>
        <w:rPr>
          <w:rFonts w:ascii="Times New Roman" w:hAnsi="Times New Roman"/>
          <w:i/>
          <w:color w:val="231F1F"/>
          <w:spacing w:val="-1"/>
        </w:rPr>
        <w:t>Prednosti</w:t>
      </w:r>
      <w:r>
        <w:rPr>
          <w:rFonts w:ascii="Times New Roman" w:hAnsi="Times New Roman"/>
          <w:i/>
          <w:color w:val="231F1F"/>
        </w:rPr>
        <w:t> i </w:t>
      </w:r>
      <w:r>
        <w:rPr>
          <w:rFonts w:ascii="Times New Roman" w:hAnsi="Times New Roman"/>
          <w:i/>
          <w:color w:val="231F1F"/>
          <w:spacing w:val="-1"/>
        </w:rPr>
        <w:t>nedostaci</w:t>
      </w:r>
      <w:r>
        <w:rPr>
          <w:rFonts w:ascii="Times New Roman" w:hAnsi="Times New Roman"/>
          <w:i/>
          <w:color w:val="231F1F"/>
        </w:rPr>
        <w:t> digitalnog</w:t>
      </w:r>
      <w:r>
        <w:rPr>
          <w:rFonts w:ascii="Times New Roman" w:hAnsi="Times New Roman"/>
          <w:i/>
          <w:color w:val="231F1F"/>
          <w:spacing w:val="-3"/>
        </w:rPr>
        <w:t> </w:t>
      </w:r>
      <w:r>
        <w:rPr>
          <w:rFonts w:ascii="Times New Roman" w:hAnsi="Times New Roman"/>
          <w:i/>
          <w:color w:val="231F1F"/>
          <w:spacing w:val="-1"/>
        </w:rPr>
        <w:t>učenja</w:t>
      </w:r>
      <w:r>
        <w:rPr>
          <w:rFonts w:ascii="Times New Roman" w:hAnsi="Times New Roman"/>
          <w:b w:val="0"/>
          <w:i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300" w:right="1300"/>
          <w:cols w:num="2" w:equalWidth="0">
            <w:col w:w="1093" w:space="1308"/>
            <w:col w:w="690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69" w:after="0"/>
        <w:ind w:left="832" w:right="0" w:hanging="3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Omogućuje </w:t>
      </w:r>
      <w:r>
        <w:rPr>
          <w:rFonts w:ascii="Times New Roman" w:hAnsi="Times New Roman"/>
          <w:color w:val="231F1F"/>
        </w:rPr>
        <w:t>stalno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(long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life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learning);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Uĉenici</w:t>
      </w:r>
      <w:r>
        <w:rPr>
          <w:rFonts w:ascii="Times New Roman" w:hAnsi="Times New Roman"/>
          <w:color w:val="231F1F"/>
        </w:rPr>
        <w:t> uĉe</w:t>
      </w:r>
      <w:r>
        <w:rPr>
          <w:rFonts w:ascii="Times New Roman" w:hAnsi="Times New Roman"/>
          <w:color w:val="231F1F"/>
          <w:spacing w:val="-1"/>
        </w:rPr>
        <w:t> nezavisno,</w:t>
      </w:r>
      <w:r>
        <w:rPr>
          <w:rFonts w:ascii="Times New Roman" w:hAnsi="Times New Roman"/>
          <w:color w:val="231F1F"/>
        </w:rPr>
        <w:t> vlastitim tempom, na </w:t>
      </w:r>
      <w:r>
        <w:rPr>
          <w:rFonts w:ascii="Times New Roman" w:hAnsi="Times New Roman"/>
          <w:color w:val="231F1F"/>
          <w:spacing w:val="-1"/>
        </w:rPr>
        <w:t>mestu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vremenu</w:t>
      </w:r>
      <w:r>
        <w:rPr>
          <w:rFonts w:ascii="Times New Roman" w:hAnsi="Times New Roman"/>
          <w:color w:val="231F1F"/>
        </w:rPr>
        <w:t> koje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sami odaberu;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56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Uĉestvovanje</w:t>
      </w:r>
      <w:r>
        <w:rPr>
          <w:rFonts w:ascii="Times New Roman" w:hAnsi="Times New Roman" w:cs="Times New Roman" w:eastAsia="Times New Roman"/>
          <w:color w:val="231F1F"/>
        </w:rPr>
        <w:t> u kvalitetnim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programima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(poznatih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struĉnjaka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eksperata);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Odabir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sopstvenih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naĉina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uĉenja,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</w:rPr>
        <w:t> nivoa</w:t>
      </w:r>
      <w:r>
        <w:rPr>
          <w:rFonts w:ascii="Times New Roman" w:hAnsi="Times New Roman"/>
          <w:color w:val="231F1F"/>
          <w:spacing w:val="-1"/>
        </w:rPr>
        <w:t> interakcije;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55"/>
        <w:jc w:val="left"/>
      </w:pPr>
      <w:r>
        <w:rPr>
          <w:color w:val="231F1F"/>
        </w:rPr>
        <w:t>Diskusija sa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ostalim</w:t>
      </w:r>
      <w:r>
        <w:rPr>
          <w:color w:val="231F1F"/>
        </w:rPr>
        <w:t> polaznicima </w:t>
      </w:r>
      <w:r>
        <w:rPr>
          <w:color w:val="231F1F"/>
          <w:spacing w:val="-1"/>
        </w:rPr>
        <w:t>(e-mail,</w:t>
      </w:r>
      <w:r>
        <w:rPr>
          <w:color w:val="231F1F"/>
        </w:rPr>
        <w:t> </w:t>
      </w:r>
      <w:r>
        <w:rPr>
          <w:color w:val="231F1F"/>
          <w:spacing w:val="-1"/>
        </w:rPr>
        <w:t>forumi,</w:t>
      </w:r>
      <w:r>
        <w:rPr>
          <w:color w:val="231F1F"/>
        </w:rPr>
        <w:t> </w:t>
      </w:r>
      <w:r>
        <w:rPr>
          <w:color w:val="231F1F"/>
          <w:spacing w:val="-1"/>
        </w:rPr>
        <w:t>chat,</w:t>
      </w:r>
      <w:r>
        <w:rPr>
          <w:color w:val="231F1F"/>
        </w:rPr>
        <w:t> </w:t>
      </w:r>
      <w:r>
        <w:rPr>
          <w:color w:val="231F1F"/>
          <w:spacing w:val="-1"/>
        </w:rPr>
        <w:t>telekonferencije,...);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55"/>
        <w:jc w:val="left"/>
      </w:pPr>
      <w:r>
        <w:rPr>
          <w:color w:val="231F1F"/>
        </w:rPr>
        <w:t>Multimedija </w:t>
      </w:r>
      <w:r>
        <w:rPr>
          <w:color w:val="231F1F"/>
          <w:spacing w:val="-1"/>
        </w:rPr>
        <w:t>(grafika,</w:t>
      </w:r>
      <w:r>
        <w:rPr>
          <w:color w:val="231F1F"/>
        </w:rPr>
        <w:t> </w:t>
      </w:r>
      <w:r>
        <w:rPr>
          <w:color w:val="231F1F"/>
          <w:spacing w:val="-1"/>
        </w:rPr>
        <w:t>animacija,</w:t>
      </w:r>
      <w:r>
        <w:rPr>
          <w:color w:val="231F1F"/>
        </w:rPr>
        <w:t> </w:t>
      </w:r>
      <w:r>
        <w:rPr>
          <w:color w:val="231F1F"/>
          <w:spacing w:val="-1"/>
        </w:rPr>
        <w:t>filmovi,</w:t>
      </w:r>
      <w:r>
        <w:rPr>
          <w:color w:val="231F1F"/>
        </w:rPr>
        <w:t> zvuk,...);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Praktiĉan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color w:val="231F1F"/>
          <w:spacing w:val="-1"/>
        </w:rPr>
        <w:t>ma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dodatna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 i </w:t>
      </w:r>
      <w:r>
        <w:rPr>
          <w:rFonts w:ascii="Times New Roman" w:hAnsi="Times New Roman" w:cs="Times New Roman" w:eastAsia="Times New Roman"/>
          <w:color w:val="231F1F"/>
          <w:spacing w:val="-1"/>
        </w:rPr>
        <w:t>veštine </w:t>
      </w:r>
      <w:r>
        <w:rPr>
          <w:rFonts w:ascii="Times New Roman" w:hAnsi="Times New Roman" w:cs="Times New Roman" w:eastAsia="Times New Roman"/>
          <w:color w:val="231F1F"/>
        </w:rPr>
        <w:t>o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korišćenju;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uĉe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uĉenika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samostalno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traţe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izvore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informacija.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20" w:right="0" w:firstLine="0"/>
        <w:jc w:val="left"/>
      </w:pPr>
      <w:r>
        <w:rPr>
          <w:color w:val="231F1F"/>
          <w:spacing w:val="-1"/>
        </w:rPr>
        <w:t>Nedostaci: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oblasti koje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mogu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prouĉavati</w:t>
      </w:r>
      <w:r>
        <w:rPr>
          <w:rFonts w:ascii="Times New Roman" w:hAnsi="Times New Roman"/>
          <w:color w:val="231F1F"/>
        </w:rPr>
        <w:t> iskljuĉivo </w:t>
      </w:r>
      <w:r>
        <w:rPr>
          <w:rFonts w:ascii="Times New Roman" w:hAnsi="Times New Roman"/>
          <w:color w:val="231F1F"/>
          <w:spacing w:val="-1"/>
        </w:rPr>
        <w:t>elektronskim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putem;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  <w:tab w:pos="1844" w:val="left" w:leader="none"/>
          <w:tab w:pos="2902" w:val="left" w:leader="none"/>
          <w:tab w:pos="4024" w:val="left" w:leader="none"/>
          <w:tab w:pos="4921" w:val="left" w:leader="none"/>
          <w:tab w:pos="5500" w:val="left" w:leader="none"/>
          <w:tab w:pos="6864" w:val="left" w:leader="none"/>
          <w:tab w:pos="8548" w:val="left" w:leader="none"/>
        </w:tabs>
        <w:spacing w:line="407" w:lineRule="auto" w:before="69" w:after="0"/>
        <w:ind w:left="838" w:right="113" w:hanging="360"/>
        <w:jc w:val="left"/>
      </w:pPr>
      <w:r>
        <w:rPr>
          <w:color w:val="231F1F"/>
        </w:rPr>
        <w:t>Gubitak</w:t>
        <w:tab/>
        <w:t>ljudskog</w:t>
        <w:tab/>
        <w:t>kontakta,</w:t>
        <w:tab/>
      </w:r>
      <w:r>
        <w:rPr>
          <w:color w:val="231F1F"/>
          <w:spacing w:val="-1"/>
        </w:rPr>
        <w:t>govora</w:t>
        <w:tab/>
      </w:r>
      <w:r>
        <w:rPr>
          <w:color w:val="231F1F"/>
        </w:rPr>
        <w:t>tela</w:t>
        <w:tab/>
      </w:r>
      <w:r>
        <w:rPr>
          <w:color w:val="231F1F"/>
          <w:spacing w:val="-1"/>
        </w:rPr>
        <w:t>(neverbalne</w:t>
        <w:tab/>
      </w:r>
      <w:r>
        <w:rPr>
          <w:color w:val="231F1F"/>
        </w:rPr>
        <w:t>komunikacije),</w:t>
        <w:tab/>
        <w:t>pojave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nerazumevanja;</w:t>
      </w:r>
      <w:r>
        <w:rPr/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40" w:lineRule="auto" w:before="129" w:after="0"/>
        <w:ind w:left="838" w:right="0" w:hanging="360"/>
        <w:jc w:val="left"/>
      </w:pPr>
      <w:r>
        <w:rPr>
          <w:color w:val="231F1F"/>
        </w:rPr>
        <w:t>Odsustvo </w:t>
      </w:r>
      <w:r>
        <w:rPr>
          <w:color w:val="231F1F"/>
          <w:spacing w:val="-1"/>
        </w:rPr>
        <w:t>usmenih</w:t>
      </w:r>
      <w:r>
        <w:rPr>
          <w:color w:val="231F1F"/>
        </w:rPr>
        <w:t> </w:t>
      </w:r>
      <w:r>
        <w:rPr>
          <w:color w:val="231F1F"/>
          <w:spacing w:val="-1"/>
        </w:rPr>
        <w:t>ispita;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Problemi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prouzrokovani</w:t>
      </w:r>
      <w:r>
        <w:rPr>
          <w:rFonts w:ascii="Times New Roman" w:hAnsi="Times New Roman"/>
          <w:color w:val="231F1F"/>
        </w:rPr>
        <w:t> nedovoljnim </w:t>
      </w:r>
      <w:r>
        <w:rPr>
          <w:rFonts w:ascii="Times New Roman" w:hAnsi="Times New Roman"/>
          <w:color w:val="231F1F"/>
          <w:spacing w:val="-1"/>
        </w:rPr>
        <w:t>poznavanjem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tehnologije digitalnog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uĉenja;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  <w:tab w:pos="2226" w:val="left" w:leader="none"/>
          <w:tab w:pos="2708" w:val="left" w:leader="none"/>
          <w:tab w:pos="3576" w:val="left" w:leader="none"/>
          <w:tab w:pos="4404" w:val="left" w:leader="none"/>
          <w:tab w:pos="5661" w:val="left" w:leader="none"/>
          <w:tab w:pos="6730" w:val="left" w:leader="none"/>
          <w:tab w:pos="7092" w:val="left" w:leader="none"/>
          <w:tab w:pos="8138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Odustajanje</w:t>
        <w:tab/>
      </w:r>
      <w:r>
        <w:rPr>
          <w:rFonts w:ascii="Times New Roman" w:hAnsi="Times New Roman" w:cs="Times New Roman" w:eastAsia="Times New Roman"/>
          <w:color w:val="231F1F"/>
        </w:rPr>
        <w:t>od</w:t>
        <w:tab/>
      </w:r>
      <w:r>
        <w:rPr>
          <w:rFonts w:ascii="Times New Roman" w:hAnsi="Times New Roman" w:cs="Times New Roman" w:eastAsia="Times New Roman"/>
          <w:color w:val="231F1F"/>
          <w:w w:val="95"/>
        </w:rPr>
        <w:t>uĉenja</w:t>
        <w:tab/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  <w:tab/>
      </w:r>
      <w:r>
        <w:rPr>
          <w:rFonts w:ascii="Times New Roman" w:hAnsi="Times New Roman" w:cs="Times New Roman" w:eastAsia="Times New Roman"/>
          <w:color w:val="231F1F"/>
          <w:w w:val="95"/>
        </w:rPr>
        <w:t>odreĊenog</w:t>
        <w:tab/>
      </w:r>
      <w:r>
        <w:rPr>
          <w:rFonts w:ascii="Times New Roman" w:hAnsi="Times New Roman" w:cs="Times New Roman" w:eastAsia="Times New Roman"/>
          <w:color w:val="231F1F"/>
          <w:spacing w:val="-1"/>
        </w:rPr>
        <w:t>vremena</w:t>
        <w:tab/>
      </w:r>
      <w:r>
        <w:rPr>
          <w:rFonts w:ascii="Times New Roman" w:hAnsi="Times New Roman" w:cs="Times New Roman" w:eastAsia="Times New Roman"/>
          <w:color w:val="231F1F"/>
        </w:rPr>
        <w:t>–</w:t>
        <w:tab/>
      </w:r>
      <w:r>
        <w:rPr>
          <w:rFonts w:ascii="Times New Roman" w:hAnsi="Times New Roman" w:cs="Times New Roman" w:eastAsia="Times New Roman"/>
          <w:color w:val="231F1F"/>
          <w:w w:val="95"/>
        </w:rPr>
        <w:t>problem</w:t>
        <w:tab/>
      </w:r>
      <w:r>
        <w:rPr>
          <w:rFonts w:ascii="Times New Roman" w:hAnsi="Times New Roman" w:cs="Times New Roman" w:eastAsia="Times New Roman"/>
          <w:color w:val="231F1F"/>
          <w:spacing w:val="-1"/>
        </w:rPr>
        <w:t>odrţavanja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92"/>
        <w:ind w:left="839" w:right="0" w:firstLine="0"/>
        <w:jc w:val="left"/>
      </w:pPr>
      <w:r>
        <w:rPr>
          <w:color w:val="231F1F"/>
          <w:spacing w:val="-1"/>
        </w:rPr>
        <w:t>zainteresovanosti</w:t>
      </w:r>
      <w:r>
        <w:rPr>
          <w:color w:val="231F1F"/>
        </w:rPr>
        <w:t> za</w:t>
      </w:r>
      <w:r>
        <w:rPr>
          <w:color w:val="231F1F"/>
          <w:spacing w:val="-1"/>
        </w:rPr>
        <w:t> </w:t>
      </w:r>
      <w:r>
        <w:rPr>
          <w:color w:val="231F1F"/>
        </w:rPr>
        <w:t>temu.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5"/>
        </w:numPr>
        <w:tabs>
          <w:tab w:pos="2160" w:val="left" w:leader="none"/>
        </w:tabs>
        <w:spacing w:line="240" w:lineRule="auto" w:before="0" w:after="0"/>
        <w:ind w:left="2159" w:right="0" w:hanging="42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Uloga </w:t>
      </w:r>
      <w:r>
        <w:rPr>
          <w:rFonts w:ascii="Times New Roman" w:hAnsi="Times New Roman"/>
          <w:i/>
          <w:color w:val="231F1F"/>
          <w:spacing w:val="-1"/>
        </w:rPr>
        <w:t>obrayovnog</w:t>
      </w:r>
      <w:r>
        <w:rPr>
          <w:rFonts w:ascii="Times New Roman" w:hAnsi="Times New Roman"/>
          <w:i/>
          <w:color w:val="231F1F"/>
        </w:rPr>
        <w:t> </w:t>
      </w:r>
      <w:r>
        <w:rPr>
          <w:i/>
          <w:color w:val="231F1F"/>
          <w:spacing w:val="-1"/>
        </w:rPr>
        <w:t>softvera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(ORS)</w:t>
      </w:r>
      <w:r>
        <w:rPr>
          <w:i/>
          <w:color w:val="231F1F"/>
        </w:rPr>
        <w:t> u </w:t>
      </w:r>
      <w:r>
        <w:rPr>
          <w:i/>
          <w:color w:val="231F1F"/>
          <w:spacing w:val="-1"/>
        </w:rPr>
        <w:t>digitalnom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učenju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9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Obrazovni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softver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(ORS)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intelektualnu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tehnologiju</w:t>
      </w:r>
      <w:r>
        <w:rPr>
          <w:color w:val="231F1F"/>
          <w:spacing w:val="14"/>
        </w:rPr>
        <w:t> </w:t>
      </w:r>
      <w:r>
        <w:rPr>
          <w:color w:val="231F1F"/>
        </w:rPr>
        <w:t>koja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obuhvata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programske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jezike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alate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organizaciju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uĉenja,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bazira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logici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pedagogiji.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Programeri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moraju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znaju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informacije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prikaţu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uĉenicima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profesorima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osnov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mogućnost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same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njene </w:t>
      </w:r>
      <w:r>
        <w:rPr>
          <w:rFonts w:ascii="Times New Roman" w:hAnsi="Times New Roman"/>
          <w:color w:val="231F1F"/>
          <w:spacing w:val="-1"/>
        </w:rPr>
        <w:t>organizacije.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 osnovu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došlo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inteligentnih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tutorskih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sistema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nalazili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korisnika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2"/>
        </w:rPr>
        <w:t>voĊe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korisnika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ĉitav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tok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uĉenja.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obrazovnog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softvera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vezang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uĉenje,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dolazi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hiperteksta,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elektronske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knjige,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razvojem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multimedije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došlo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simulacija.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Kombinaciom</w:t>
      </w:r>
      <w:r>
        <w:rPr>
          <w:color w:val="231F1F"/>
          <w:spacing w:val="55"/>
        </w:rPr>
        <w:t> </w:t>
      </w:r>
      <w:r>
        <w:rPr>
          <w:color w:val="231F1F"/>
        </w:rPr>
        <w:t>pojmovnih</w:t>
      </w:r>
      <w:r>
        <w:rPr>
          <w:color w:val="231F1F"/>
          <w:spacing w:val="55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</w:rPr>
        <w:t>audio-</w:t>
      </w:r>
      <w:r>
        <w:rPr>
          <w:rFonts w:ascii="Times New Roman" w:hAnsi="Times New Roman"/>
          <w:color w:val="231F1F"/>
        </w:rPr>
        <w:t>vizuelnih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omogućava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oblicima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digitalnog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uĉenja.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Najvaţnija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specifiĉnost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ORS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interaktivno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uĉenje,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trenutno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ispravljanje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utvrĊivanje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steĉenog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znanja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veština.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Didaktiĉki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osmišljeni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omogućavaju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postepeno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napredovanje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</w:rPr>
        <w:t>višem nivou </w:t>
      </w:r>
      <w:r>
        <w:rPr>
          <w:rFonts w:ascii="Times New Roman" w:hAnsi="Times New Roman"/>
          <w:color w:val="231F1F"/>
          <w:spacing w:val="-1"/>
        </w:rPr>
        <w:t>veću</w:t>
      </w:r>
      <w:r>
        <w:rPr>
          <w:rFonts w:ascii="Times New Roman" w:hAnsi="Times New Roman"/>
          <w:color w:val="231F1F"/>
        </w:rPr>
        <w:t> osposobljenost i </w:t>
      </w:r>
      <w:r>
        <w:rPr>
          <w:rFonts w:ascii="Times New Roman" w:hAnsi="Times New Roman"/>
          <w:color w:val="231F1F"/>
          <w:spacing w:val="-1"/>
        </w:rPr>
        <w:t>struĉnost.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5"/>
        </w:numPr>
        <w:tabs>
          <w:tab w:pos="2342" w:val="left" w:leader="none"/>
        </w:tabs>
        <w:spacing w:line="240" w:lineRule="auto" w:before="148" w:after="0"/>
        <w:ind w:left="2341" w:right="0" w:hanging="42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1F"/>
        </w:rPr>
        <w:t>INTERNET </w:t>
      </w:r>
      <w:r>
        <w:rPr>
          <w:i/>
          <w:color w:val="231F1F"/>
        </w:rPr>
        <w:t>– </w:t>
      </w:r>
      <w:r>
        <w:rPr>
          <w:i/>
          <w:color w:val="231F1F"/>
          <w:spacing w:val="-1"/>
        </w:rPr>
        <w:t>najvažniji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element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digitalnog</w:t>
      </w:r>
      <w:r>
        <w:rPr>
          <w:i/>
          <w:color w:val="231F1F"/>
          <w:spacing w:val="-3"/>
        </w:rPr>
        <w:t> </w:t>
      </w:r>
      <w:r>
        <w:rPr>
          <w:i/>
          <w:color w:val="231F1F"/>
          <w:spacing w:val="-1"/>
        </w:rPr>
        <w:t>učenja</w:t>
      </w:r>
      <w:r>
        <w:rPr>
          <w:b w:val="0"/>
          <w:bCs w:val="0"/>
          <w:i w:val="0"/>
        </w:rPr>
      </w:r>
    </w:p>
    <w:p>
      <w:pPr>
        <w:pStyle w:val="BodyText"/>
        <w:spacing w:line="360" w:lineRule="auto" w:before="132"/>
        <w:ind w:left="119" w:right="112" w:firstLine="720"/>
        <w:jc w:val="both"/>
      </w:pP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mreţa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mreţa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radi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globalnom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skup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raĉunarskih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mreţa,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provajdera,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servera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naravno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korisnika.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2"/>
        </w:rPr>
        <w:t>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veliku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digitalnom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uĉenju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2"/>
        </w:rPr>
        <w:t>št</w:t>
      </w:r>
      <w:r>
        <w:rPr>
          <w:rFonts w:ascii="Times New Roman" w:hAnsi="Times New Roman"/>
          <w:color w:val="231F1F"/>
          <w:spacing w:val="2"/>
        </w:rPr>
        <w:t>o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razmene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podataka,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audio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video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zapisa,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skladištenje,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pretraţivanje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korišćenje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informacija.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Najbitnije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vezane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uĉenje,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maksimalno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pruţa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kreiranje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web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prezentacija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podacima,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predstavljanja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uspostavljanje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kontakata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komunikacije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71"/>
          <w:w w:val="93"/>
        </w:rPr>
        <w:t> </w:t>
      </w:r>
      <w:r>
        <w:rPr>
          <w:rFonts w:ascii="Times New Roman" w:hAnsi="Times New Roman"/>
          <w:color w:val="231F1F"/>
          <w:spacing w:val="-1"/>
        </w:rPr>
        <w:t>uĉenika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interakciju,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pretraga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sajtova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baza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arhiviranih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serverima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širom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sveta,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razmena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softvera,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pretraga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elektronskim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bibliotekama,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uĉešće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6"/>
        </w:rPr>
        <w:t> </w:t>
      </w:r>
      <w:r>
        <w:rPr>
          <w:color w:val="231F1F"/>
          <w:spacing w:val="-1"/>
        </w:rPr>
        <w:t>forumima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i </w:t>
      </w:r>
      <w:r>
        <w:rPr>
          <w:color w:val="231F1F"/>
          <w:spacing w:val="-1"/>
        </w:rPr>
        <w:t>videokonferencijkoj</w:t>
      </w:r>
      <w:r>
        <w:rPr>
          <w:color w:val="231F1F"/>
        </w:rPr>
        <w:t> </w:t>
      </w:r>
      <w:r>
        <w:rPr>
          <w:color w:val="231F1F"/>
          <w:spacing w:val="-1"/>
        </w:rPr>
        <w:t>komunikaciji.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17224" cy="198710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224" cy="198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69"/>
        <w:ind w:left="1112" w:right="111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Slika</w:t>
      </w:r>
      <w:r>
        <w:rPr>
          <w:rFonts w:ascii="Times New Roman"/>
          <w:i/>
          <w:color w:val="231F1F"/>
          <w:sz w:val="24"/>
        </w:rPr>
        <w:t> 3. </w:t>
      </w:r>
      <w:r>
        <w:rPr>
          <w:rFonts w:ascii="Times New Roman"/>
          <w:i/>
          <w:color w:val="231F1F"/>
          <w:spacing w:val="-1"/>
          <w:sz w:val="24"/>
        </w:rPr>
        <w:t>Internet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240" w:lineRule="auto"/>
        <w:ind w:left="248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1.7. </w:t>
      </w:r>
      <w:r>
        <w:rPr>
          <w:rFonts w:ascii="Times New Roman" w:hAnsi="Times New Roman"/>
          <w:color w:val="231F1F"/>
          <w:spacing w:val="-1"/>
        </w:rPr>
        <w:t>Učenje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 daljinu 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video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konferencija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daljinu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podrazumeva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predavaĉ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uĉenik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fiziĉki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prisutni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mestu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vreme.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izvodi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školama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uĉionicama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tekstualni,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audio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video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materijali</w:t>
      </w:r>
      <w:r>
        <w:rPr>
          <w:color w:val="231F1F"/>
          <w:spacing w:val="14"/>
        </w:rPr>
        <w:t> </w:t>
      </w:r>
      <w:r>
        <w:rPr>
          <w:color w:val="231F1F"/>
        </w:rPr>
        <w:t>nalaze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elektronskoj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formi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internet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platformama</w:t>
      </w:r>
      <w:r>
        <w:rPr>
          <w:color w:val="231F1F"/>
          <w:spacing w:val="15"/>
        </w:rPr>
        <w:t> </w:t>
      </w:r>
      <w:r>
        <w:rPr>
          <w:color w:val="231F1F"/>
        </w:rPr>
        <w:t>za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daljinu.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omogućava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uĉen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svim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ljudima,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obzira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mesto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nalaze,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daljinu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ostvariti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mesta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vreme,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konekciju.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Idealna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ţele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uĉe,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fiziĉki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prisustvuju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nastavi,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ţele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slobodu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izboru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termina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4"/>
        </w:rPr>
        <w:t> </w:t>
      </w:r>
      <w:r>
        <w:rPr>
          <w:rFonts w:ascii="Times New Roman" w:hAnsi="Times New Roman"/>
          <w:color w:val="231F1F"/>
          <w:spacing w:val="-1"/>
        </w:rPr>
        <w:t>uĉenje.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</w:rPr>
        <w:t> ovoga, pogodna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i jer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ukljuĉuje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troškove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putovanja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smeštaja.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09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Uĉenici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ţele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edukuju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pomoću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daljinu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preuzimaju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odgovornst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color w:val="231F1F"/>
        </w:rPr>
        <w:t>svoje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sopstveno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</w:rPr>
        <w:t>ĉenje.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uĉiti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manjim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grupama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uĉenici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biraju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svoj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naĉin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(aktivno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pasivno),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vreme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mesto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odgovara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stepene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interakcije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obliku</w:t>
      </w:r>
      <w:r>
        <w:rPr>
          <w:color w:val="231F1F"/>
          <w:spacing w:val="21"/>
        </w:rPr>
        <w:t> </w:t>
      </w:r>
      <w:r>
        <w:rPr>
          <w:color w:val="231F1F"/>
        </w:rPr>
        <w:t>pisanog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materijala,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interaktivnih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simulacija,</w:t>
      </w:r>
      <w:r>
        <w:rPr>
          <w:color w:val="231F1F"/>
          <w:spacing w:val="18"/>
        </w:rPr>
        <w:t> </w:t>
      </w:r>
      <w:r>
        <w:rPr>
          <w:color w:val="231F1F"/>
        </w:rPr>
        <w:t>diskusija</w:t>
      </w:r>
      <w:r>
        <w:rPr>
          <w:color w:val="231F1F"/>
          <w:spacing w:val="20"/>
        </w:rPr>
        <w:t> </w:t>
      </w:r>
      <w:r>
        <w:rPr>
          <w:color w:val="231F1F"/>
        </w:rPr>
        <w:t>sa</w:t>
      </w:r>
      <w:r>
        <w:rPr>
          <w:color w:val="231F1F"/>
          <w:spacing w:val="20"/>
        </w:rPr>
        <w:t> </w:t>
      </w:r>
      <w:r>
        <w:rPr>
          <w:color w:val="231F1F"/>
        </w:rPr>
        <w:t>ostalim</w:t>
      </w:r>
      <w:r>
        <w:rPr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uĉesnicima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preko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</w:t>
      </w:r>
      <w:r>
        <w:rPr>
          <w:color w:val="231F1F"/>
          <w:spacing w:val="-1"/>
        </w:rPr>
        <w:t>-mail-</w:t>
      </w:r>
      <w:r>
        <w:rPr>
          <w:rFonts w:ascii="Times New Roman" w:hAnsi="Times New Roman" w:cs="Times New Roman" w:eastAsia="Times New Roman"/>
          <w:color w:val="231F1F"/>
          <w:spacing w:val="-1"/>
        </w:rPr>
        <w:t>a,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foruma,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telekonferencija,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itd…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daljinu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koristiti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oblici</w:t>
      </w:r>
      <w:r>
        <w:rPr>
          <w:rFonts w:ascii="Times New Roman" w:hAnsi="Times New Roman" w:cs="Times New Roman" w:eastAsia="Times New Roman"/>
          <w:color w:val="231F1F"/>
        </w:rPr>
        <w:t> multimedija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  <w:spacing w:val="-1"/>
        </w:rPr>
        <w:t>grafike,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animacije,</w:t>
      </w:r>
      <w:r>
        <w:rPr>
          <w:color w:val="231F1F"/>
        </w:rPr>
        <w:t> zvuka.</w:t>
      </w:r>
      <w:r>
        <w:rPr/>
      </w:r>
    </w:p>
    <w:p>
      <w:pPr>
        <w:pStyle w:val="BodyText"/>
        <w:spacing w:line="360" w:lineRule="auto" w:before="205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Sistem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daljinu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obezbedi: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širok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izbor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uĉenja,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sloţenost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nastavnih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materijala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itempo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obrade,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primenu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preskakanja,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individualizacija </w:t>
      </w:r>
      <w:r>
        <w:rPr>
          <w:rFonts w:ascii="Times New Roman" w:hAnsi="Times New Roman"/>
          <w:color w:val="231F1F"/>
        </w:rPr>
        <w:t>u odnosu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tempo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</w:rPr>
        <w:t> i u odnosu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sposobnosti </w:t>
      </w:r>
      <w:r>
        <w:rPr>
          <w:rFonts w:ascii="Times New Roman" w:hAnsi="Times New Roman"/>
          <w:color w:val="231F1F"/>
          <w:spacing w:val="-1"/>
        </w:rPr>
        <w:t>uĉenika.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spacing w:line="240" w:lineRule="auto"/>
        <w:ind w:left="1113" w:right="1110" w:firstLine="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1.8. </w:t>
      </w:r>
      <w:r>
        <w:rPr>
          <w:rFonts w:ascii="Times New Roman" w:hAnsi="Times New Roman"/>
          <w:i/>
          <w:color w:val="231F1F"/>
          <w:spacing w:val="-1"/>
        </w:rPr>
        <w:t>Upotreba</w:t>
      </w:r>
      <w:r>
        <w:rPr>
          <w:rFonts w:ascii="Times New Roman" w:hAnsi="Times New Roman"/>
          <w:i/>
          <w:color w:val="231F1F"/>
        </w:rPr>
        <w:t> WWW </w:t>
      </w:r>
      <w:r>
        <w:rPr>
          <w:rFonts w:ascii="Times New Roman" w:hAnsi="Times New Roman"/>
          <w:i/>
          <w:color w:val="231F1F"/>
          <w:spacing w:val="-1"/>
        </w:rPr>
        <w:t>(World</w:t>
      </w:r>
      <w:r>
        <w:rPr>
          <w:rFonts w:ascii="Times New Roman" w:hAnsi="Times New Roman"/>
          <w:i/>
          <w:color w:val="231F1F"/>
        </w:rPr>
        <w:t> Wide</w:t>
      </w:r>
      <w:r>
        <w:rPr>
          <w:rFonts w:ascii="Times New Roman" w:hAnsi="Times New Roman"/>
          <w:i/>
          <w:color w:val="231F1F"/>
          <w:spacing w:val="-1"/>
        </w:rPr>
        <w:t> Web)</w:t>
      </w:r>
      <w:r>
        <w:rPr>
          <w:rFonts w:ascii="Times New Roman" w:hAnsi="Times New Roman"/>
          <w:i/>
          <w:color w:val="231F1F"/>
        </w:rPr>
        <w:t> za digitalno i </w:t>
      </w:r>
      <w:r>
        <w:rPr>
          <w:rFonts w:ascii="Times New Roman" w:hAnsi="Times New Roman"/>
          <w:i/>
          <w:color w:val="231F1F"/>
          <w:spacing w:val="-1"/>
        </w:rPr>
        <w:t>učenje</w:t>
      </w:r>
      <w:r>
        <w:rPr>
          <w:rFonts w:ascii="Times New Roman" w:hAnsi="Times New Roman"/>
          <w:i/>
          <w:color w:val="231F1F"/>
        </w:rPr>
        <w:t> na </w:t>
      </w:r>
      <w:r>
        <w:rPr>
          <w:rFonts w:ascii="Times New Roman" w:hAnsi="Times New Roman"/>
          <w:i/>
          <w:color w:val="231F1F"/>
          <w:spacing w:val="-1"/>
        </w:rPr>
        <w:t>daljinu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240" w:lineRule="auto" w:before="134"/>
        <w:ind w:left="838" w:right="0" w:firstLine="0"/>
        <w:jc w:val="left"/>
      </w:pPr>
      <w:r>
        <w:rPr>
          <w:color w:val="231F1F"/>
          <w:spacing w:val="-1"/>
        </w:rPr>
        <w:t>Nastavnici</w:t>
      </w:r>
      <w:r>
        <w:rPr>
          <w:color w:val="231F1F"/>
        </w:rPr>
        <w:t> 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mogu</w:t>
      </w:r>
      <w:r>
        <w:rPr>
          <w:color w:val="231F1F"/>
        </w:rPr>
        <w:t> </w:t>
      </w:r>
      <w:r>
        <w:rPr>
          <w:color w:val="231F1F"/>
          <w:spacing w:val="21"/>
        </w:rPr>
        <w:t> </w:t>
      </w:r>
      <w:r>
        <w:rPr>
          <w:color w:val="231F1F"/>
        </w:rPr>
        <w:t>kreirati </w:t>
      </w:r>
      <w:r>
        <w:rPr>
          <w:color w:val="231F1F"/>
          <w:spacing w:val="24"/>
        </w:rPr>
        <w:t> </w:t>
      </w:r>
      <w:r>
        <w:rPr>
          <w:color w:val="231F1F"/>
        </w:rPr>
        <w:t>polazne 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</w:rPr>
        <w:t>za </w:t>
      </w:r>
      <w:r>
        <w:rPr>
          <w:color w:val="231F1F"/>
          <w:spacing w:val="20"/>
        </w:rPr>
        <w:t> </w:t>
      </w:r>
      <w:r>
        <w:rPr>
          <w:color w:val="231F1F"/>
        </w:rPr>
        <w:t>svoje 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</w:rPr>
        <w:t>predmete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gde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mogu</w:t>
      </w:r>
      <w:r>
        <w:rPr/>
      </w:r>
    </w:p>
    <w:p>
      <w:pPr>
        <w:pStyle w:val="BodyText"/>
        <w:spacing w:line="240" w:lineRule="auto" w:before="137"/>
        <w:ind w:left="0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ukljuĉiti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sadrţaje,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veţbe,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literaturu,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veze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informacijama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nalaze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WWW,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" w:firstLine="0"/>
        <w:jc w:val="left"/>
      </w:pP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naravno,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korisno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korišćenja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kataloga,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biblioteka,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diskusionih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listi,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formi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1"/>
        </w:rPr>
        <w:t> razliĉitim</w:t>
      </w:r>
      <w:r>
        <w:rPr>
          <w:rFonts w:ascii="Times New Roman" w:hAnsi="Times New Roman"/>
          <w:color w:val="231F1F"/>
        </w:rPr>
        <w:t> pi</w:t>
      </w:r>
      <w:r>
        <w:rPr>
          <w:color w:val="231F1F"/>
        </w:rPr>
        <w:t>tanjima.</w:t>
      </w:r>
      <w:r>
        <w:rPr/>
      </w:r>
    </w:p>
    <w:p>
      <w:pPr>
        <w:pStyle w:val="BodyText"/>
        <w:spacing w:line="360" w:lineRule="auto" w:before="206"/>
        <w:ind w:right="1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Web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budu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dizajirane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koji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pomoći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naĉinu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razmišljanja,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aktivnom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uĉestvovanju</w:t>
      </w:r>
      <w:r>
        <w:rPr>
          <w:rFonts w:ascii="Times New Roman" w:hAnsi="Times New Roman"/>
          <w:color w:val="231F1F"/>
        </w:rPr>
        <w:t> uĉenika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</w:rPr>
        <w:t> uĉenja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diskusiji.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202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Osnovni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</w:rPr>
        <w:t> Web </w:t>
      </w:r>
      <w:r>
        <w:rPr>
          <w:rFonts w:ascii="Times New Roman" w:hAnsi="Times New Roman"/>
          <w:color w:val="231F1F"/>
          <w:spacing w:val="-1"/>
        </w:rPr>
        <w:t>strana posvećenih</w:t>
      </w:r>
      <w:r>
        <w:rPr>
          <w:rFonts w:ascii="Times New Roman" w:hAnsi="Times New Roman"/>
          <w:color w:val="231F1F"/>
        </w:rPr>
        <w:t> kursu su: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o 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kursu 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predavaĉu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color w:val="231F1F"/>
        </w:rPr>
        <w:t>naziv 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kursa,</w:t>
      </w:r>
      <w:r>
        <w:rPr>
          <w:color w:val="231F1F"/>
        </w:rPr>
        <w:t> </w:t>
      </w:r>
      <w:r>
        <w:rPr>
          <w:color w:val="231F1F"/>
          <w:spacing w:val="40"/>
        </w:rPr>
        <w:t> </w:t>
      </w:r>
      <w:r>
        <w:rPr>
          <w:color w:val="231F1F"/>
        </w:rPr>
        <w:t>pregled </w:t>
      </w:r>
      <w:r>
        <w:rPr>
          <w:color w:val="231F1F"/>
          <w:spacing w:val="40"/>
        </w:rPr>
        <w:t> </w:t>
      </w:r>
      <w:r>
        <w:rPr>
          <w:color w:val="231F1F"/>
        </w:rPr>
        <w:t>kursa, 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</w:rPr>
        <w:t> </w:t>
      </w:r>
      <w:r>
        <w:rPr>
          <w:color w:val="231F1F"/>
          <w:spacing w:val="41"/>
        </w:rPr>
        <w:t> </w:t>
      </w:r>
      <w:r>
        <w:rPr>
          <w:color w:val="231F1F"/>
        </w:rPr>
        <w:t>o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štampanom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materijalu</w:t>
      </w:r>
      <w:r>
        <w:rPr>
          <w:rFonts w:ascii="Times New Roman" w:hAnsi="Times New Roman"/>
          <w:color w:val="231F1F"/>
        </w:rPr>
        <w:t> kao i o </w:t>
      </w:r>
      <w:r>
        <w:rPr>
          <w:rFonts w:ascii="Times New Roman" w:hAnsi="Times New Roman"/>
          <w:color w:val="231F1F"/>
          <w:spacing w:val="-1"/>
        </w:rPr>
        <w:t>pravilima ocenjivanja;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Komunikacija</w:t>
      </w:r>
      <w:r>
        <w:rPr>
          <w:color w:val="231F1F"/>
        </w:rPr>
        <w:t> 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</w:rPr>
        <w:t> </w:t>
      </w:r>
      <w:r>
        <w:rPr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mail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predavaĉa,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forme 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za 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izveštavanje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 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problemima,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7"/>
        <w:ind w:left="119" w:right="0" w:firstLine="0"/>
        <w:jc w:val="left"/>
      </w:pPr>
      <w:r>
        <w:rPr>
          <w:color w:val="231F1F"/>
        </w:rPr>
        <w:t>diskusione </w:t>
      </w:r>
      <w:r>
        <w:rPr>
          <w:color w:val="231F1F"/>
          <w:spacing w:val="-1"/>
        </w:rPr>
        <w:t>grupe </w:t>
      </w:r>
      <w:r>
        <w:rPr>
          <w:color w:val="231F1F"/>
        </w:rPr>
        <w:t>za</w:t>
      </w:r>
      <w:r>
        <w:rPr>
          <w:color w:val="231F1F"/>
          <w:spacing w:val="-1"/>
        </w:rPr>
        <w:t> komunikaciju;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</w:pPr>
      <w:r>
        <w:rPr>
          <w:color w:val="231F1F"/>
          <w:spacing w:val="-1"/>
        </w:rPr>
        <w:t>Zadaci</w:t>
      </w:r>
      <w:r>
        <w:rPr>
          <w:color w:val="231F1F"/>
        </w:rPr>
        <w:t> i testovi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  <w:spacing w:val="-1"/>
        </w:rPr>
        <w:t>distribucija zadataka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testova</w:t>
      </w:r>
      <w:r>
        <w:rPr>
          <w:color w:val="231F1F"/>
        </w:rPr>
        <w:t> za</w:t>
      </w:r>
      <w:r>
        <w:rPr>
          <w:color w:val="231F1F"/>
          <w:spacing w:val="1"/>
        </w:rPr>
        <w:t> </w:t>
      </w:r>
      <w:r>
        <w:rPr>
          <w:color w:val="231F1F"/>
        </w:rPr>
        <w:t>onlajn popunjavanje;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</w:pPr>
      <w:r>
        <w:rPr>
          <w:color w:val="231F1F"/>
          <w:spacing w:val="-1"/>
        </w:rPr>
        <w:t>Materijal</w:t>
      </w:r>
      <w:r>
        <w:rPr>
          <w:color w:val="231F1F"/>
        </w:rPr>
        <w:t> za</w:t>
      </w:r>
      <w:r>
        <w:rPr>
          <w:color w:val="231F1F"/>
          <w:spacing w:val="-1"/>
        </w:rPr>
        <w:t> nastavu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lekcije</w:t>
      </w:r>
      <w:r>
        <w:rPr>
          <w:color w:val="231F1F"/>
          <w:spacing w:val="-1"/>
        </w:rPr>
        <w:t> </w:t>
      </w:r>
      <w:r>
        <w:rPr>
          <w:color w:val="231F1F"/>
        </w:rPr>
        <w:t>dostupne</w:t>
      </w:r>
      <w:r>
        <w:rPr>
          <w:color w:val="231F1F"/>
          <w:spacing w:val="-1"/>
        </w:rPr>
        <w:t> </w:t>
      </w:r>
      <w:r>
        <w:rPr>
          <w:color w:val="231F1F"/>
        </w:rPr>
        <w:t>u vidu Web </w:t>
      </w:r>
      <w:r>
        <w:rPr>
          <w:color w:val="231F1F"/>
          <w:spacing w:val="-1"/>
        </w:rPr>
        <w:t>strana </w:t>
      </w:r>
      <w:r>
        <w:rPr>
          <w:color w:val="231F1F"/>
        </w:rPr>
        <w:t>i </w:t>
      </w:r>
      <w:r>
        <w:rPr>
          <w:color w:val="231F1F"/>
          <w:spacing w:val="-1"/>
        </w:rPr>
        <w:t>fajlova </w:t>
      </w:r>
      <w:r>
        <w:rPr>
          <w:color w:val="231F1F"/>
        </w:rPr>
        <w:t>za</w:t>
      </w:r>
      <w:r>
        <w:rPr>
          <w:color w:val="231F1F"/>
          <w:spacing w:val="-1"/>
        </w:rPr>
        <w:t> </w:t>
      </w:r>
      <w:r>
        <w:rPr>
          <w:color w:val="231F1F"/>
        </w:rPr>
        <w:t>Download;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</w:pPr>
      <w:r>
        <w:rPr>
          <w:color w:val="231F1F"/>
          <w:spacing w:val="-1"/>
        </w:rPr>
        <w:t>Demonstracija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animacija,</w:t>
      </w:r>
      <w:r>
        <w:rPr>
          <w:color w:val="231F1F"/>
          <w:spacing w:val="2"/>
        </w:rPr>
        <w:t> </w:t>
      </w:r>
      <w:r>
        <w:rPr>
          <w:color w:val="231F1F"/>
        </w:rPr>
        <w:t>video i </w:t>
      </w:r>
      <w:r>
        <w:rPr>
          <w:color w:val="231F1F"/>
          <w:spacing w:val="-1"/>
        </w:rPr>
        <w:t>audio</w:t>
      </w:r>
      <w:r>
        <w:rPr>
          <w:color w:val="231F1F"/>
        </w:rPr>
        <w:t> zapisa;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Materijal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štampanoj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elektronskoj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formi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nadopunjuje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udţbenike.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78157" cy="3752850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157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0" w:right="1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4. </w:t>
      </w:r>
      <w:r>
        <w:rPr>
          <w:rFonts w:ascii="Times New Roman" w:hAnsi="Times New Roman"/>
          <w:i/>
          <w:color w:val="231F1F"/>
          <w:spacing w:val="-1"/>
          <w:sz w:val="24"/>
        </w:rPr>
        <w:t>Učenje</w:t>
      </w:r>
      <w:r>
        <w:rPr>
          <w:rFonts w:ascii="Times New Roman" w:hAnsi="Times New Roman"/>
          <w:i/>
          <w:color w:val="231F1F"/>
          <w:sz w:val="24"/>
        </w:rPr>
        <w:t> na </w:t>
      </w:r>
      <w:r>
        <w:rPr>
          <w:rFonts w:ascii="Times New Roman" w:hAnsi="Times New Roman"/>
          <w:i/>
          <w:color w:val="231F1F"/>
          <w:sz w:val="24"/>
        </w:rPr>
        <w:t>daljinu</w:t>
      </w:r>
      <w:r>
        <w:rPr>
          <w:rFonts w:ascii="Times New Roman" w:hAns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2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1"/>
        <w:numPr>
          <w:ilvl w:val="0"/>
          <w:numId w:val="6"/>
        </w:numPr>
        <w:tabs>
          <w:tab w:pos="2995" w:val="left" w:leader="none"/>
        </w:tabs>
        <w:spacing w:line="240" w:lineRule="auto" w:before="69" w:after="0"/>
        <w:ind w:left="2625" w:right="0" w:firstLine="12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Digitalno </w:t>
      </w:r>
      <w:r>
        <w:rPr>
          <w:rFonts w:ascii="Times New Roman" w:hAnsi="Times New Roman"/>
          <w:color w:val="231F1F"/>
          <w:spacing w:val="-1"/>
        </w:rPr>
        <w:t>učenje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Republici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Srbiji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1" w:firstLine="720"/>
        <w:jc w:val="both"/>
      </w:pP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skladu</w:t>
      </w:r>
      <w:r>
        <w:rPr>
          <w:color w:val="231F1F"/>
          <w:spacing w:val="1"/>
        </w:rPr>
        <w:t> </w:t>
      </w:r>
      <w:r>
        <w:rPr>
          <w:color w:val="231F1F"/>
        </w:rPr>
        <w:t>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Strategijom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obrazovanja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Srbiji</w:t>
      </w:r>
      <w:r>
        <w:rPr>
          <w:color w:val="231F1F"/>
          <w:spacing w:val="2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</w:rPr>
        <w:t>2020.</w:t>
      </w:r>
      <w:r>
        <w:rPr>
          <w:color w:val="231F1F"/>
          <w:spacing w:val="-1"/>
        </w:rPr>
        <w:t> godine,</w:t>
      </w:r>
      <w:r>
        <w:rPr>
          <w:color w:val="231F1F"/>
          <w:spacing w:val="1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prepoznaje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znaĉaj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novih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unapre</w:t>
      </w:r>
      <w:r>
        <w:rPr>
          <w:rFonts w:ascii="Times New Roman" w:hAnsi="Times New Roman" w:cs="Times New Roman" w:eastAsia="Times New Roman"/>
          <w:color w:val="231F1F"/>
          <w:spacing w:val="-2"/>
        </w:rPr>
        <w:t>Ċiva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obrazovnog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Smernicama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unapre</w:t>
      </w:r>
      <w:r>
        <w:rPr>
          <w:rFonts w:ascii="Times New Roman" w:hAnsi="Times New Roman" w:cs="Times New Roman" w:eastAsia="Times New Roman"/>
          <w:color w:val="231F1F"/>
          <w:spacing w:val="-2"/>
        </w:rPr>
        <w:t>Ċivanje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uloge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informaciono</w:t>
      </w:r>
      <w:r>
        <w:rPr>
          <w:color w:val="231F1F"/>
          <w:spacing w:val="-1"/>
        </w:rPr>
        <w:t>-komunikacionih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tehnologija</w:t>
      </w:r>
      <w:r>
        <w:rPr>
          <w:color w:val="231F1F"/>
          <w:spacing w:val="53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obrazovanju,</w:t>
      </w:r>
      <w:r>
        <w:rPr>
          <w:color w:val="231F1F"/>
          <w:spacing w:val="55"/>
        </w:rPr>
        <w:t> </w:t>
      </w:r>
      <w:r>
        <w:rPr>
          <w:color w:val="231F1F"/>
        </w:rPr>
        <w:t>koji</w:t>
      </w:r>
      <w:r>
        <w:rPr>
          <w:color w:val="231F1F"/>
          <w:spacing w:val="55"/>
        </w:rPr>
        <w:t> </w:t>
      </w:r>
      <w:r>
        <w:rPr>
          <w:color w:val="231F1F"/>
        </w:rPr>
        <w:t>je</w:t>
      </w:r>
      <w:r>
        <w:rPr>
          <w:color w:val="231F1F"/>
          <w:spacing w:val="115"/>
        </w:rPr>
        <w:t> </w:t>
      </w:r>
      <w:r>
        <w:rPr>
          <w:color w:val="231F1F"/>
          <w:spacing w:val="-1"/>
        </w:rPr>
        <w:t>Nacionalni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prosvetni</w:t>
      </w:r>
      <w:r>
        <w:rPr>
          <w:color w:val="231F1F"/>
          <w:spacing w:val="48"/>
        </w:rPr>
        <w:t> </w:t>
      </w:r>
      <w:r>
        <w:rPr>
          <w:color w:val="231F1F"/>
        </w:rPr>
        <w:t>savet</w:t>
      </w:r>
      <w:r>
        <w:rPr>
          <w:color w:val="231F1F"/>
          <w:spacing w:val="48"/>
        </w:rPr>
        <w:t> </w:t>
      </w:r>
      <w:r>
        <w:rPr>
          <w:color w:val="231F1F"/>
        </w:rPr>
        <w:t>usvojio</w:t>
      </w:r>
      <w:r>
        <w:rPr>
          <w:color w:val="231F1F"/>
          <w:spacing w:val="48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decembru</w:t>
      </w:r>
      <w:r>
        <w:rPr>
          <w:color w:val="231F1F"/>
          <w:spacing w:val="49"/>
        </w:rPr>
        <w:t> </w:t>
      </w:r>
      <w:r>
        <w:rPr>
          <w:color w:val="231F1F"/>
        </w:rPr>
        <w:t>2013.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</w:rPr>
        <w:t>98.</w:t>
      </w:r>
      <w:r>
        <w:rPr>
          <w:color w:val="231F1F"/>
          <w:spacing w:val="47"/>
        </w:rPr>
        <w:t> </w:t>
      </w:r>
      <w:r>
        <w:rPr>
          <w:color w:val="231F1F"/>
        </w:rPr>
        <w:t>sednici,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Ministarstvo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prosvete,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nauke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Republike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Srbije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objavljuje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digitalnih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kompetencija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Nastavnik za</w:t>
      </w:r>
      <w:r>
        <w:rPr>
          <w:color w:val="231F1F"/>
          <w:spacing w:val="-1"/>
        </w:rPr>
        <w:t> digitalno</w:t>
      </w:r>
      <w:r>
        <w:rPr>
          <w:color w:val="231F1F"/>
        </w:rPr>
        <w:t> doba.</w:t>
      </w:r>
      <w:r>
        <w:rPr/>
      </w:r>
    </w:p>
    <w:p>
      <w:pPr>
        <w:pStyle w:val="BodyText"/>
        <w:spacing w:line="360" w:lineRule="auto" w:before="3"/>
        <w:ind w:right="109" w:firstLine="720"/>
        <w:jc w:val="both"/>
      </w:pPr>
      <w:r>
        <w:rPr>
          <w:rFonts w:ascii="Times New Roman" w:hAnsi="Times New Roman"/>
          <w:color w:val="231F1F"/>
        </w:rPr>
        <w:t>Okvir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dodatnu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vrednost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postojeće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reformske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inicijative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ovoj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kontinuirana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ulaganja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informatiĉku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infrastrukturu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dugoroĉno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isplativa,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nastavni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predmet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Informatika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raĉunarstvo,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samim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elektronsko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uĉenje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dobije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status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obaveznog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predmeta,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okvira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samoevaluaciju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procenu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elektronske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zrelosti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škola,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upotreba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elektronskog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dnevnika,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organizovanje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relevantnih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obuka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zaposlene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obrazovanju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druge.</w:t>
      </w:r>
      <w:r>
        <w:rPr>
          <w:color w:val="231F1F"/>
          <w:spacing w:val="9"/>
        </w:rPr>
        <w:t> </w:t>
      </w:r>
      <w:r>
        <w:rPr>
          <w:color w:val="231F1F"/>
        </w:rPr>
        <w:t>Osnovne</w:t>
      </w:r>
      <w:r>
        <w:rPr>
          <w:color w:val="231F1F"/>
          <w:spacing w:val="5"/>
        </w:rPr>
        <w:t> </w:t>
      </w:r>
      <w:r>
        <w:rPr>
          <w:color w:val="231F1F"/>
        </w:rPr>
        <w:t>digitalne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kompetencije,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dugoroĉno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posmatrano,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generišu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sistemu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obrazovanja,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posedovanja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digitalnih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uĉenika,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ostalog,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nivoa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digitalnih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nastavnika.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Stoga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oĉekuje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poseduju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odgovarajući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informatiĉke,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inf</w:t>
      </w:r>
      <w:r>
        <w:rPr>
          <w:color w:val="231F1F"/>
        </w:rPr>
        <w:t>ormacione,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digitalne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medijske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pismenosti,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oblastima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drţe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poznaju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moderne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koncepte,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alate </w:t>
      </w:r>
      <w:r>
        <w:rPr>
          <w:color w:val="231F1F"/>
        </w:rPr>
        <w:t>koji </w:t>
      </w:r>
      <w:r>
        <w:rPr>
          <w:color w:val="231F1F"/>
          <w:spacing w:val="-1"/>
        </w:rPr>
        <w:t>pretpostavljaju</w:t>
      </w:r>
      <w:r>
        <w:rPr>
          <w:color w:val="231F1F"/>
          <w:spacing w:val="2"/>
        </w:rPr>
        <w:t> </w:t>
      </w:r>
      <w:r>
        <w:rPr>
          <w:color w:val="231F1F"/>
        </w:rPr>
        <w:t>smislenu </w:t>
      </w:r>
      <w:r>
        <w:rPr>
          <w:color w:val="231F1F"/>
          <w:spacing w:val="-1"/>
        </w:rPr>
        <w:t>upotrebu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IKT-a.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8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378.2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231F1F"/>
                      <w:spacing w:val="-1"/>
                      <w:sz w:val="24"/>
                    </w:rPr>
                    <w:t>MINISTARSTVO</w:t>
                  </w:r>
                  <w:r>
                    <w:rPr>
                      <w:rFonts w:ascii="Times New Roman" w:hAnsi="Times New Roman"/>
                      <w:b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color w:val="231F1F"/>
                      <w:spacing w:val="-1"/>
                      <w:sz w:val="24"/>
                    </w:rPr>
                    <w:t>PROSVETE,</w:t>
                  </w:r>
                  <w:r>
                    <w:rPr>
                      <w:rFonts w:ascii="Times New Roman" w:hAnsi="Times New Roman"/>
                      <w:b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color w:val="231F1F"/>
                      <w:spacing w:val="-1"/>
                      <w:sz w:val="24"/>
                    </w:rPr>
                    <w:t>NAUKE</w:t>
                  </w:r>
                  <w:r>
                    <w:rPr>
                      <w:rFonts w:ascii="Times New Roman" w:hAnsi="Times New Roman"/>
                      <w:b/>
                      <w:color w:val="231F1F"/>
                      <w:sz w:val="24"/>
                    </w:rPr>
                    <w:t> I </w:t>
                  </w:r>
                  <w:r>
                    <w:rPr>
                      <w:rFonts w:ascii="Times New Roman" w:hAnsi="Times New Roman"/>
                      <w:b/>
                      <w:color w:val="231F1F"/>
                      <w:spacing w:val="-1"/>
                      <w:sz w:val="24"/>
                    </w:rPr>
                    <w:t>TEHNOLOŠKOG</w:t>
                  </w:r>
                  <w:r>
                    <w:rPr>
                      <w:rFonts w:ascii="Times New Roman" w:hAnsi="Times New Roman"/>
                      <w:b/>
                      <w:color w:val="231F1F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color w:val="231F1F"/>
                      <w:sz w:val="24"/>
                    </w:rPr>
                    <w:t>RAZVOJA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8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17.7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Zahvaljujemo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ĉlanovima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1. </w:t>
                  </w:r>
                  <w:r>
                    <w:rPr>
                      <w:rFonts w:ascii="Times New Roman" w:hAnsi="Times New Roman"/>
                      <w:color w:val="231F1F"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Struĉnog</w:t>
                  </w:r>
                  <w:r>
                    <w:rPr>
                      <w:rFonts w:ascii="Times New Roman" w:hAnsi="Times New Roman"/>
                      <w:color w:val="231F1F"/>
                      <w:spacing w:val="5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tima 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za 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podršku 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uĉešću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Republike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Srbije 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108.65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1F"/>
                      <w:spacing w:val="-1"/>
                      <w:sz w:val="24"/>
                    </w:rPr>
                    <w:t>tematskoj</w:t>
                  </w:r>
                  <w:r>
                    <w:rPr>
                      <w:rFonts w:asci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4"/>
                    </w:rPr>
                    <w:t>radnoj</w:t>
                  </w:r>
                  <w:r>
                    <w:rPr>
                      <w:rFonts w:ascii="Times New Roman"/>
                      <w:color w:val="231F1F"/>
                      <w:sz w:val="24"/>
                    </w:rPr>
                    <w:t> grupi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3.7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„Digitalno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i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onlajn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uĉenje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i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razvoj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2"/>
                      <w:sz w:val="24"/>
                      <w:szCs w:val="24"/>
                    </w:rPr>
                    <w:t>meĊupr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edmetnih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kompetencija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6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sa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fokusom 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3.7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informaciono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komunikacionim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tehnologijama”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9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okviru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Otvorenog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metoda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7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koordinacije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49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3.7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oblasti</w:t>
                  </w:r>
                  <w:r>
                    <w:rPr>
                      <w:rFonts w:ascii="Times New Roman" w:hAnsi="Times New Roman"/>
                      <w:color w:val="231F1F"/>
                      <w:spacing w:val="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obrazovanja</w:t>
                  </w:r>
                  <w:r>
                    <w:rPr>
                      <w:rFonts w:ascii="Times New Roman" w:hAnsi="Times New Roman"/>
                      <w:color w:val="231F1F"/>
                      <w:spacing w:val="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1F"/>
                      <w:spacing w:val="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ob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uke</w:t>
                  </w:r>
                  <w:r>
                    <w:rPr>
                      <w:rFonts w:ascii="Times New Roman" w:hAnsi="Times New Roman"/>
                      <w:color w:val="231F1F"/>
                      <w:spacing w:val="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Evropske</w:t>
                  </w:r>
                  <w:r>
                    <w:rPr>
                      <w:rFonts w:ascii="Times New Roman" w:hAnsi="Times New Roman"/>
                      <w:color w:val="231F1F"/>
                      <w:spacing w:val="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unije</w:t>
                  </w:r>
                  <w:r>
                    <w:rPr>
                      <w:rFonts w:ascii="Times New Roman" w:hAnsi="Times New Roman"/>
                      <w:color w:val="231F1F"/>
                      <w:spacing w:val="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(u</w:t>
                  </w:r>
                  <w:r>
                    <w:rPr>
                      <w:rFonts w:ascii="Times New Roman" w:hAnsi="Times New Roman"/>
                      <w:color w:val="231F1F"/>
                      <w:spacing w:val="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daljem</w:t>
                  </w:r>
                  <w:r>
                    <w:rPr>
                      <w:rFonts w:ascii="Times New Roman" w:hAnsi="Times New Roman"/>
                      <w:color w:val="231F1F"/>
                      <w:spacing w:val="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tekstu</w:t>
                  </w:r>
                  <w:r>
                    <w:rPr>
                      <w:rFonts w:ascii="Times New Roman" w:hAnsi="Times New Roman"/>
                      <w:color w:val="231F1F"/>
                      <w:spacing w:val="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Struĉni</w:t>
                  </w:r>
                  <w:r>
                    <w:rPr>
                      <w:rFonts w:ascii="Times New Roman" w:hAnsi="Times New Roman"/>
                      <w:color w:val="231F1F"/>
                      <w:spacing w:val="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tim),</w:t>
                  </w:r>
                  <w:r>
                    <w:rPr>
                      <w:rFonts w:ascii="Times New Roman" w:hAnsi="Times New Roman"/>
                      <w:color w:val="231F1F"/>
                      <w:spacing w:val="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konsultantu</w:t>
                  </w:r>
                  <w:r>
                    <w:rPr>
                      <w:rFonts w:ascii="Times New Roman" w:hAnsi="Times New Roman"/>
                      <w:color w:val="231F1F"/>
                      <w:spacing w:val="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Nilu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3.7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Meklinu, </w:t>
                  </w:r>
                  <w:r>
                    <w:rPr>
                      <w:rFonts w:ascii="Times New Roman" w:hAnsi="Times New Roman"/>
                      <w:color w:val="231F1F"/>
                      <w:spacing w:val="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istraţivaĉu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Jeleni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Radišić,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analitiĉaru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obrazovne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politike </w:t>
                  </w:r>
                  <w:r>
                    <w:rPr>
                      <w:rFonts w:ascii="Times New Roman" w:hAnsi="Times New Roman"/>
                      <w:color w:val="231F1F"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Danijeli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Šćepanović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3.7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menadţeru</w:t>
                  </w:r>
                  <w:r>
                    <w:rPr>
                      <w:rFonts w:ascii="Times New Roman" w:hAnsi="Times New Roman"/>
                      <w:color w:val="231F1F"/>
                      <w:spacing w:val="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1F"/>
                      <w:spacing w:val="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poslovni</w:t>
                  </w:r>
                  <w:r>
                    <w:rPr>
                      <w:rFonts w:ascii="Times New Roman" w:hAnsi="Times New Roman"/>
                      <w:color w:val="231F1F"/>
                      <w:spacing w:val="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razvoj</w:t>
                  </w:r>
                  <w:r>
                    <w:rPr>
                      <w:rFonts w:ascii="Times New Roman" w:hAnsi="Times New Roman"/>
                      <w:color w:val="231F1F"/>
                      <w:spacing w:val="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1F"/>
                      <w:spacing w:val="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oblasti</w:t>
                  </w:r>
                  <w:r>
                    <w:rPr>
                      <w:rFonts w:ascii="Times New Roman" w:hAnsi="Times New Roman"/>
                      <w:color w:val="231F1F"/>
                      <w:spacing w:val="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obrazovanja</w:t>
                  </w:r>
                  <w:r>
                    <w:rPr>
                      <w:rFonts w:ascii="Times New Roman" w:hAnsi="Times New Roman"/>
                      <w:color w:val="231F1F"/>
                      <w:spacing w:val="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Aleksandru</w:t>
                  </w:r>
                  <w:r>
                    <w:rPr>
                      <w:rFonts w:ascii="Times New Roman" w:hAnsi="Times New Roman"/>
                      <w:color w:val="231F1F"/>
                      <w:spacing w:val="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Borisavljeviću</w:t>
                  </w:r>
                  <w:r>
                    <w:rPr>
                      <w:rFonts w:ascii="Times New Roman" w:hAnsi="Times New Roman"/>
                      <w:color w:val="231F1F"/>
                      <w:spacing w:val="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1F"/>
                      <w:spacing w:val="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4"/>
                    </w:rPr>
                    <w:t>velikom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270.05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1F"/>
                      <w:sz w:val="24"/>
                    </w:rPr>
                    <w:t>doprinosu tokom </w:t>
                  </w:r>
                  <w:r>
                    <w:rPr>
                      <w:rFonts w:ascii="Times New Roman"/>
                      <w:color w:val="231F1F"/>
                      <w:spacing w:val="-1"/>
                      <w:sz w:val="24"/>
                    </w:rPr>
                    <w:t>izrade Okvira digitalnih</w:t>
                  </w:r>
                  <w:r>
                    <w:rPr>
                      <w:rFonts w:ascii="Times New Roman"/>
                      <w:color w:val="231F1F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4"/>
                    </w:rPr>
                    <w:t>kompetencija.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8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17.7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Pripremu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2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ovog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1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dokumenta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19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podrţao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2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je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23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British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22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Council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2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u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2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sklopu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19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projekta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2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„Nove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133.6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231F1F"/>
                      <w:spacing w:val="-1"/>
                      <w:sz w:val="24"/>
                      <w:szCs w:val="24"/>
                    </w:rPr>
                    <w:t>tehnologije </w:t>
                  </w:r>
                  <w:r>
                    <w:rPr>
                      <w:rFonts w:ascii="Times New Roman" w:hAnsi="Times New Roman" w:cs="Times New Roman" w:eastAsia="Times New Roman"/>
                      <w:color w:val="231F1F"/>
                      <w:sz w:val="24"/>
                      <w:szCs w:val="24"/>
                    </w:rPr>
                    <w:t>u obrazovanju”.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8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06.45pt;height:14.2pt;mso-position-horizontal-relative:char;mso-position-vertical-relative:line" type="#_x0000_t202" filled="true" fillcolor="#95b5df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righ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1F"/>
                      <w:spacing w:val="-1"/>
                      <w:sz w:val="24"/>
                    </w:rPr>
                    <w:t>Beograd,</w:t>
                  </w:r>
                  <w:r>
                    <w:rPr>
                      <w:rFonts w:ascii="Times New Roman"/>
                      <w:color w:val="231F1F"/>
                      <w:sz w:val="24"/>
                    </w:rPr>
                    <w:t> 2017. </w:t>
                  </w:r>
                  <w:r>
                    <w:rPr>
                      <w:rFonts w:ascii="Times New Roman"/>
                      <w:color w:val="231F1F"/>
                      <w:spacing w:val="-1"/>
                      <w:sz w:val="24"/>
                    </w:rPr>
                    <w:t>godine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041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2.1.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  <w:spacing w:val="-1"/>
        </w:rPr>
        <w:t>Važnost</w:t>
      </w:r>
      <w:r>
        <w:rPr>
          <w:rFonts w:ascii="Times New Roman" w:hAnsi="Times New Roman"/>
          <w:i/>
          <w:color w:val="231F1F"/>
        </w:rPr>
        <w:t> digitalne</w:t>
      </w:r>
      <w:r>
        <w:rPr>
          <w:rFonts w:ascii="Times New Roman" w:hAnsi="Times New Roman"/>
          <w:i/>
          <w:color w:val="231F1F"/>
          <w:spacing w:val="-1"/>
        </w:rPr>
        <w:t> tehnologije</w:t>
      </w:r>
      <w:r>
        <w:rPr>
          <w:rFonts w:ascii="Times New Roman" w:hAnsi="Times New Roman"/>
          <w:i/>
          <w:color w:val="231F1F"/>
        </w:rPr>
        <w:t> za </w:t>
      </w:r>
      <w:r>
        <w:rPr>
          <w:rFonts w:ascii="Times New Roman" w:hAnsi="Times New Roman"/>
          <w:i/>
          <w:color w:val="231F1F"/>
          <w:spacing w:val="-1"/>
        </w:rPr>
        <w:t>digitalno</w:t>
      </w:r>
      <w:r>
        <w:rPr>
          <w:rFonts w:ascii="Times New Roman" w:hAnsi="Times New Roman"/>
          <w:i/>
          <w:color w:val="231F1F"/>
          <w:spacing w:val="-3"/>
        </w:rPr>
        <w:t> </w:t>
      </w:r>
      <w:r>
        <w:rPr>
          <w:rFonts w:ascii="Times New Roman" w:hAnsi="Times New Roman"/>
          <w:i/>
          <w:color w:val="231F1F"/>
          <w:spacing w:val="-1"/>
        </w:rPr>
        <w:t>učenje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4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Integrisanje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digitalnih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tekuće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nastavne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programe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kompleksan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</w:rPr>
        <w:t> na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utiĉu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mnogobrojni</w:t>
      </w:r>
      <w:r>
        <w:rPr>
          <w:rFonts w:ascii="Times New Roman" w:hAnsi="Times New Roman"/>
          <w:color w:val="231F1F"/>
        </w:rPr>
        <w:t> faktori.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838" w:right="0" w:firstLine="0"/>
        <w:jc w:val="left"/>
      </w:pPr>
      <w:r>
        <w:rPr>
          <w:color w:val="231F1F"/>
          <w:spacing w:val="-1"/>
        </w:rPr>
        <w:t>Kada</w:t>
      </w:r>
      <w:r>
        <w:rPr>
          <w:color w:val="231F1F"/>
        </w:rPr>
        <w:t> </w:t>
      </w:r>
      <w:r>
        <w:rPr>
          <w:color w:val="231F1F"/>
          <w:spacing w:val="27"/>
        </w:rPr>
        <w:t> </w:t>
      </w:r>
      <w:r>
        <w:rPr>
          <w:color w:val="231F1F"/>
        </w:rPr>
        <w:t>se </w:t>
      </w:r>
      <w:r>
        <w:rPr>
          <w:color w:val="231F1F"/>
          <w:spacing w:val="27"/>
        </w:rPr>
        <w:t> </w:t>
      </w:r>
      <w:r>
        <w:rPr>
          <w:color w:val="231F1F"/>
        </w:rPr>
        <w:t>koristi 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efikasno</w:t>
      </w:r>
      <w:r>
        <w:rPr>
          <w:color w:val="231F1F"/>
        </w:rPr>
        <w:t> </w:t>
      </w:r>
      <w:r>
        <w:rPr>
          <w:color w:val="231F1F"/>
          <w:spacing w:val="28"/>
        </w:rPr>
        <w:t> </w:t>
      </w:r>
      <w:r>
        <w:rPr>
          <w:color w:val="231F1F"/>
        </w:rPr>
        <w:t>i 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samopouzdano,</w:t>
      </w:r>
      <w:r>
        <w:rPr>
          <w:color w:val="231F1F"/>
        </w:rPr>
        <w:t> 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digitalna</w:t>
      </w:r>
      <w:r>
        <w:rPr>
          <w:color w:val="231F1F"/>
        </w:rPr>
        <w:t> 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tehnologija</w:t>
      </w:r>
      <w:r>
        <w:rPr>
          <w:color w:val="231F1F"/>
        </w:rPr>
        <w:t> </w:t>
      </w:r>
      <w:r>
        <w:rPr>
          <w:color w:val="231F1F"/>
          <w:spacing w:val="27"/>
        </w:rPr>
        <w:t> </w:t>
      </w:r>
      <w:r>
        <w:rPr>
          <w:color w:val="231F1F"/>
        </w:rPr>
        <w:t>doprinosi </w:t>
      </w:r>
      <w:r>
        <w:rPr>
          <w:color w:val="231F1F"/>
          <w:spacing w:val="29"/>
        </w:rPr>
        <w:t> </w:t>
      </w:r>
      <w:r>
        <w:rPr>
          <w:color w:val="231F1F"/>
        </w:rPr>
        <w:t>da </w:t>
      </w:r>
      <w:r>
        <w:rPr>
          <w:color w:val="231F1F"/>
          <w:spacing w:val="27"/>
        </w:rPr>
        <w:t> </w:t>
      </w:r>
      <w:r>
        <w:rPr>
          <w:color w:val="231F1F"/>
        </w:rPr>
        <w:t>u</w:t>
      </w:r>
      <w:r>
        <w:rPr/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uĉionici: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61" w:lineRule="auto" w:before="0" w:after="0"/>
        <w:ind w:left="118" w:right="117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prate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napredak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uĉenika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dobijajući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detalja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njihovim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trenutnim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veštinama;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60" w:lineRule="auto" w:before="2" w:after="0"/>
        <w:ind w:left="118" w:right="11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osiguravajući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dovoljno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diferenciranu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nastavu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prilag</w:t>
      </w:r>
      <w:r>
        <w:rPr>
          <w:rFonts w:ascii="Times New Roman" w:hAnsi="Times New Roman"/>
          <w:color w:val="231F1F"/>
          <w:spacing w:val="-2"/>
        </w:rPr>
        <w:t>oĊ</w:t>
      </w:r>
      <w:r>
        <w:rPr>
          <w:rFonts w:ascii="Times New Roman" w:hAnsi="Times New Roman"/>
          <w:color w:val="231F1F"/>
          <w:spacing w:val="-1"/>
        </w:rPr>
        <w:t>enu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brzini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mogućn</w:t>
      </w:r>
      <w:r>
        <w:rPr>
          <w:color w:val="231F1F"/>
        </w:rPr>
        <w:t>ostima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uĉenika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nastavnici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uobliĉavaju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nastavna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pomagala,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prilago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vajući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praksu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omogućavajući;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59" w:lineRule="auto" w:before="6" w:after="0"/>
        <w:ind w:left="118" w:right="121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uĉenicima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pristup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resursima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izvan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škole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uĉenici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uĉe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brzinom,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najviše odgovara,</w:t>
      </w:r>
      <w:r>
        <w:rPr>
          <w:rFonts w:ascii="Times New Roman" w:hAnsi="Times New Roman"/>
          <w:color w:val="231F1F"/>
        </w:rPr>
        <w:t> prolaze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kroz </w:t>
      </w:r>
      <w:r>
        <w:rPr>
          <w:rFonts w:ascii="Times New Roman" w:hAnsi="Times New Roman"/>
          <w:color w:val="231F1F"/>
          <w:spacing w:val="-1"/>
        </w:rPr>
        <w:t>materijale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uĉenje;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60" w:lineRule="auto" w:before="5" w:after="0"/>
        <w:ind w:left="118" w:right="116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uĉenici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brţe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dolaze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materijala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predstavljaju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izazov,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uĉenicima,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potrebno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vremena,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vrate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gradivo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poteškoća.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Komunikacija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roditeljima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podrţana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takav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2"/>
        </w:rPr>
        <w:t>o</w:t>
      </w:r>
      <w:r>
        <w:rPr>
          <w:rFonts w:ascii="Times New Roman" w:hAnsi="Times New Roman"/>
          <w:color w:val="231F1F"/>
          <w:spacing w:val="2"/>
        </w:rPr>
        <w:t>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maksimalno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ukljuĉe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ţivot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deteta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školi.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7"/>
        <w:jc w:val="both"/>
      </w:pPr>
      <w:r>
        <w:rPr>
          <w:rFonts w:ascii="Times New Roman" w:hAnsi="Times New Roman"/>
          <w:color w:val="231F1F"/>
        </w:rPr>
        <w:t>Škole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realizatori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struĉnih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obuka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uĉiteljima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predmetnim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nastavnicima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omogućiti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steknu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veštine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uspešno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mogli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integrišu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digitalnu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tehnologiju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svoju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svakodnevnu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praksu.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toga,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nastavnici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sami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usavršavati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će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dostupne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izvore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podršku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1"/>
        </w:rPr>
        <w:t>iz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okruţenja,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raspoloţive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besplatne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  <w:spacing w:val="-1"/>
        </w:rPr>
        <w:t>resurse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internetu.</w:t>
      </w:r>
      <w:r>
        <w:rPr/>
      </w:r>
    </w:p>
    <w:p>
      <w:pPr>
        <w:pStyle w:val="BodyText"/>
        <w:spacing w:line="360" w:lineRule="auto" w:before="3"/>
        <w:ind w:right="109"/>
        <w:jc w:val="both"/>
      </w:pP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nastavniku,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korišćenje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digitalnih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vam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pomaţe: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motivišete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smisleno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ukljuĉite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uĉenike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nastavni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process;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unapredite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veštine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uĉenika,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socijalne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šanse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zapošljavanje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neposrednoj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daljoj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budućnosti;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budete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kontaktu</w:t>
      </w:r>
      <w:r>
        <w:rPr>
          <w:rFonts w:ascii="Times New Roman" w:hAnsi="Times New Roman"/>
          <w:color w:val="231F1F"/>
        </w:rPr>
        <w:t> sa svojim </w:t>
      </w:r>
      <w:r>
        <w:rPr>
          <w:rFonts w:ascii="Times New Roman" w:hAnsi="Times New Roman"/>
          <w:color w:val="231F1F"/>
          <w:spacing w:val="-1"/>
        </w:rPr>
        <w:t>uĉenicima</w:t>
      </w:r>
      <w:r>
        <w:rPr>
          <w:rFonts w:ascii="Times New Roman" w:hAnsi="Times New Roman"/>
          <w:color w:val="231F1F"/>
        </w:rPr>
        <w:t> i izvan okvira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uĉioni</w:t>
      </w:r>
      <w:r>
        <w:rPr>
          <w:color w:val="231F1F"/>
          <w:spacing w:val="-1"/>
        </w:rPr>
        <w:t>ce.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0"/>
          <w:numId w:val="6"/>
        </w:numPr>
        <w:tabs>
          <w:tab w:pos="2837" w:val="left" w:leader="none"/>
        </w:tabs>
        <w:spacing w:line="361" w:lineRule="auto" w:before="0" w:after="0"/>
        <w:ind w:left="2625" w:right="2593" w:hanging="29"/>
        <w:jc w:val="left"/>
        <w:rPr>
          <w:b w:val="0"/>
          <w:bCs w:val="0"/>
        </w:rPr>
      </w:pPr>
      <w:r>
        <w:rPr>
          <w:color w:val="231F1F"/>
        </w:rPr>
        <w:t>Digitalna učionica i </w:t>
      </w:r>
      <w:r>
        <w:rPr>
          <w:color w:val="231F1F"/>
          <w:spacing w:val="-1"/>
        </w:rPr>
        <w:t>digitalno</w:t>
      </w:r>
      <w:r>
        <w:rPr>
          <w:color w:val="231F1F"/>
        </w:rPr>
        <w:t> </w:t>
      </w:r>
      <w:r>
        <w:rPr>
          <w:color w:val="231F1F"/>
          <w:spacing w:val="-1"/>
        </w:rPr>
        <w:t>učenje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OŠ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„Dositej</w:t>
      </w:r>
      <w:r>
        <w:rPr>
          <w:color w:val="231F1F"/>
        </w:rPr>
        <w:t> Obradović” u Novom</w:t>
      </w:r>
      <w:r>
        <w:rPr>
          <w:color w:val="231F1F"/>
          <w:spacing w:val="-4"/>
        </w:rPr>
        <w:t> </w:t>
      </w:r>
      <w:r>
        <w:rPr>
          <w:color w:val="231F1F"/>
        </w:rPr>
        <w:t>Sadu</w:t>
      </w:r>
      <w:r>
        <w:rPr>
          <w:b w:val="0"/>
          <w:bCs w:val="0"/>
        </w:rPr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digitalizacije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škola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teritorije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Republike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Srbije,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pokroviteljstvom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Telekoma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Srbija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Ministarstva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prosvete,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nauke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tehnološkog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razvoja,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informatiĉka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uĉi</w:t>
      </w:r>
      <w:r>
        <w:rPr>
          <w:rFonts w:ascii="Times New Roman" w:hAnsi="Times New Roman"/>
          <w:color w:val="231F1F"/>
        </w:rPr>
        <w:t>onica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opremljena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25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radnih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mesta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izvoĊenje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informatike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raĉunarstva.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Oprema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14"/>
          <w:footerReference w:type="default" r:id="rId15"/>
          <w:pgSz w:w="11910" w:h="16840"/>
          <w:pgMar w:footer="853" w:header="826" w:top="1120" w:bottom="1040" w:left="1300" w:right="1300"/>
          <w:pgNumType w:start="11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firstLine="0"/>
        <w:jc w:val="both"/>
      </w:pP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glavnog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raĉunara,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servera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opsluţuju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25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radnih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mesta,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serverima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spojeni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sviĉ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(switch)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ili  </w:t>
      </w:r>
      <w:r>
        <w:rPr>
          <w:rFonts w:ascii="Times New Roman" w:hAnsi="Times New Roman"/>
          <w:color w:val="231F1F"/>
          <w:spacing w:val="-1"/>
        </w:rPr>
        <w:t>komutatr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2"/>
        </w:rPr>
        <w:t>LAN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mreţe</w:t>
      </w:r>
      <w:r>
        <w:rPr>
          <w:color w:val="231F1F"/>
        </w:rPr>
        <w:t>.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Uloga</w:t>
      </w:r>
      <w:r>
        <w:rPr>
          <w:color w:val="231F1F"/>
          <w:spacing w:val="58"/>
        </w:rPr>
        <w:t> </w:t>
      </w:r>
      <w:r>
        <w:rPr>
          <w:color w:val="231F1F"/>
        </w:rPr>
        <w:t>komutatora</w:t>
      </w:r>
      <w:r>
        <w:rPr>
          <w:color w:val="231F1F"/>
          <w:spacing w:val="58"/>
        </w:rPr>
        <w:t> </w:t>
      </w:r>
      <w:r>
        <w:rPr>
          <w:color w:val="231F1F"/>
        </w:rPr>
        <w:t>je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svakako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radnih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jedinica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servera.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Glavni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raĉunar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upravlja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radom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servera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kontrolu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radnih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mesta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(radnih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jedinica).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postiţe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kontrola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onoga</w:t>
      </w:r>
      <w:r>
        <w:rPr>
          <w:rFonts w:ascii="Times New Roman" w:hAnsi="Times New Roman"/>
          <w:color w:val="231F1F"/>
        </w:rPr>
        <w:t> 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uĉenici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dobijaju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zadatak,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samim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-1"/>
        </w:rPr>
        <w:t>ostvaruje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interakcija</w:t>
      </w:r>
      <w:r>
        <w:rPr>
          <w:rFonts w:ascii="Times New Roman" w:hAnsi="Times New Roman"/>
          <w:color w:val="231F1F"/>
        </w:rPr>
        <w:t> izmeĊu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uĉenika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nastavnika.</w:t>
      </w:r>
      <w:r>
        <w:rPr/>
      </w:r>
    </w:p>
    <w:p>
      <w:pPr>
        <w:pStyle w:val="BodyText"/>
        <w:spacing w:line="359" w:lineRule="auto" w:before="6"/>
        <w:ind w:right="114"/>
        <w:jc w:val="both"/>
      </w:pPr>
      <w:r>
        <w:rPr/>
        <w:pict>
          <v:group style="position:absolute;margin-left:70.866096pt;margin-top:81.570145pt;width:453.55pt;height:169.2pt;mso-position-horizontal-relative:page;mso-position-vertical-relative:paragraph;z-index:-11824" coordorigin="1417,1631" coordsize="9071,3384">
            <v:shape style="position:absolute;left:1418;top:1665;width:8792;height:3300" type="#_x0000_t75" stroked="false">
              <v:imagedata r:id="rId16" o:title=""/>
            </v:shape>
            <v:shape style="position:absolute;left:1417;top:1631;width:9071;height:3384" type="#_x0000_t75" stroked="false">
              <v:imagedata r:id="rId17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1F"/>
          <w:spacing w:val="-1"/>
        </w:rPr>
        <w:t>Naĉin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uspostavlja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uĉenje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rasponu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5</w:t>
      </w:r>
      <w:r>
        <w:rPr>
          <w:rFonts w:ascii="Times New Roman" w:hAnsi="Times New Roman" w:cs="Times New Roman" w:eastAsia="Times New Roman"/>
          <w:color w:val="231F1F"/>
          <w:spacing w:val="1"/>
        </w:rPr>
        <w:t>–</w:t>
      </w:r>
      <w:r>
        <w:rPr>
          <w:color w:val="231F1F"/>
          <w:spacing w:val="1"/>
        </w:rPr>
        <w:t>8.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razreda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nivoa,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ostvaruje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plan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nastavnici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prate,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zadatke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uĉenicima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mogućnost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osim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saznaju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elemente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gradiva,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iskaţu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svoju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  <w:spacing w:val="-1"/>
        </w:rPr>
        <w:t>kreativnost.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69"/>
        <w:ind w:left="1112" w:right="111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5. Digitalna </w:t>
      </w:r>
      <w:r>
        <w:rPr>
          <w:rFonts w:ascii="Times New Roman" w:hAnsi="Times New Roman"/>
          <w:i/>
          <w:color w:val="231F1F"/>
          <w:spacing w:val="-1"/>
          <w:sz w:val="24"/>
        </w:rPr>
        <w:t>učionica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59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Koncept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uĉenici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ispred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sebe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kompjuter.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prate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izloţeno,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uzmu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aktivno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uĉešće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predavanju.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dolazimo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klasiĉnog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problema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kompjuterskim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uĉionicama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gde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uĉenici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zlupotrebljavaju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igranje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igrica,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posećivanje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mreţa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sliĉne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stvari.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Većinu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problema</w:t>
      </w:r>
      <w:r>
        <w:rPr>
          <w:rFonts w:ascii="Times New Roman" w:hAnsi="Times New Roman"/>
          <w:color w:val="231F1F"/>
          <w:spacing w:val="11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reši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dobar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administrator.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Zato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uĉionica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kontrolu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uĉeniĉkih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kompjutera,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ograniĉavanja,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aplikacija,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gledanja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ekrana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samog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kompjuteru.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Softver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morao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omogući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udaljeno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startovanje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ekih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aplikacija,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recimo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pregled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gradiva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Ċivati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ĉasu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skrenuti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paţnja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uĉeniku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prestao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prati </w:t>
      </w:r>
      <w:r>
        <w:rPr>
          <w:rFonts w:ascii="Times New Roman" w:hAnsi="Times New Roman"/>
          <w:color w:val="231F1F"/>
          <w:spacing w:val="-1"/>
        </w:rPr>
        <w:t>dešavanja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uĉionici.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softver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digitalne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uĉionice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omogući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rad,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osnovnoj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komunikaciji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por</w:t>
      </w:r>
      <w:r>
        <w:rPr>
          <w:rFonts w:ascii="Times New Roman" w:hAnsi="Times New Roman"/>
          <w:color w:val="231F1F"/>
          <w:spacing w:val="-1"/>
        </w:rPr>
        <w:t>ukama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zajedniĉkom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nekom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projektu.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modula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napraviti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kvalitativni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pomak.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/>
        <w:jc w:val="both"/>
      </w:pP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informatiĉka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uĉionica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uĉenje,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uĉionicama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prisutni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televizori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2"/>
        </w:rPr>
        <w:t>koji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konekciji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laptop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raĉunarima,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gde</w:t>
      </w:r>
      <w:r>
        <w:rPr>
          <w:color w:val="231F1F"/>
          <w:spacing w:val="32"/>
        </w:rPr>
        <w:t> </w:t>
      </w:r>
      <w:r>
        <w:rPr>
          <w:color w:val="231F1F"/>
        </w:rPr>
        <w:t>nastavnici</w:t>
      </w:r>
      <w:r>
        <w:rPr>
          <w:color w:val="231F1F"/>
          <w:spacing w:val="33"/>
        </w:rPr>
        <w:t> </w:t>
      </w:r>
      <w:r>
        <w:rPr>
          <w:color w:val="231F1F"/>
        </w:rPr>
        <w:t>iz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razredne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predmetne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preneti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znanje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uĉenicima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kreda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table,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multimedialnog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pristupa.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Ovakvim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pristupom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uĉenicima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audio,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video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grafiĉki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mogu</w:t>
      </w:r>
      <w:r>
        <w:rPr>
          <w:color w:val="231F1F"/>
        </w:rPr>
        <w:t> predstaviti </w:t>
      </w:r>
      <w:r>
        <w:rPr>
          <w:color w:val="231F1F"/>
          <w:spacing w:val="-1"/>
        </w:rPr>
        <w:t>lekcije </w:t>
      </w:r>
      <w:r>
        <w:rPr>
          <w:color w:val="231F1F"/>
        </w:rPr>
        <w:t>koje su u okviru plana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programa.</w:t>
      </w:r>
      <w:r>
        <w:rPr/>
      </w:r>
    </w:p>
    <w:p>
      <w:pPr>
        <w:pStyle w:val="BodyText"/>
        <w:spacing w:line="360" w:lineRule="auto" w:before="4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prethodno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navedenom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ide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pravcu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potpunog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digitalnog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uĉenja,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uslovi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stvoreni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zadovoljavaju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trenutne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olakšavaju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nastavnika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uĉenika.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digitalnom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tehnologijom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školama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veće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trebalo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opremanje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škola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jima,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digitalno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uĉenje,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dostignu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ţeljeni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vrsta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nastave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mogla</w:t>
      </w:r>
      <w:r>
        <w:rPr>
          <w:color w:val="231F1F"/>
        </w:rPr>
        <w:t> podjednako </w:t>
      </w:r>
      <w:r>
        <w:rPr>
          <w:color w:val="231F1F"/>
          <w:spacing w:val="-1"/>
        </w:rPr>
        <w:t>kvalitetno</w:t>
      </w:r>
      <w:r>
        <w:rPr>
          <w:color w:val="231F1F"/>
        </w:rPr>
        <w:t> </w:t>
      </w:r>
      <w:r>
        <w:rPr>
          <w:color w:val="231F1F"/>
          <w:spacing w:val="-1"/>
        </w:rPr>
        <w:t>obavljati</w:t>
      </w:r>
      <w:r>
        <w:rPr>
          <w:color w:val="231F1F"/>
        </w:rPr>
        <w:t> za</w:t>
      </w:r>
      <w:r>
        <w:rPr>
          <w:color w:val="231F1F"/>
          <w:spacing w:val="-1"/>
        </w:rPr>
        <w:t> svaki</w:t>
      </w:r>
      <w:r>
        <w:rPr>
          <w:color w:val="231F1F"/>
        </w:rPr>
        <w:t> </w:t>
      </w:r>
      <w:r>
        <w:rPr>
          <w:color w:val="231F1F"/>
          <w:spacing w:val="-1"/>
        </w:rPr>
        <w:t>predmet.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6"/>
        </w:numPr>
        <w:tabs>
          <w:tab w:pos="3933" w:val="left" w:leader="none"/>
        </w:tabs>
        <w:spacing w:line="240" w:lineRule="auto" w:before="147" w:after="0"/>
        <w:ind w:left="3933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2"/>
        <w:jc w:val="both"/>
      </w:pPr>
      <w:r>
        <w:rPr>
          <w:rFonts w:ascii="Times New Roman" w:hAnsi="Times New Roman"/>
          <w:color w:val="231F1F"/>
          <w:spacing w:val="-1"/>
        </w:rPr>
        <w:t>Poboljšanja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raspoloţivosti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brzini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pristupa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internetu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povećala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okruţenja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saradniĉkog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ostale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tehnologije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raspodeljeno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uĉenje.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posledica</w:t>
      </w:r>
      <w:r>
        <w:rPr>
          <w:color w:val="231F1F"/>
          <w:spacing w:val="22"/>
        </w:rPr>
        <w:t> </w:t>
      </w:r>
      <w:r>
        <w:rPr>
          <w:color w:val="231F1F"/>
        </w:rPr>
        <w:t>ovakvog</w:t>
      </w:r>
      <w:r>
        <w:rPr>
          <w:color w:val="231F1F"/>
          <w:spacing w:val="21"/>
        </w:rPr>
        <w:t> </w:t>
      </w:r>
      <w:r>
        <w:rPr>
          <w:color w:val="231F1F"/>
        </w:rPr>
        <w:t>stanja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nastajanje</w:t>
      </w:r>
      <w:r>
        <w:rPr>
          <w:color w:val="231F1F"/>
          <w:spacing w:val="23"/>
        </w:rPr>
        <w:t> </w:t>
      </w:r>
      <w:r>
        <w:rPr>
          <w:color w:val="231F1F"/>
        </w:rPr>
        <w:t>niza</w:t>
      </w:r>
      <w:r>
        <w:rPr>
          <w:color w:val="231F1F"/>
          <w:spacing w:val="22"/>
        </w:rPr>
        <w:t> </w:t>
      </w:r>
      <w:r>
        <w:rPr>
          <w:color w:val="231F1F"/>
        </w:rPr>
        <w:t>novih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firmi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asocijacija</w:t>
      </w:r>
      <w:r>
        <w:rPr>
          <w:color w:val="231F1F"/>
          <w:spacing w:val="22"/>
        </w:rPr>
        <w:t> </w:t>
      </w:r>
      <w:r>
        <w:rPr>
          <w:color w:val="231F1F"/>
        </w:rPr>
        <w:t>koje</w:t>
      </w:r>
      <w:r>
        <w:rPr>
          <w:color w:val="231F1F"/>
          <w:spacing w:val="23"/>
        </w:rPr>
        <w:t> </w:t>
      </w:r>
      <w:r>
        <w:rPr>
          <w:color w:val="231F1F"/>
        </w:rPr>
        <w:t>intenzivno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ulaze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prodajni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prostor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uĉenje.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proizvodi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neprestano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izlaze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trţište,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kombinaciji</w:t>
      </w:r>
      <w:r>
        <w:rPr>
          <w:rFonts w:ascii="Times New Roman" w:hAnsi="Times New Roman"/>
          <w:color w:val="231F1F"/>
        </w:rPr>
        <w:t> s </w:t>
      </w:r>
      <w:r>
        <w:rPr>
          <w:rFonts w:ascii="Times New Roman" w:hAnsi="Times New Roman"/>
          <w:color w:val="231F1F"/>
          <w:spacing w:val="-1"/>
        </w:rPr>
        <w:t>postojećim,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ostvaruju</w:t>
      </w:r>
      <w:r>
        <w:rPr>
          <w:rFonts w:ascii="Times New Roman" w:hAnsi="Times New Roman"/>
          <w:color w:val="231F1F"/>
        </w:rPr>
        <w:t> nove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funkcionalnosti.</w:t>
      </w:r>
      <w:r>
        <w:rPr>
          <w:rFonts w:ascii="Times New Roman" w:hAnsi="Times New Roman"/>
          <w:color w:val="231F1F"/>
        </w:rPr>
        <w:t> Sve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to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novi izazov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okruţenja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uĉenja.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paradigme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e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postojeću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aplikacijsku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programsku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podršku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staviti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van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upotrebe,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naprotiv.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izazov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postojeće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primene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integrisati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okruţenje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e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usluge.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Napredak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informatiĉkoj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komunikacijskoj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tehnologiji,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najnoviji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nauci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uĉenju,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osigurao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povoljne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prilike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oblikovanje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okruţenja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paradigme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e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uĉenja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80"/>
        </w:rPr>
        <w:t> </w:t>
      </w:r>
      <w:r>
        <w:rPr>
          <w:rFonts w:ascii="Times New Roman" w:hAnsi="Times New Roman"/>
          <w:color w:val="231F1F"/>
          <w:spacing w:val="-1"/>
        </w:rPr>
        <w:t>sledećim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atributima: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uĉeniku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orijentisana,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interaktivna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lagana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pristup,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fleksibilna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ostvariti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raĉunarskim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platformama.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tom </w:t>
      </w:r>
      <w:r>
        <w:rPr>
          <w:rFonts w:ascii="Times New Roman" w:hAnsi="Times New Roman"/>
          <w:color w:val="231F1F"/>
          <w:spacing w:val="-1"/>
        </w:rPr>
        <w:t>smislu</w:t>
      </w:r>
      <w:r>
        <w:rPr>
          <w:rFonts w:ascii="Times New Roman" w:hAnsi="Times New Roman"/>
          <w:color w:val="231F1F"/>
        </w:rPr>
        <w:t> e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neće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eliminisati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postojeće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obrazovne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tehnologije,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nego,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više,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njima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primerena </w:t>
      </w:r>
      <w:r>
        <w:rPr>
          <w:color w:val="231F1F"/>
        </w:rPr>
        <w:t>i prikladna</w:t>
      </w:r>
      <w:r>
        <w:rPr>
          <w:color w:val="231F1F"/>
          <w:spacing w:val="-1"/>
        </w:rPr>
        <w:t> </w:t>
      </w:r>
      <w:r>
        <w:rPr>
          <w:color w:val="231F1F"/>
        </w:rPr>
        <w:t>dopuna.</w:t>
      </w:r>
      <w:r>
        <w:rPr/>
      </w:r>
    </w:p>
    <w:p>
      <w:pPr>
        <w:pStyle w:val="BodyText"/>
        <w:spacing w:line="360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podršku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uĉenja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individualnih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inicijative,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malo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uĉinjeno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razvijanja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standardnih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platformi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uĉenje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stanju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prate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tehnološke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promene.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oseća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nedostatak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zajedniĉkog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dvaju razliĉitih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ja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-1"/>
        </w:rPr>
        <w:t> raĉunarskoj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mreţi.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color w:val="231F1F"/>
          <w:spacing w:val="-1"/>
        </w:rPr>
        <w:t>LITERATURA</w:t>
      </w:r>
      <w:r>
        <w:rPr/>
      </w:r>
    </w:p>
    <w:p>
      <w:pPr>
        <w:spacing w:before="13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Gilster,</w:t>
      </w:r>
      <w:r>
        <w:rPr>
          <w:rFonts w:ascii="Times New Roman"/>
          <w:color w:val="231F1F"/>
          <w:sz w:val="22"/>
        </w:rPr>
        <w:t> P. </w:t>
      </w:r>
      <w:r>
        <w:rPr>
          <w:rFonts w:ascii="Times New Roman"/>
          <w:color w:val="231F1F"/>
          <w:spacing w:val="-1"/>
          <w:sz w:val="22"/>
        </w:rPr>
        <w:t>(1997).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i/>
          <w:color w:val="231F1F"/>
          <w:spacing w:val="-2"/>
          <w:sz w:val="22"/>
        </w:rPr>
        <w:t>Digital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Literacy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New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York,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NY: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Wiley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Computer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Publishing.</w:t>
      </w:r>
      <w:r>
        <w:rPr>
          <w:rFonts w:ascii="Times New Roman"/>
          <w:sz w:val="22"/>
        </w:rPr>
      </w:r>
    </w:p>
    <w:p>
      <w:pPr>
        <w:spacing w:before="1"/>
        <w:ind w:left="778" w:right="71" w:hanging="6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United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Nations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Educational,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Scientific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and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Cultural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Organization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(UNESCO).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(2011).</w:t>
      </w:r>
      <w:r>
        <w:rPr>
          <w:rFonts w:ascii="Times New Roman"/>
          <w:color w:val="231F1F"/>
          <w:spacing w:val="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Digital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Literacy</w:t>
      </w:r>
      <w:r>
        <w:rPr>
          <w:rFonts w:ascii="Times New Roman"/>
          <w:i/>
          <w:color w:val="231F1F"/>
          <w:spacing w:val="49"/>
          <w:sz w:val="22"/>
        </w:rPr>
        <w:t> </w:t>
      </w:r>
      <w:r>
        <w:rPr>
          <w:rFonts w:ascii="Times New Roman"/>
          <w:i/>
          <w:color w:val="231F1F"/>
          <w:sz w:val="22"/>
        </w:rPr>
        <w:t>in </w:t>
      </w:r>
      <w:r>
        <w:rPr>
          <w:rFonts w:ascii="Times New Roman"/>
          <w:i/>
          <w:color w:val="231F1F"/>
          <w:spacing w:val="-1"/>
          <w:sz w:val="22"/>
        </w:rPr>
        <w:t>Education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Paris,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France: </w:t>
      </w:r>
      <w:r>
        <w:rPr>
          <w:rFonts w:ascii="Times New Roman"/>
          <w:color w:val="231F1F"/>
          <w:spacing w:val="-2"/>
          <w:sz w:val="22"/>
        </w:rPr>
        <w:t>UNESCO.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Elliot,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McGreal,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Tehnologije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online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učenja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(e</w:t>
      </w:r>
      <w:r>
        <w:rPr>
          <w:rFonts w:ascii="Times New Roman" w:hAnsi="Times New Roman"/>
          <w:i/>
          <w:color w:val="231F1F"/>
          <w:spacing w:val="-1"/>
          <w:sz w:val="22"/>
        </w:rPr>
        <w:t>-learning)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52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Matasić,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I.,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Dumić,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(2012).</w:t>
      </w:r>
      <w:r>
        <w:rPr>
          <w:rFonts w:ascii="Times New Roman" w:hAnsi="Times New Roman"/>
          <w:color w:val="231F1F"/>
          <w:spacing w:val="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Multimedijske</w:t>
      </w:r>
      <w:r>
        <w:rPr>
          <w:rFonts w:ascii="Times New Roman" w:hAnsi="Times New Roman"/>
          <w:i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tehnike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obrazovanju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Medijska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istraţivanja.</w:t>
      </w:r>
      <w:r>
        <w:rPr>
          <w:rFonts w:ascii="Times New Roman" w:hAnsi="Times New Roman"/>
          <w:color w:val="231F1F"/>
          <w:spacing w:val="6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Ćukušić,</w:t>
      </w:r>
      <w:r>
        <w:rPr>
          <w:rFonts w:ascii="Times New Roman" w:hAnsi="Times New Roman"/>
          <w:color w:val="231F1F"/>
          <w:sz w:val="22"/>
        </w:rPr>
        <w:t> M.,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Jadrić,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(2012</w:t>
      </w:r>
      <w:r>
        <w:rPr>
          <w:rFonts w:ascii="Times New Roman" w:hAnsi="Times New Roman"/>
          <w:i/>
          <w:color w:val="231F1F"/>
          <w:spacing w:val="-1"/>
          <w:sz w:val="22"/>
        </w:rPr>
        <w:t>).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E-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učenje: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koncept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primjena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Saša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Lipovac,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12" w:right="11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DIGITAL</w:t>
      </w:r>
      <w:r>
        <w:rPr>
          <w:rFonts w:ascii="Times New Roman"/>
          <w:b/>
          <w:color w:val="231F1F"/>
          <w:spacing w:val="-16"/>
          <w:sz w:val="20"/>
        </w:rPr>
        <w:t> </w:t>
      </w:r>
      <w:r>
        <w:rPr>
          <w:rFonts w:ascii="Times New Roman"/>
          <w:b/>
          <w:color w:val="231F1F"/>
          <w:sz w:val="20"/>
        </w:rPr>
        <w:t>EDUCATION</w:t>
      </w:r>
      <w:r>
        <w:rPr>
          <w:rFonts w:ascii="Times New Roman"/>
          <w:b/>
          <w:color w:val="231F1F"/>
          <w:spacing w:val="-17"/>
          <w:sz w:val="20"/>
        </w:rPr>
        <w:t> </w:t>
      </w:r>
      <w:r>
        <w:rPr>
          <w:rFonts w:ascii="Times New Roman"/>
          <w:b/>
          <w:color w:val="231F1F"/>
          <w:sz w:val="20"/>
        </w:rPr>
        <w:t>(E</w:t>
      </w:r>
      <w:r>
        <w:rPr>
          <w:rFonts w:ascii="Times New Roman"/>
          <w:b/>
          <w:color w:val="231F1F"/>
          <w:sz w:val="20"/>
        </w:rPr>
        <w:t>-</w:t>
      </w:r>
      <w:r>
        <w:rPr>
          <w:rFonts w:ascii="Times New Roman"/>
          <w:b/>
          <w:color w:val="231F1F"/>
          <w:sz w:val="20"/>
        </w:rPr>
        <w:t>LEARNING)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13" w:right="110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0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Development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digital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briefly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z w:val="20"/>
        </w:rPr>
        <w:t>analysed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paper.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(e-learning)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7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considered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an </w:t>
      </w:r>
      <w:r>
        <w:rPr>
          <w:rFonts w:ascii="Times New Roman"/>
          <w:color w:val="231F1F"/>
          <w:spacing w:val="-1"/>
          <w:sz w:val="20"/>
        </w:rPr>
        <w:t>infrastructure,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which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consequently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becomes</w:t>
      </w:r>
      <w:r>
        <w:rPr>
          <w:rFonts w:ascii="Times New Roman"/>
          <w:color w:val="231F1F"/>
          <w:spacing w:val="-1"/>
          <w:sz w:val="20"/>
        </w:rPr>
        <w:t> one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models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teaching </w:t>
      </w:r>
      <w:r>
        <w:rPr>
          <w:rFonts w:ascii="Times New Roman"/>
          <w:color w:val="231F1F"/>
          <w:sz w:val="20"/>
        </w:rPr>
        <w:t>pupils, </w:t>
      </w:r>
      <w:r>
        <w:rPr>
          <w:rFonts w:ascii="Times New Roman"/>
          <w:color w:val="231F1F"/>
          <w:spacing w:val="-1"/>
          <w:sz w:val="20"/>
        </w:rPr>
        <w:t>students and</w:t>
      </w:r>
      <w:r>
        <w:rPr>
          <w:rFonts w:ascii="Times New Roman"/>
          <w:color w:val="231F1F"/>
          <w:spacing w:val="12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adults.</w:t>
      </w:r>
      <w:r>
        <w:rPr>
          <w:rFonts w:ascii="Times New Roman"/>
          <w:color w:val="231F1F"/>
          <w:sz w:val="20"/>
        </w:rPr>
        <w:t> Considering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 </w:t>
      </w:r>
      <w:r>
        <w:rPr>
          <w:rFonts w:ascii="Times New Roman"/>
          <w:color w:val="231F1F"/>
          <w:spacing w:val="-1"/>
          <w:sz w:val="20"/>
        </w:rPr>
        <w:t>fact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lately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phenomenon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digital</w:t>
      </w:r>
      <w:r>
        <w:rPr>
          <w:rFonts w:ascii="Times New Roman"/>
          <w:color w:val="231F1F"/>
          <w:spacing w:val="-1"/>
          <w:sz w:val="20"/>
        </w:rPr>
        <w:t> learning became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mu</w:t>
      </w:r>
      <w:r>
        <w:rPr>
          <w:rFonts w:ascii="Times New Roman"/>
          <w:color w:val="231F1F"/>
          <w:sz w:val="20"/>
        </w:rPr>
        <w:t>lti</w:t>
      </w:r>
      <w:r>
        <w:rPr>
          <w:rFonts w:ascii="Times New Roman"/>
          <w:color w:val="231F1F"/>
          <w:sz w:val="20"/>
        </w:rPr>
        <w:t>-disciplinary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subject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9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studies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different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scientific </w:t>
      </w:r>
      <w:r>
        <w:rPr>
          <w:rFonts w:ascii="Times New Roman"/>
          <w:color w:val="231F1F"/>
          <w:sz w:val="20"/>
        </w:rPr>
        <w:t>fields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(since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enters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domain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natural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sciences),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paper</w:t>
      </w:r>
      <w:r>
        <w:rPr>
          <w:rFonts w:ascii="Times New Roman"/>
          <w:color w:val="231F1F"/>
          <w:spacing w:val="-1"/>
          <w:sz w:val="20"/>
        </w:rPr>
        <w:t> will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its</w:t>
      </w:r>
      <w:r>
        <w:rPr>
          <w:rFonts w:ascii="Times New Roman"/>
          <w:color w:val="231F1F"/>
          <w:spacing w:val="6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first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try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provide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basis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introduction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subject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matter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terminology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with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short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overview</w:t>
      </w:r>
      <w:r>
        <w:rPr>
          <w:rFonts w:ascii="Times New Roman"/>
          <w:color w:val="231F1F"/>
          <w:spacing w:val="1"/>
          <w:sz w:val="20"/>
        </w:rPr>
        <w:t> of</w:t>
      </w:r>
      <w:r>
        <w:rPr>
          <w:rFonts w:ascii="Times New Roman"/>
          <w:color w:val="231F1F"/>
          <w:spacing w:val="4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historical</w:t>
      </w:r>
      <w:r>
        <w:rPr>
          <w:rFonts w:ascii="Times New Roman"/>
          <w:color w:val="231F1F"/>
          <w:sz w:val="20"/>
        </w:rPr>
        <w:t> development (from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distance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learning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to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learning),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while</w:t>
      </w:r>
      <w:r>
        <w:rPr>
          <w:rFonts w:ascii="Times New Roman"/>
          <w:color w:val="231F1F"/>
          <w:sz w:val="20"/>
        </w:rPr>
        <w:t> the </w:t>
      </w:r>
      <w:r>
        <w:rPr>
          <w:rFonts w:ascii="Times New Roman"/>
          <w:color w:val="231F1F"/>
          <w:spacing w:val="-1"/>
          <w:sz w:val="20"/>
        </w:rPr>
        <w:t>second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is devoted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model</w:t>
      </w:r>
      <w:r>
        <w:rPr>
          <w:rFonts w:ascii="Times New Roman"/>
          <w:color w:val="231F1F"/>
          <w:spacing w:val="83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learning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teaching,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which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main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topic.</w:t>
      </w:r>
      <w:r>
        <w:rPr>
          <w:rFonts w:ascii="Times New Roman"/>
          <w:sz w:val="20"/>
        </w:rPr>
      </w:r>
    </w:p>
    <w:p>
      <w:pPr>
        <w:spacing w:before="118"/>
        <w:ind w:left="118" w:right="11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paper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presents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findings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aboutdigital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development,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importance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programmed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teaching,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definition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digital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education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digital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hybrid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model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(associated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motivation,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mental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fitness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users’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experience).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analyzes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some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tools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digital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(video-conference,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forums,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social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networks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others),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0"/>
        <w:ind w:left="118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purpose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z w:val="20"/>
        </w:rPr>
        <w:t>paper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give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framework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thetransition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traditional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(correspondent)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learning,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without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detail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description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ofevery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digital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learning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aspect.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Instead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focuses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94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possibility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transition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analogue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z w:val="20"/>
        </w:rPr>
        <w:t>digital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learning.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Courseware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z w:val="20"/>
        </w:rPr>
        <w:t>tool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z w:val="20"/>
        </w:rPr>
        <w:t>piece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software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designed</w:t>
      </w:r>
      <w:r>
        <w:rPr>
          <w:rFonts w:ascii="Times New Roman"/>
          <w:color w:val="231F1F"/>
          <w:spacing w:val="73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exclusively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courseware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consists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two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terms: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course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software.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tool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can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4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form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CD-ROM,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webpage,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floppy,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textbook,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software,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etc.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Courseware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tools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enable</w:t>
      </w:r>
      <w:r>
        <w:rPr>
          <w:rFonts w:ascii="Times New Roman"/>
          <w:color w:val="231F1F"/>
          <w:spacing w:val="5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distance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teaching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using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certain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configurations.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Nowadays,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two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configurations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being</w:t>
      </w:r>
      <w:r>
        <w:rPr>
          <w:rFonts w:ascii="Times New Roman"/>
          <w:color w:val="231F1F"/>
          <w:spacing w:val="10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used: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Content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Management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(LCMS)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and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Management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(LMS).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most</w:t>
      </w:r>
      <w:r>
        <w:rPr>
          <w:rFonts w:ascii="Times New Roman"/>
          <w:color w:val="231F1F"/>
          <w:spacing w:val="7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impressive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tools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web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browsers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which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connect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networks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for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data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exchange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Internet.</w:t>
      </w:r>
      <w:r>
        <w:rPr>
          <w:rFonts w:ascii="Times New Roman"/>
          <w:sz w:val="20"/>
        </w:rPr>
      </w:r>
    </w:p>
    <w:p>
      <w:pPr>
        <w:spacing w:before="120"/>
        <w:ind w:left="118" w:right="114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7"/>
          <w:sz w:val="20"/>
        </w:rPr>
        <w:t> </w:t>
      </w:r>
      <w:r>
        <w:rPr>
          <w:rFonts w:ascii="Times New Roman"/>
          <w:i/>
          <w:color w:val="231F1F"/>
          <w:sz w:val="20"/>
        </w:rPr>
        <w:t>words</w:t>
      </w:r>
      <w:r>
        <w:rPr>
          <w:rFonts w:ascii="Times New Roman"/>
          <w:color w:val="231F1F"/>
          <w:sz w:val="20"/>
        </w:rPr>
        <w:t>: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learning,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education,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video-conference,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forums,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networks,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correspondent</w:t>
      </w:r>
      <w:r>
        <w:rPr>
          <w:rFonts w:ascii="Times New Roman"/>
          <w:color w:val="231F1F"/>
          <w:spacing w:val="5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learning,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software,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CD-ROM,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webpages,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digital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z w:val="20"/>
        </w:rPr>
        <w:t>textbook,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Internet.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5pt;height:13pt;mso-position-horizontal-relative:page;mso-position-vertical-relative:page;z-index:-121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20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18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08pt;margin-top:788.216675pt;width:19.3pt;height:13pt;mso-position-horizontal-relative:page;mso-position-vertical-relative:page;z-index:-118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1F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06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204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20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076111pt;margin-top:40.275276pt;width:70.350pt;height:12pt;mso-position-horizontal-relative:page;mso-position-vertical-relative:page;z-index:-119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 Saša Lipovac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96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94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403.994995pt;margin-top:40.275276pt;width:121.45pt;height:12pt;mso-position-horizontal-relative:page;mso-position-vertical-relative:page;z-index:-119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Digitalno učenje (E-learning)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•"/>
      <w:lvlJc w:val="left"/>
      <w:pPr>
        <w:ind w:left="118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77" w:hanging="240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decimal"/>
      <w:lvlText w:val="%1.%2."/>
      <w:lvlJc w:val="left"/>
      <w:pPr>
        <w:ind w:left="3462" w:hanging="420"/>
        <w:jc w:val="lef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11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7" w:hanging="42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2625" w:hanging="24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329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6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9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9" w:hanging="2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159" w:hanging="42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59" w:hanging="420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58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6" w:hanging="42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067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67" w:hanging="420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511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3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1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4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119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num w:numId="4">
    <w:abstractNumId w:val="3"/>
  </w:num>
  <w:num w:numId="1">
    <w:abstractNumId w:val="0"/>
  </w:num>
  <w:num w:numId="6">
    <w:abstractNumId w:val="5"/>
  </w:num>
  <w:num w:numId="5">
    <w:abstractNumId w:val="4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1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39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2025-02-26T10:06:31Z</dcterms:created>
  <dcterms:modified xsi:type="dcterms:W3CDTF">2025-02-26T10:06:31Z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