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013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Dr Zoran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Kova</w:t>
      </w:r>
      <w:r>
        <w:rPr>
          <w:rFonts w:ascii="Times New Roman" w:hAnsi="Times New Roman"/>
          <w:b/>
          <w:color w:val="231F1F"/>
          <w:spacing w:val="-1"/>
          <w:sz w:val="24"/>
        </w:rPr>
        <w:t>č</w:t>
      </w:r>
      <w:r>
        <w:rPr>
          <w:rFonts w:ascii="Times New Roman" w:hAnsi="Times New Roman"/>
          <w:b/>
          <w:color w:val="231F1F"/>
          <w:spacing w:val="-1"/>
          <w:sz w:val="24"/>
        </w:rPr>
        <w:t>evi</w:t>
      </w:r>
      <w:r>
        <w:rPr>
          <w:rFonts w:ascii="Times New Roman" w:hAnsi="Times New Roman"/>
          <w:b/>
          <w:color w:val="231F1F"/>
          <w:spacing w:val="-1"/>
          <w:sz w:val="24"/>
        </w:rPr>
        <w:t>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045(343.9)(346.5)</w:t>
      </w:r>
      <w:r>
        <w:rPr>
          <w:rFonts w:ascii="Times New Roman" w:hAnsi="Times New Roman"/>
          <w:sz w:val="22"/>
        </w:rPr>
      </w:r>
    </w:p>
    <w:p>
      <w:pPr>
        <w:tabs>
          <w:tab w:pos="7709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Visoka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poslovno-</w:t>
      </w:r>
      <w:r>
        <w:rPr>
          <w:rFonts w:ascii="Times New Roman" w:hAnsi="Times New Roman"/>
          <w:color w:val="231F1F"/>
          <w:spacing w:val="-1"/>
          <w:sz w:val="22"/>
        </w:rPr>
        <w:t>tehnička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škola,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Doboj,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BiH</w:t>
        <w:tab/>
      </w:r>
      <w:r>
        <w:rPr>
          <w:rFonts w:ascii="Times New Roman" w:hAnsi="Times New Roman"/>
          <w:color w:val="231F1F"/>
          <w:spacing w:val="-1"/>
          <w:sz w:val="22"/>
        </w:rPr>
        <w:t>Pregledni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članak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e</w:t>
      </w:r>
      <w:r>
        <w:rPr>
          <w:rFonts w:ascii="Times New Roman"/>
          <w:color w:val="231F1F"/>
          <w:spacing w:val="-1"/>
          <w:sz w:val="22"/>
        </w:rPr>
        <w:t>-mail:</w:t>
      </w:r>
      <w:r>
        <w:rPr>
          <w:rFonts w:ascii="Times New Roman"/>
          <w:color w:val="231F1F"/>
          <w:spacing w:val="1"/>
          <w:sz w:val="22"/>
        </w:rPr>
        <w:t> </w:t>
      </w:r>
      <w:hyperlink r:id="rId7">
        <w:r>
          <w:rPr>
            <w:rFonts w:ascii="Times New Roman"/>
            <w:color w:val="231F1F"/>
            <w:spacing w:val="-1"/>
            <w:sz w:val="22"/>
          </w:rPr>
          <w:t>zoran.kovacevic@dkpt.gov.ba</w:t>
        </w:r>
        <w:r>
          <w:rPr>
            <w:rFonts w:ascii="Times New Roman"/>
            <w:sz w:val="22"/>
          </w:rPr>
        </w:r>
      </w:hyperlink>
    </w:p>
    <w:p>
      <w:pPr>
        <w:pStyle w:val="Heading1"/>
        <w:spacing w:line="275" w:lineRule="exact" w:before="4"/>
        <w:ind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Mr Zoran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Lakić</w:t>
      </w:r>
      <w:r>
        <w:rPr>
          <w:rFonts w:ascii="Times New Roman" w:hAnsi="Times New Roman"/>
          <w:b w:val="0"/>
        </w:rPr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Direkcija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za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koordinaciju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policijskih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tijela</w:t>
      </w:r>
      <w:r>
        <w:rPr>
          <w:rFonts w:ascii="Times New Roman"/>
          <w:color w:val="231F1F"/>
          <w:sz w:val="22"/>
        </w:rPr>
        <w:t> BiH</w:t>
      </w:r>
      <w:r>
        <w:rPr>
          <w:rFonts w:asci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line="239" w:lineRule="auto" w:before="0"/>
        <w:ind w:left="118" w:right="629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ail:</w:t>
      </w:r>
      <w:r>
        <w:rPr>
          <w:rFonts w:ascii="Times New Roman"/>
          <w:color w:val="231F1F"/>
          <w:spacing w:val="1"/>
          <w:sz w:val="22"/>
        </w:rPr>
        <w:t> </w:t>
      </w:r>
      <w:hyperlink r:id="rId8">
        <w:r>
          <w:rPr>
            <w:rFonts w:ascii="Times New Roman"/>
            <w:color w:val="231F1F"/>
            <w:spacing w:val="-1"/>
            <w:sz w:val="22"/>
          </w:rPr>
          <w:t>zoran.lakic@dkpt.gov.ba</w:t>
        </w:r>
      </w:hyperlink>
      <w:r>
        <w:rPr>
          <w:rFonts w:ascii="Times New Roman"/>
          <w:color w:val="231F1F"/>
          <w:spacing w:val="29"/>
          <w:sz w:val="22"/>
        </w:rPr>
        <w:t> </w:t>
      </w:r>
      <w:r>
        <w:rPr>
          <w:rFonts w:ascii="Times New Roman"/>
          <w:b/>
          <w:color w:val="231F1F"/>
          <w:spacing w:val="-1"/>
          <w:sz w:val="24"/>
        </w:rPr>
        <w:t>Ljubomir</w:t>
      </w:r>
      <w:r>
        <w:rPr>
          <w:rFonts w:ascii="Times New Roman"/>
          <w:b/>
          <w:color w:val="231F1F"/>
          <w:spacing w:val="1"/>
          <w:sz w:val="24"/>
        </w:rPr>
        <w:t> </w:t>
      </w:r>
      <w:r>
        <w:rPr>
          <w:rFonts w:ascii="Times New Roman"/>
          <w:b/>
          <w:color w:val="231F1F"/>
          <w:spacing w:val="-1"/>
          <w:sz w:val="24"/>
        </w:rPr>
        <w:t>Kuravica</w:t>
      </w:r>
      <w:r>
        <w:rPr>
          <w:rFonts w:ascii="Times New Roman"/>
          <w:b/>
          <w:color w:val="231F1F"/>
          <w:spacing w:val="30"/>
          <w:sz w:val="24"/>
        </w:rPr>
        <w:t> </w:t>
      </w:r>
      <w:r>
        <w:rPr>
          <w:rFonts w:ascii="Times New Roman"/>
          <w:color w:val="231F1F"/>
          <w:spacing w:val="-1"/>
          <w:sz w:val="22"/>
        </w:rPr>
        <w:t>Ministarstvo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bezbjednosti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BiH</w:t>
      </w:r>
      <w:r>
        <w:rPr>
          <w:rFonts w:ascii="Times New Roman"/>
          <w:sz w:val="22"/>
        </w:rPr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r:id="rId9">
        <w:r>
          <w:rPr>
            <w:rFonts w:ascii="Times New Roman"/>
            <w:color w:val="231F1F"/>
            <w:spacing w:val="-1"/>
            <w:sz w:val="22"/>
          </w:rPr>
          <w:t>e</w:t>
        </w:r>
        <w:r>
          <w:rPr>
            <w:rFonts w:ascii="Times New Roman"/>
            <w:color w:val="231F1F"/>
            <w:spacing w:val="-1"/>
            <w:sz w:val="22"/>
          </w:rPr>
          <w:t>-mail:ljubomir.kuravica@msb.gov.ba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359" w:lineRule="auto" w:before="190"/>
        <w:ind w:left="1746" w:right="1741" w:firstLine="0"/>
        <w:jc w:val="center"/>
        <w:rPr>
          <w:b w:val="0"/>
          <w:bCs w:val="0"/>
        </w:rPr>
      </w:pPr>
      <w:r>
        <w:rPr>
          <w:color w:val="231F1F"/>
          <w:spacing w:val="-1"/>
        </w:rPr>
        <w:t>MAPIRANJE</w:t>
      </w:r>
      <w:r>
        <w:rPr>
          <w:color w:val="231F1F"/>
        </w:rPr>
        <w:t> ORGANIZOVANOG</w:t>
      </w:r>
      <w:r>
        <w:rPr>
          <w:color w:val="231F1F"/>
          <w:spacing w:val="-2"/>
        </w:rPr>
        <w:t> </w:t>
      </w:r>
      <w:r>
        <w:rPr>
          <w:color w:val="231F1F"/>
        </w:rPr>
        <w:t>KRIMINALITETA</w:t>
      </w:r>
      <w:r>
        <w:rPr>
          <w:color w:val="231F1F"/>
          <w:spacing w:val="27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PRIVREDNO</w:t>
      </w:r>
      <w:r>
        <w:rPr>
          <w:rFonts w:ascii="Times New Roman"/>
          <w:color w:val="231F1F"/>
          <w:spacing w:val="-1"/>
        </w:rPr>
        <w:t>-</w:t>
      </w:r>
      <w:r>
        <w:rPr>
          <w:color w:val="231F1F"/>
          <w:spacing w:val="-1"/>
        </w:rPr>
        <w:t>FINANSIJSKOJ</w:t>
      </w:r>
      <w:r>
        <w:rPr>
          <w:color w:val="231F1F"/>
        </w:rPr>
        <w:t> OBLASTI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before="0"/>
        <w:ind w:left="118" w:right="120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SAŽETAK: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 </w:t>
      </w:r>
      <w:r>
        <w:rPr>
          <w:rFonts w:ascii="Times New Roman" w:hAnsi="Times New Roman"/>
          <w:color w:val="231F1F"/>
          <w:sz w:val="20"/>
        </w:rPr>
        <w:t>radu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sistematizovana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postojeća znanja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teoriji i</w:t>
      </w:r>
      <w:r>
        <w:rPr>
          <w:rFonts w:ascii="Times New Roman" w:hAnsi="Times New Roman"/>
          <w:color w:val="231F1F"/>
          <w:spacing w:val="-1"/>
          <w:sz w:val="20"/>
        </w:rPr>
        <w:t> praksi,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sprovedeno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 i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odgovarajuće</w:t>
      </w:r>
      <w:r>
        <w:rPr>
          <w:rFonts w:ascii="Times New Roman" w:hAnsi="Times New Roman"/>
          <w:color w:val="231F1F"/>
          <w:spacing w:val="94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istraživanje</w:t>
      </w:r>
      <w:r>
        <w:rPr>
          <w:rFonts w:ascii="Times New Roman" w:hAnsi="Times New Roman"/>
          <w:color w:val="231F1F"/>
          <w:spacing w:val="4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4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smislu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prikupljanja</w:t>
      </w:r>
      <w:r>
        <w:rPr>
          <w:rFonts w:ascii="Times New Roman" w:hAnsi="Times New Roman"/>
          <w:color w:val="231F1F"/>
          <w:spacing w:val="4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obrade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statističkih</w:t>
      </w:r>
      <w:r>
        <w:rPr>
          <w:rFonts w:ascii="Times New Roman" w:hAnsi="Times New Roman"/>
          <w:color w:val="231F1F"/>
          <w:spacing w:val="4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podataka,</w:t>
      </w:r>
      <w:r>
        <w:rPr>
          <w:rFonts w:ascii="Times New Roman" w:hAnsi="Times New Roman"/>
          <w:color w:val="231F1F"/>
          <w:spacing w:val="4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analiza</w:t>
      </w:r>
      <w:r>
        <w:rPr>
          <w:rFonts w:ascii="Times New Roman" w:hAnsi="Times New Roman"/>
          <w:color w:val="231F1F"/>
          <w:spacing w:val="4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policijske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prakse</w:t>
      </w:r>
      <w:r>
        <w:rPr>
          <w:rFonts w:ascii="Times New Roman" w:hAnsi="Times New Roman"/>
          <w:color w:val="231F1F"/>
          <w:spacing w:val="4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4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vezi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9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suzbijanjem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organizovanog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kriminaliteta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privredno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finansijskoj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oblasti.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osnovu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navedenog,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izvedeni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97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argumentovani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zaključci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odnose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prednosti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nedostatke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pozitivnopravnih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rješenja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vezi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predmetnim</w:t>
      </w:r>
      <w:r>
        <w:rPr>
          <w:rFonts w:ascii="Times New Roman" w:hAnsi="Times New Roman"/>
          <w:color w:val="231F1F"/>
          <w:spacing w:val="64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problemom,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mogući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pravac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daljih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zakonskih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modifikacija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uz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odgovarajuće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prijedloge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lege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ferenda</w:t>
      </w:r>
      <w:r>
        <w:rPr>
          <w:rFonts w:ascii="Times New Roman" w:hAnsi="Times New Roman"/>
          <w:color w:val="231F1F"/>
          <w:spacing w:val="9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smislu.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radu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uspostavljen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zakonski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okvir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razmatranja,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organizovanog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kriminaliteta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privredno-</w:t>
      </w:r>
      <w:r>
        <w:rPr>
          <w:rFonts w:ascii="Times New Roman" w:hAnsi="Times New Roman"/>
          <w:color w:val="231F1F"/>
          <w:spacing w:val="6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finansijskoj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oblasti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gdje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analizirane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odredbe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krivičnih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zakona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zakona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krivičnim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postupcima,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9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primjeni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prostoru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BiH.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2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ObraĎen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veći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broj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konvencija,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poseban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akcenat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posvećen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djelatnostima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Ujedinjenih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nacija,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</w:t>
      </w:r>
      <w:r>
        <w:rPr>
          <w:rFonts w:ascii="Times New Roman" w:hAnsi="Times New Roman"/>
          <w:color w:val="231F1F"/>
          <w:spacing w:val="100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čijim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okriljem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donij</w:t>
      </w:r>
      <w:r>
        <w:rPr>
          <w:rFonts w:ascii="Times New Roman" w:hAnsi="Times New Roman"/>
          <w:color w:val="231F1F"/>
          <w:sz w:val="20"/>
        </w:rPr>
        <w:t>eta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Konvencija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pranju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novca,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traganju,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privremenom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oduzimanju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oduzimanju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prihoda</w:t>
      </w:r>
      <w:r>
        <w:rPr>
          <w:rFonts w:ascii="Times New Roman" w:hAnsi="Times New Roman"/>
          <w:color w:val="231F1F"/>
          <w:spacing w:val="10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stečenog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krivičnim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djelom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1999.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godine.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TakoĎe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radu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analizirano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stanje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organizo</w:t>
      </w:r>
      <w:r>
        <w:rPr>
          <w:rFonts w:ascii="Times New Roman" w:hAnsi="Times New Roman"/>
          <w:color w:val="231F1F"/>
          <w:sz w:val="20"/>
        </w:rPr>
        <w:t>vanog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kriminaliteta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94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privredno-finansijskoj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oblasti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prostorima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Bosne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Hercegovine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vremenski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period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2015.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2016.</w:t>
      </w:r>
      <w:r>
        <w:rPr>
          <w:rFonts w:ascii="Times New Roman" w:hAnsi="Times New Roman"/>
          <w:color w:val="231F1F"/>
          <w:spacing w:val="-1"/>
          <w:sz w:val="20"/>
        </w:rPr>
        <w:t> godine.</w:t>
      </w:r>
      <w:r>
        <w:rPr>
          <w:rFonts w:ascii="Times New Roman" w:hAns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</w:t>
      </w:r>
      <w:r>
        <w:rPr>
          <w:rFonts w:ascii="Times New Roman" w:hAnsi="Times New Roman"/>
          <w:color w:val="231F1F"/>
          <w:spacing w:val="-1"/>
          <w:sz w:val="20"/>
        </w:rPr>
        <w:t>LJUČNE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RIJEČI</w:t>
      </w:r>
      <w:r>
        <w:rPr>
          <w:rFonts w:ascii="Times New Roman" w:hAnsi="Times New Roman"/>
          <w:color w:val="231F1F"/>
          <w:sz w:val="20"/>
        </w:rPr>
        <w:t>: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pranje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novca,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korupcija,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falsifikovanje,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organizovani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kriminal,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konvencije.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2"/>
          <w:numId w:val="1"/>
        </w:numPr>
        <w:tabs>
          <w:tab w:pos="4692" w:val="left" w:leader="none"/>
        </w:tabs>
        <w:spacing w:before="0"/>
        <w:ind w:left="4691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82"/>
        <w:ind w:right="105" w:firstLine="719"/>
        <w:jc w:val="both"/>
      </w:pPr>
      <w:r>
        <w:rPr>
          <w:rFonts w:ascii="Times New Roman" w:hAnsi="Times New Roman"/>
          <w:color w:val="231F1F"/>
          <w:spacing w:val="-1"/>
        </w:rPr>
        <w:t>Organizovani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  <w:spacing w:val="-1"/>
        </w:rPr>
        <w:t>kriminalitet</w:t>
      </w:r>
      <w:r>
        <w:rPr>
          <w:color w:val="231F1F"/>
          <w:spacing w:val="15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prisutan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  <w:spacing w:val="-1"/>
        </w:rPr>
        <w:t>cij</w:t>
      </w:r>
      <w:r>
        <w:rPr>
          <w:rFonts w:ascii="Times New Roman" w:hAnsi="Times New Roman"/>
          <w:color w:val="231F1F"/>
          <w:spacing w:val="-1"/>
        </w:rPr>
        <w:t>el</w:t>
      </w:r>
      <w:r>
        <w:rPr>
          <w:color w:val="231F1F"/>
          <w:spacing w:val="-1"/>
        </w:rPr>
        <w:t>om</w:t>
      </w:r>
      <w:r>
        <w:rPr>
          <w:color w:val="231F1F"/>
          <w:spacing w:val="14"/>
        </w:rPr>
        <w:t> </w:t>
      </w:r>
      <w:r>
        <w:rPr>
          <w:color w:val="231F1F"/>
        </w:rPr>
        <w:t>kontinentu,</w:t>
      </w:r>
      <w:r>
        <w:rPr>
          <w:color w:val="231F1F"/>
          <w:spacing w:val="14"/>
        </w:rPr>
        <w:t> </w:t>
      </w:r>
      <w:r>
        <w:rPr>
          <w:color w:val="231F1F"/>
        </w:rPr>
        <w:t>sa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želјom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ka</w:t>
      </w:r>
      <w:r>
        <w:rPr>
          <w:color w:val="231F1F"/>
          <w:spacing w:val="13"/>
        </w:rPr>
        <w:t> </w:t>
      </w:r>
      <w:r>
        <w:rPr>
          <w:color w:val="231F1F"/>
        </w:rPr>
        <w:t>ekspanziji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internacionalizaciji.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Organizovani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kriminalitet</w:t>
      </w:r>
      <w:r>
        <w:rPr>
          <w:color w:val="231F1F"/>
          <w:spacing w:val="42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sastoji</w:t>
      </w:r>
      <w:r>
        <w:rPr>
          <w:color w:val="231F1F"/>
          <w:spacing w:val="41"/>
        </w:rPr>
        <w:t> </w:t>
      </w:r>
      <w:r>
        <w:rPr>
          <w:color w:val="231F1F"/>
        </w:rPr>
        <w:t>od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onih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</w:rPr>
        <w:t>djela</w:t>
      </w:r>
      <w:r>
        <w:rPr>
          <w:color w:val="231F1F"/>
          <w:spacing w:val="39"/>
        </w:rPr>
        <w:t> </w:t>
      </w:r>
      <w:r>
        <w:rPr>
          <w:color w:val="231F1F"/>
        </w:rPr>
        <w:t>koja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učine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color w:val="231F1F"/>
        </w:rPr>
        <w:t>dvije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</w:rPr>
        <w:t>osoba</w:t>
      </w:r>
      <w:r>
        <w:rPr>
          <w:color w:val="231F1F"/>
          <w:spacing w:val="28"/>
        </w:rPr>
        <w:t> </w:t>
      </w:r>
      <w:r>
        <w:rPr>
          <w:color w:val="231F1F"/>
        </w:rPr>
        <w:t>koje</w:t>
      </w:r>
      <w:r>
        <w:rPr>
          <w:color w:val="231F1F"/>
          <w:spacing w:val="30"/>
        </w:rPr>
        <w:t> </w:t>
      </w:r>
      <w:r>
        <w:rPr>
          <w:color w:val="231F1F"/>
        </w:rPr>
        <w:t>djeluje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1"/>
        </w:rPr>
        <w:t> </w:t>
      </w:r>
      <w:r>
        <w:rPr>
          <w:color w:val="231F1F"/>
        </w:rPr>
        <w:t>ustrojeno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udruženje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organizacija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  <w:spacing w:val="-1"/>
        </w:rPr>
        <w:t>dogovoru</w:t>
      </w:r>
      <w:r>
        <w:rPr>
          <w:color w:val="231F1F"/>
          <w:spacing w:val="30"/>
        </w:rPr>
        <w:t> </w:t>
      </w:r>
      <w:r>
        <w:rPr>
          <w:color w:val="231F1F"/>
        </w:rPr>
        <w:t>tokom</w:t>
      </w:r>
      <w:r>
        <w:rPr>
          <w:color w:val="231F1F"/>
          <w:spacing w:val="37"/>
        </w:rPr>
        <w:t> </w:t>
      </w:r>
      <w:r>
        <w:rPr>
          <w:color w:val="231F1F"/>
        </w:rPr>
        <w:t>jednog</w:t>
      </w:r>
      <w:r>
        <w:rPr>
          <w:color w:val="231F1F"/>
          <w:spacing w:val="16"/>
        </w:rPr>
        <w:t> </w:t>
      </w:r>
      <w:r>
        <w:rPr>
          <w:color w:val="231F1F"/>
        </w:rPr>
        <w:t>vremenskog</w:t>
      </w:r>
      <w:r>
        <w:rPr>
          <w:color w:val="231F1F"/>
          <w:spacing w:val="17"/>
        </w:rPr>
        <w:t> </w:t>
      </w:r>
      <w:r>
        <w:rPr>
          <w:color w:val="231F1F"/>
        </w:rPr>
        <w:t>perioda</w:t>
      </w:r>
      <w:r>
        <w:rPr>
          <w:color w:val="231F1F"/>
          <w:spacing w:val="18"/>
        </w:rPr>
        <w:t> </w:t>
      </w:r>
      <w:r>
        <w:rPr>
          <w:color w:val="231F1F"/>
        </w:rPr>
        <w:t>s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cilјem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učinjenja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višestrukih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  <w:spacing w:val="-1"/>
        </w:rPr>
        <w:t>prijestupa</w:t>
      </w:r>
      <w:r>
        <w:rPr>
          <w:color w:val="231F1F"/>
          <w:spacing w:val="19"/>
        </w:rPr>
        <w:t> </w:t>
      </w:r>
      <w:r>
        <w:rPr>
          <w:color w:val="231F1F"/>
        </w:rPr>
        <w:t>od</w:t>
      </w:r>
      <w:r>
        <w:rPr>
          <w:color w:val="231F1F"/>
          <w:spacing w:val="19"/>
        </w:rPr>
        <w:t> </w:t>
      </w:r>
      <w:r>
        <w:rPr>
          <w:color w:val="231F1F"/>
        </w:rPr>
        <w:t>kojih</w:t>
      </w:r>
      <w:r>
        <w:rPr>
          <w:color w:val="231F1F"/>
          <w:spacing w:val="19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  <w:spacing w:val="-1"/>
        </w:rPr>
        <w:t>najmanje</w:t>
      </w:r>
      <w:r>
        <w:rPr>
          <w:color w:val="231F1F"/>
          <w:spacing w:val="66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2"/>
        </w:rPr>
        <w:t>dviĎ</w:t>
      </w:r>
      <w:r>
        <w:rPr>
          <w:rFonts w:ascii="Times New Roman" w:hAnsi="Times New Roman"/>
          <w:color w:val="231F1F"/>
          <w:spacing w:val="-1"/>
        </w:rPr>
        <w:t>ena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</w:rPr>
        <w:t>kazna</w:t>
      </w:r>
      <w:r>
        <w:rPr>
          <w:color w:val="231F1F"/>
          <w:spacing w:val="25"/>
        </w:rPr>
        <w:t> </w:t>
      </w:r>
      <w:r>
        <w:rPr>
          <w:color w:val="231F1F"/>
        </w:rPr>
        <w:t>od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pet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zatvora</w:t>
      </w:r>
      <w:r>
        <w:rPr>
          <w:color w:val="231F1F"/>
        </w:rPr>
        <w:t>.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Takvi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prijestupi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22"/>
        </w:rPr>
        <w:t> </w:t>
      </w:r>
      <w:r>
        <w:rPr>
          <w:color w:val="231F1F"/>
        </w:rPr>
        <w:t>biti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sami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sebi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cilј</w:t>
      </w:r>
      <w:r>
        <w:rPr>
          <w:color w:val="231F1F"/>
          <w:spacing w:val="-1"/>
        </w:rPr>
        <w:t>,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  <w:spacing w:val="-1"/>
        </w:rPr>
        <w:t>sredstvo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sticanja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materijalne</w:t>
      </w:r>
      <w:r>
        <w:rPr>
          <w:color w:val="231F1F"/>
          <w:spacing w:val="34"/>
        </w:rPr>
        <w:t> </w:t>
      </w:r>
      <w:r>
        <w:rPr>
          <w:color w:val="231F1F"/>
        </w:rPr>
        <w:t>koristi,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opstrukcija</w:t>
      </w:r>
      <w:r>
        <w:rPr>
          <w:color w:val="231F1F"/>
          <w:spacing w:val="33"/>
        </w:rPr>
        <w:t> </w:t>
      </w:r>
      <w:r>
        <w:rPr>
          <w:color w:val="231F1F"/>
        </w:rPr>
        <w:t>povratka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izbjeglica,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ugrožavanje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</w:rPr>
        <w:t>mira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</w:rPr>
        <w:t>stabilnosti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  <w:spacing w:val="-1"/>
        </w:rPr>
        <w:t>BiH,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odgovarajućim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slučajevima</w:t>
      </w:r>
      <w:r>
        <w:rPr>
          <w:color w:val="231F1F"/>
          <w:spacing w:val="-1"/>
        </w:rPr>
        <w:t>,</w:t>
      </w:r>
      <w:r>
        <w:rPr>
          <w:color w:val="231F1F"/>
          <w:spacing w:val="33"/>
        </w:rPr>
        <w:t> </w:t>
      </w:r>
      <w:r>
        <w:rPr>
          <w:color w:val="231F1F"/>
        </w:rPr>
        <w:t>nepropisn</w:t>
      </w:r>
      <w:r>
        <w:rPr>
          <w:rFonts w:ascii="Times New Roman" w:hAnsi="Times New Roman"/>
          <w:color w:val="231F1F"/>
        </w:rPr>
        <w:t>og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uticaja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33"/>
        </w:rPr>
        <w:t> </w:t>
      </w:r>
      <w:r>
        <w:rPr>
          <w:color w:val="231F1F"/>
        </w:rPr>
        <w:t>javnih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organa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</w:rPr>
        <w:t>vlasti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(Korajlić,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2008: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515)</w:t>
      </w:r>
      <w:r>
        <w:rPr>
          <w:color w:val="231F1F"/>
        </w:rPr>
        <w:t>.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Cilј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svake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zemlјe</w:t>
      </w:r>
      <w:r>
        <w:rPr>
          <w:color w:val="231F1F"/>
        </w:rPr>
        <w:t>,</w:t>
      </w:r>
      <w:r>
        <w:rPr>
          <w:color w:val="231F1F"/>
          <w:spacing w:val="40"/>
        </w:rPr>
        <w:t> </w:t>
      </w:r>
      <w:r>
        <w:rPr>
          <w:color w:val="231F1F"/>
        </w:rPr>
        <w:t>pa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Bosne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Hercegovine,</w:t>
      </w:r>
      <w:r>
        <w:rPr>
          <w:color w:val="231F1F"/>
          <w:spacing w:val="40"/>
        </w:rPr>
        <w:t> </w:t>
      </w:r>
      <w:r>
        <w:rPr>
          <w:color w:val="231F1F"/>
        </w:rPr>
        <w:t>jeste</w:t>
      </w:r>
      <w:r>
        <w:rPr>
          <w:color w:val="231F1F"/>
          <w:spacing w:val="40"/>
        </w:rPr>
        <w:t> </w:t>
      </w:r>
      <w:r>
        <w:rPr>
          <w:color w:val="231F1F"/>
          <w:spacing w:val="4"/>
        </w:rPr>
        <w:t>da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borbom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49"/>
        </w:rPr>
        <w:t> </w:t>
      </w:r>
      <w:r>
        <w:rPr>
          <w:color w:val="231F1F"/>
        </w:rPr>
        <w:t>ovih</w:t>
      </w:r>
      <w:r>
        <w:rPr>
          <w:color w:val="231F1F"/>
          <w:spacing w:val="50"/>
        </w:rPr>
        <w:t> </w:t>
      </w:r>
      <w:r>
        <w:rPr>
          <w:color w:val="231F1F"/>
        </w:rPr>
        <w:t>velikih</w:t>
      </w:r>
      <w:r>
        <w:rPr>
          <w:color w:val="231F1F"/>
          <w:spacing w:val="50"/>
        </w:rPr>
        <w:t> </w:t>
      </w:r>
      <w:r>
        <w:rPr>
          <w:color w:val="231F1F"/>
        </w:rPr>
        <w:t>bezbjednosnih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problema,</w:t>
      </w:r>
      <w:r>
        <w:rPr>
          <w:color w:val="231F1F"/>
          <w:spacing w:val="49"/>
        </w:rPr>
        <w:t> </w:t>
      </w:r>
      <w:r>
        <w:rPr>
          <w:color w:val="231F1F"/>
        </w:rPr>
        <w:t>obezbjedi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nima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siguran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prosperitetan</w:t>
      </w:r>
      <w:r>
        <w:rPr>
          <w:color w:val="231F1F"/>
          <w:spacing w:val="30"/>
        </w:rPr>
        <w:t> </w:t>
      </w:r>
      <w:r>
        <w:rPr>
          <w:color w:val="231F1F"/>
        </w:rPr>
        <w:t>razvoj,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ekonomski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napredak,</w:t>
      </w:r>
      <w:r>
        <w:rPr>
          <w:color w:val="231F1F"/>
          <w:spacing w:val="31"/>
        </w:rPr>
        <w:t> </w:t>
      </w:r>
      <w:r>
        <w:rPr>
          <w:color w:val="231F1F"/>
        </w:rPr>
        <w:t>razvoj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demokratije,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zaštitu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lјudskih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</w:rPr>
        <w:t>osnovnih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sloboda,</w:t>
      </w:r>
      <w:r>
        <w:rPr>
          <w:color w:val="231F1F"/>
          <w:spacing w:val="55"/>
        </w:rPr>
        <w:t> </w:t>
      </w:r>
      <w:r>
        <w:rPr>
          <w:color w:val="231F1F"/>
        </w:rPr>
        <w:t>tako</w:t>
      </w:r>
      <w:r>
        <w:rPr>
          <w:color w:val="231F1F"/>
          <w:spacing w:val="57"/>
        </w:rPr>
        <w:t> </w:t>
      </w:r>
      <w:r>
        <w:rPr>
          <w:color w:val="231F1F"/>
        </w:rPr>
        <w:t>da</w:t>
      </w:r>
      <w:r>
        <w:rPr>
          <w:color w:val="231F1F"/>
          <w:spacing w:val="54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suzbijanju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organizovanog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kriminaliteta</w:t>
      </w:r>
      <w:r>
        <w:rPr>
          <w:color w:val="231F1F"/>
          <w:spacing w:val="58"/>
        </w:rPr>
        <w:t> </w:t>
      </w:r>
      <w:r>
        <w:rPr>
          <w:color w:val="231F1F"/>
        </w:rPr>
        <w:t>koriste</w:t>
      </w:r>
      <w:r>
        <w:rPr>
          <w:color w:val="231F1F"/>
          <w:spacing w:val="54"/>
        </w:rPr>
        <w:t> </w:t>
      </w:r>
      <w:r>
        <w:rPr>
          <w:color w:val="231F1F"/>
        </w:rPr>
        <w:t>dva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opšta</w:t>
      </w:r>
      <w:r>
        <w:rPr>
          <w:rFonts w:ascii="Times New Roman" w:hAnsi="Times New Roman"/>
          <w:color w:val="231F1F"/>
          <w:spacing w:val="68"/>
        </w:rPr>
        <w:t> </w:t>
      </w:r>
      <w:r>
        <w:rPr>
          <w:color w:val="231F1F"/>
        </w:rPr>
        <w:t>metoda</w:t>
      </w:r>
      <w:r>
        <w:rPr>
          <w:color w:val="231F1F"/>
          <w:spacing w:val="-1"/>
        </w:rPr>
        <w:t> kriminalne polistike:</w:t>
      </w:r>
      <w:r>
        <w:rPr>
          <w:color w:val="231F1F"/>
        </w:rPr>
        <w:t> </w:t>
      </w:r>
      <w:r>
        <w:rPr>
          <w:color w:val="231F1F"/>
          <w:spacing w:val="-1"/>
        </w:rPr>
        <w:t>prevencija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</w:rPr>
        <w:t>represija.</w:t>
      </w:r>
      <w:r>
        <w:rPr/>
      </w:r>
    </w:p>
    <w:p>
      <w:pPr>
        <w:pStyle w:val="BodyText"/>
        <w:spacing w:line="359" w:lineRule="auto" w:before="6"/>
        <w:ind w:left="118" w:right="110" w:firstLine="720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  <w:spacing w:val="-1"/>
        </w:rPr>
        <w:t>preventivnoj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djelatnosti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policije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sprečavanju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svih</w:t>
      </w:r>
      <w:r>
        <w:rPr>
          <w:color w:val="231F1F"/>
          <w:spacing w:val="29"/>
        </w:rPr>
        <w:t> </w:t>
      </w:r>
      <w:r>
        <w:rPr>
          <w:color w:val="231F1F"/>
        </w:rPr>
        <w:t>vidova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kriminaliteta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95"/>
        </w:rPr>
        <w:t> </w:t>
      </w:r>
      <w:r>
        <w:rPr>
          <w:color w:val="231F1F"/>
        </w:rPr>
        <w:t>do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izražaja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35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doĎu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policijske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mjere</w:t>
      </w:r>
      <w:r>
        <w:rPr>
          <w:color w:val="231F1F"/>
          <w:spacing w:val="34"/>
        </w:rPr>
        <w:t> </w:t>
      </w:r>
      <w:r>
        <w:rPr>
          <w:color w:val="231F1F"/>
        </w:rPr>
        <w:t>prevencije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</w:rPr>
        <w:t>su: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kriminalistička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kontrola,</w:t>
      </w:r>
      <w:r>
        <w:rPr/>
      </w:r>
    </w:p>
    <w:p>
      <w:pPr>
        <w:spacing w:after="0" w:line="359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pozornička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  <w:spacing w:val="-1"/>
        </w:rPr>
        <w:t>patrolna</w:t>
      </w:r>
      <w:r>
        <w:rPr>
          <w:color w:val="231F1F"/>
        </w:rPr>
        <w:t> djelatnost, kontrola</w:t>
      </w:r>
      <w:r>
        <w:rPr>
          <w:color w:val="231F1F"/>
          <w:spacing w:val="-1"/>
        </w:rPr>
        <w:t> kretanja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državnoj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granici</w:t>
      </w:r>
      <w:r>
        <w:rPr>
          <w:color w:val="231F1F"/>
          <w:spacing w:val="-1"/>
        </w:rPr>
        <w:t>,</w:t>
      </w:r>
      <w:r>
        <w:rPr>
          <w:color w:val="231F1F"/>
        </w:rPr>
        <w:t> kontrola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nošenja </w:t>
      </w:r>
      <w:r>
        <w:rPr>
          <w:rFonts w:ascii="Times New Roman" w:hAnsi="Times New Roman"/>
          <w:color w:val="231F1F"/>
        </w:rPr>
        <w:t>oružja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rFonts w:ascii="Times New Roman" w:hAnsi="Times New Roman"/>
          <w:color w:val="231F1F"/>
        </w:rPr>
        <w:t>i </w:t>
      </w:r>
      <w:r>
        <w:rPr>
          <w:color w:val="231F1F"/>
          <w:spacing w:val="-1"/>
        </w:rPr>
        <w:t>raznih</w:t>
      </w:r>
      <w:r>
        <w:rPr>
          <w:color w:val="231F1F"/>
        </w:rPr>
        <w:t> </w:t>
      </w:r>
      <w:r>
        <w:rPr>
          <w:color w:val="231F1F"/>
          <w:spacing w:val="-1"/>
        </w:rPr>
        <w:t>predmeta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  <w:spacing w:val="-1"/>
        </w:rPr>
        <w:t>dr.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Krivokapić</w:t>
      </w:r>
      <w:r>
        <w:rPr>
          <w:color w:val="231F1F"/>
          <w:spacing w:val="-1"/>
        </w:rPr>
        <w:t>,</w:t>
      </w:r>
      <w:r>
        <w:rPr>
          <w:color w:val="231F1F"/>
        </w:rPr>
        <w:t> 2002: </w:t>
      </w:r>
      <w:r>
        <w:rPr>
          <w:color w:val="231F1F"/>
          <w:spacing w:val="-1"/>
        </w:rPr>
        <w:t>38).</w:t>
      </w:r>
      <w:r>
        <w:rPr/>
      </w:r>
    </w:p>
    <w:p>
      <w:pPr>
        <w:pStyle w:val="BodyText"/>
        <w:spacing w:line="359" w:lineRule="auto" w:before="139"/>
        <w:ind w:right="109" w:firstLine="719"/>
        <w:jc w:val="both"/>
      </w:pPr>
      <w:r>
        <w:rPr>
          <w:rFonts w:ascii="Times New Roman" w:hAnsi="Times New Roman" w:cs="Times New Roman" w:eastAsia="Times New Roman"/>
          <w:color w:val="231F1F"/>
        </w:rPr>
        <w:t>Novi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  <w:spacing w:val="-1"/>
        </w:rPr>
        <w:t>pristup</w:t>
      </w:r>
      <w:r>
        <w:rPr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  <w:spacing w:val="-1"/>
        </w:rPr>
        <w:t>prevenciji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kriminaliteta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odrazio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color w:val="231F1F"/>
          <w:spacing w:val="-1"/>
        </w:rPr>
        <w:t>primjenu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preventivnih</w:t>
      </w:r>
      <w:r>
        <w:rPr>
          <w:color w:val="231F1F"/>
          <w:spacing w:val="5"/>
        </w:rPr>
        <w:t> </w:t>
      </w:r>
      <w:r>
        <w:rPr>
          <w:color w:val="231F1F"/>
        </w:rPr>
        <w:t>metoda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color w:val="231F1F"/>
        </w:rPr>
        <w:t>suzbijanju</w:t>
      </w:r>
      <w:r>
        <w:rPr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organizovanog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color w:val="231F1F"/>
        </w:rPr>
        <w:t>kriminaliteta</w:t>
      </w:r>
      <w:r>
        <w:rPr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color w:val="231F1F"/>
          <w:spacing w:val="-1"/>
        </w:rPr>
        <w:t>korupcije.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Takav</w:t>
      </w:r>
      <w:r>
        <w:rPr>
          <w:color w:val="231F1F"/>
          <w:spacing w:val="38"/>
        </w:rPr>
        <w:t> </w:t>
      </w:r>
      <w:r>
        <w:rPr>
          <w:color w:val="231F1F"/>
        </w:rPr>
        <w:t>pristup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doveo</w:t>
      </w:r>
      <w:r>
        <w:rPr>
          <w:color w:val="231F1F"/>
          <w:spacing w:val="40"/>
        </w:rPr>
        <w:t> </w:t>
      </w:r>
      <w:r>
        <w:rPr>
          <w:color w:val="231F1F"/>
        </w:rPr>
        <w:t>je</w:t>
      </w:r>
      <w:r>
        <w:rPr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color w:val="231F1F"/>
        </w:rPr>
        <w:t>do</w:t>
      </w:r>
      <w:r>
        <w:rPr>
          <w:color w:val="231F1F"/>
          <w:spacing w:val="38"/>
        </w:rPr>
        <w:t> </w:t>
      </w:r>
      <w:r>
        <w:rPr>
          <w:color w:val="231F1F"/>
        </w:rPr>
        <w:t>izmjene</w:t>
      </w:r>
      <w:r>
        <w:rPr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color w:val="231F1F"/>
          <w:spacing w:val="-1"/>
        </w:rPr>
        <w:t>policijskoj</w:t>
      </w:r>
      <w:r>
        <w:rPr>
          <w:color w:val="231F1F"/>
          <w:spacing w:val="2"/>
        </w:rPr>
        <w:t> </w:t>
      </w:r>
      <w:r>
        <w:rPr>
          <w:color w:val="231F1F"/>
        </w:rPr>
        <w:t>strukturi,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policijskoj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strategiji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  <w:spacing w:val="-1"/>
        </w:rPr>
        <w:t>taktici,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</w:rPr>
        <w:t>do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šireg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color w:val="231F1F"/>
        </w:rPr>
        <w:t>povezivanja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  <w:spacing w:val="-1"/>
        </w:rPr>
        <w:t>saradnje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policije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</w:t>
      </w:r>
      <w:r>
        <w:rPr>
          <w:rFonts w:ascii="Times New Roman" w:hAnsi="Times New Roman" w:cs="Times New Roman" w:eastAsia="Times New Roman"/>
          <w:color w:val="231F1F"/>
          <w:spacing w:val="-2"/>
        </w:rPr>
        <w:t>Ďa</w:t>
      </w:r>
      <w:r>
        <w:rPr>
          <w:rFonts w:ascii="Times New Roman" w:hAnsi="Times New Roman" w:cs="Times New Roman" w:eastAsia="Times New Roman"/>
          <w:color w:val="231F1F"/>
          <w:spacing w:val="-1"/>
        </w:rPr>
        <w:t>na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nivou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color w:val="231F1F"/>
        </w:rPr>
        <w:t>lokalne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zajednice.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Primarni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zadatak</w:t>
      </w:r>
      <w:r>
        <w:rPr>
          <w:color w:val="231F1F"/>
          <w:spacing w:val="5"/>
        </w:rPr>
        <w:t> </w:t>
      </w:r>
      <w:r>
        <w:rPr>
          <w:color w:val="231F1F"/>
        </w:rPr>
        <w:t>ovakvog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aganžovanja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  <w:spacing w:val="-1"/>
        </w:rPr>
        <w:t>policije</w:t>
      </w:r>
      <w:r>
        <w:rPr>
          <w:color w:val="231F1F"/>
          <w:spacing w:val="97"/>
        </w:rPr>
        <w:t> </w:t>
      </w:r>
      <w:r>
        <w:rPr>
          <w:color w:val="231F1F"/>
        </w:rPr>
        <w:t>je</w:t>
      </w:r>
      <w:r>
        <w:rPr>
          <w:color w:val="231F1F"/>
          <w:spacing w:val="-1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sprečava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</w:rPr>
        <w:t>pojavu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organizovanog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color w:val="231F1F"/>
        </w:rPr>
        <w:t>kriminaliteta,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reaguje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</w:rPr>
        <w:t>isklјučivo </w:t>
      </w:r>
      <w:r>
        <w:rPr>
          <w:color w:val="231F1F"/>
          <w:spacing w:val="-1"/>
        </w:rPr>
        <w:t>nakon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</w:rPr>
        <w:t>izvršenog</w:t>
      </w:r>
      <w:r>
        <w:rPr>
          <w:rFonts w:ascii="Times New Roman" w:hAnsi="Times New Roman" w:cs="Times New Roman" w:eastAsia="Times New Roman"/>
          <w:color w:val="231F1F"/>
          <w:spacing w:val="62"/>
        </w:rPr>
        <w:t> </w:t>
      </w:r>
      <w:r>
        <w:rPr>
          <w:color w:val="231F1F"/>
          <w:spacing w:val="-1"/>
        </w:rPr>
        <w:t>nekog</w:t>
      </w:r>
      <w:r>
        <w:rPr>
          <w:color w:val="231F1F"/>
          <w:spacing w:val="-3"/>
        </w:rPr>
        <w:t> </w:t>
      </w:r>
      <w:r>
        <w:rPr>
          <w:color w:val="231F1F"/>
        </w:rPr>
        <w:t>od </w:t>
      </w:r>
      <w:r>
        <w:rPr>
          <w:rFonts w:ascii="Times New Roman" w:hAnsi="Times New Roman" w:cs="Times New Roman" w:eastAsia="Times New Roman"/>
          <w:color w:val="231F1F"/>
        </w:rPr>
        <w:t>krivičnih </w:t>
      </w:r>
      <w:r>
        <w:rPr>
          <w:color w:val="231F1F"/>
        </w:rPr>
        <w:t>djela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ove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color w:val="231F1F"/>
        </w:rPr>
        <w:t>oblasti </w:t>
      </w:r>
      <w:r>
        <w:rPr>
          <w:rFonts w:ascii="Times New Roman" w:hAnsi="Times New Roman" w:cs="Times New Roman" w:eastAsia="Times New Roman"/>
          <w:color w:val="231F1F"/>
          <w:spacing w:val="-1"/>
        </w:rPr>
        <w:t>(Simonović,</w:t>
      </w:r>
      <w:r>
        <w:rPr>
          <w:rFonts w:ascii="Times New Roman" w:hAnsi="Times New Roman" w:cs="Times New Roman" w:eastAsia="Times New Roman"/>
          <w:color w:val="231F1F"/>
        </w:rPr>
        <w:t> 2001: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34</w:t>
      </w:r>
      <w:r>
        <w:rPr>
          <w:rFonts w:ascii="Times New Roman" w:hAnsi="Times New Roman" w:cs="Times New Roman" w:eastAsia="Times New Roman"/>
          <w:color w:val="231F1F"/>
          <w:spacing w:val="-1"/>
        </w:rPr>
        <w:t>–</w:t>
      </w:r>
      <w:r>
        <w:rPr>
          <w:color w:val="231F1F"/>
          <w:spacing w:val="-1"/>
        </w:rPr>
        <w:t>37).</w:t>
      </w:r>
      <w:r>
        <w:rPr/>
      </w:r>
    </w:p>
    <w:p>
      <w:pPr>
        <w:pStyle w:val="BodyText"/>
        <w:spacing w:line="360" w:lineRule="auto" w:before="7"/>
        <w:ind w:left="121" w:right="106" w:firstLine="719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cilјu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borbe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organizovanog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kriminaliteta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Republici</w:t>
      </w:r>
      <w:r>
        <w:rPr>
          <w:color w:val="231F1F"/>
          <w:spacing w:val="8"/>
        </w:rPr>
        <w:t> </w:t>
      </w:r>
      <w:r>
        <w:rPr>
          <w:color w:val="231F1F"/>
        </w:rPr>
        <w:t>Srpskoj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usvojen</w:t>
      </w:r>
      <w:r>
        <w:rPr>
          <w:color w:val="231F1F"/>
        </w:rPr>
        <w:t> </w:t>
      </w:r>
      <w:r>
        <w:rPr>
          <w:color w:val="231F1F"/>
          <w:spacing w:val="7"/>
        </w:rPr>
        <w:t> </w:t>
      </w:r>
      <w:r>
        <w:rPr>
          <w:color w:val="231F1F"/>
        </w:rPr>
        <w:t>je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Zakon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suzbijenju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korupcije,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organizovanog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najtežih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oblika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privrednog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kriminala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Službeni</w:t>
      </w:r>
      <w:r>
        <w:rPr>
          <w:rFonts w:ascii="Times New Roman" w:hAnsi="Times New Roman"/>
          <w:i/>
          <w:color w:val="231F1F"/>
          <w:spacing w:val="85"/>
        </w:rPr>
        <w:t> </w:t>
      </w:r>
      <w:r>
        <w:rPr>
          <w:rFonts w:ascii="Times New Roman" w:hAnsi="Times New Roman"/>
          <w:i/>
          <w:color w:val="231F1F"/>
        </w:rPr>
        <w:t>glasnik</w:t>
      </w:r>
      <w:r>
        <w:rPr>
          <w:rFonts w:ascii="Times New Roman" w:hAnsi="Times New Roman"/>
          <w:i/>
          <w:color w:val="231F1F"/>
          <w:spacing w:val="13"/>
        </w:rPr>
        <w:t> </w:t>
      </w:r>
      <w:r>
        <w:rPr>
          <w:rFonts w:ascii="Times New Roman" w:hAnsi="Times New Roman"/>
          <w:i/>
          <w:color w:val="231F1F"/>
          <w:spacing w:val="-1"/>
        </w:rPr>
        <w:t>Republike</w:t>
      </w:r>
      <w:r>
        <w:rPr>
          <w:rFonts w:ascii="Times New Roman" w:hAnsi="Times New Roman"/>
          <w:i/>
          <w:color w:val="231F1F"/>
          <w:spacing w:val="13"/>
        </w:rPr>
        <w:t> </w:t>
      </w:r>
      <w:r>
        <w:rPr>
          <w:rFonts w:ascii="Times New Roman" w:hAnsi="Times New Roman"/>
          <w:i/>
          <w:color w:val="231F1F"/>
        </w:rPr>
        <w:t>Srpske</w:t>
      </w:r>
      <w:r>
        <w:rPr>
          <w:color w:val="231F1F"/>
        </w:rPr>
        <w:t>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broj:</w:t>
      </w:r>
      <w:r>
        <w:rPr>
          <w:color w:val="231F1F"/>
          <w:spacing w:val="14"/>
        </w:rPr>
        <w:t> </w:t>
      </w:r>
      <w:r>
        <w:rPr>
          <w:color w:val="231F1F"/>
        </w:rPr>
        <w:t>39/16).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Članom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28.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stav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1.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Zakona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  <w:spacing w:val="-1"/>
        </w:rPr>
        <w:t>suzbijanju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organizovanog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najtežih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oblika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privrednog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kriminala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Službeni</w:t>
      </w:r>
      <w:r>
        <w:rPr>
          <w:rFonts w:ascii="Times New Roman" w:hAnsi="Times New Roman"/>
          <w:i/>
          <w:color w:val="231F1F"/>
          <w:spacing w:val="50"/>
        </w:rPr>
        <w:t> </w:t>
      </w:r>
      <w:r>
        <w:rPr>
          <w:rFonts w:ascii="Times New Roman" w:hAnsi="Times New Roman"/>
          <w:i/>
          <w:color w:val="231F1F"/>
        </w:rPr>
        <w:t>glasnik</w:t>
      </w:r>
      <w:r>
        <w:rPr>
          <w:rFonts w:ascii="Times New Roman" w:hAnsi="Times New Roman"/>
          <w:i/>
          <w:color w:val="231F1F"/>
          <w:spacing w:val="49"/>
        </w:rPr>
        <w:t> </w:t>
      </w:r>
      <w:r>
        <w:rPr>
          <w:rFonts w:ascii="Times New Roman" w:hAnsi="Times New Roman"/>
          <w:i/>
          <w:color w:val="231F1F"/>
          <w:spacing w:val="-1"/>
        </w:rPr>
        <w:t>Republike</w:t>
      </w:r>
      <w:r>
        <w:rPr>
          <w:rFonts w:ascii="Times New Roman" w:hAnsi="Times New Roman"/>
          <w:i/>
          <w:color w:val="231F1F"/>
          <w:spacing w:val="49"/>
        </w:rPr>
        <w:t> </w:t>
      </w:r>
      <w:r>
        <w:rPr>
          <w:rFonts w:ascii="Times New Roman" w:hAnsi="Times New Roman"/>
          <w:i/>
          <w:color w:val="231F1F"/>
        </w:rPr>
        <w:t>Srpske</w:t>
      </w:r>
      <w:r>
        <w:rPr>
          <w:color w:val="231F1F"/>
        </w:rPr>
        <w:t>,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broj:</w:t>
      </w:r>
      <w:r>
        <w:rPr>
          <w:color w:val="231F1F"/>
          <w:spacing w:val="53"/>
        </w:rPr>
        <w:t> </w:t>
      </w:r>
      <w:r>
        <w:rPr>
          <w:color w:val="231F1F"/>
        </w:rPr>
        <w:t>111/07)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Okružnog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suda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Banjoj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2"/>
        </w:rPr>
        <w:t>Luci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osnovano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odjeljenje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</w:rPr>
        <w:t>suzb</w:t>
      </w:r>
      <w:r>
        <w:rPr>
          <w:rFonts w:ascii="Times New Roman" w:hAnsi="Times New Roman"/>
          <w:color w:val="231F1F"/>
        </w:rPr>
        <w:t>ijanje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organizovanog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najtežih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oblika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privrednog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kriminala.</w:t>
      </w:r>
      <w:r>
        <w:rPr>
          <w:color w:val="231F1F"/>
          <w:spacing w:val="13"/>
        </w:rPr>
        <w:t> </w:t>
      </w:r>
      <w:r>
        <w:rPr>
          <w:color w:val="231F1F"/>
        </w:rPr>
        <w:t>Stavom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2.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istog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člana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nadležnost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Posebnog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odjeljenja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čitavu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teritoriju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Republike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Srpske,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postupanje</w:t>
      </w:r>
      <w:r>
        <w:rPr>
          <w:rFonts w:ascii="Times New Roman" w:hAnsi="Times New Roman"/>
          <w:color w:val="231F1F"/>
        </w:rPr>
        <w:t> u </w:t>
      </w:r>
      <w:r>
        <w:rPr>
          <w:rFonts w:ascii="Times New Roman" w:hAnsi="Times New Roman"/>
          <w:color w:val="231F1F"/>
          <w:spacing w:val="-1"/>
        </w:rPr>
        <w:t>slučajevima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2"/>
        </w:rPr>
        <w:t>dviĎeni</w:t>
      </w:r>
      <w:r>
        <w:rPr>
          <w:rFonts w:ascii="Times New Roman" w:hAnsi="Times New Roman"/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članom</w:t>
      </w:r>
      <w:r>
        <w:rPr>
          <w:rFonts w:ascii="Times New Roman" w:hAnsi="Times New Roman"/>
          <w:color w:val="231F1F"/>
        </w:rPr>
        <w:t> 3.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pomenutog </w:t>
      </w:r>
      <w:r>
        <w:rPr>
          <w:rFonts w:ascii="Times New Roman" w:hAnsi="Times New Roman"/>
          <w:color w:val="231F1F"/>
          <w:spacing w:val="-1"/>
        </w:rPr>
        <w:t>Z</w:t>
      </w:r>
      <w:r>
        <w:rPr>
          <w:color w:val="231F1F"/>
          <w:spacing w:val="-1"/>
        </w:rPr>
        <w:t>akona,</w:t>
      </w:r>
      <w:r>
        <w:rPr>
          <w:color w:val="231F1F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1"/>
        </w:rPr>
        <w:t> </w:t>
      </w:r>
      <w:r>
        <w:rPr>
          <w:color w:val="231F1F"/>
        </w:rPr>
        <w:t>obzira</w:t>
      </w:r>
      <w:r>
        <w:rPr>
          <w:color w:val="231F1F"/>
          <w:spacing w:val="-1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propisanu</w:t>
      </w:r>
      <w:r>
        <w:rPr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kaznu 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za 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pojedino 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djelo, 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odnosno 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svim 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slučajevima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</w:rPr>
        <w:t>je </w:t>
      </w:r>
      <w:r>
        <w:rPr>
          <w:color w:val="231F1F"/>
          <w:spacing w:val="35"/>
        </w:rPr>
        <w:t> </w:t>
      </w:r>
      <w:r>
        <w:rPr>
          <w:color w:val="231F1F"/>
        </w:rPr>
        <w:t>od 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Glavnog</w:t>
      </w:r>
      <w:r>
        <w:rPr/>
      </w:r>
    </w:p>
    <w:p>
      <w:pPr>
        <w:pStyle w:val="BodyText"/>
        <w:spacing w:line="280" w:lineRule="exact" w:before="0"/>
        <w:ind w:left="121"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1F"/>
          <w:spacing w:val="-1"/>
        </w:rPr>
        <w:t>specijalnog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tužioca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donijeta odluka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 </w:t>
      </w:r>
      <w:r>
        <w:rPr>
          <w:rFonts w:ascii="Times New Roman" w:hAnsi="Times New Roman"/>
          <w:color w:val="231F1F"/>
          <w:spacing w:val="-1"/>
        </w:rPr>
        <w:t>preuzimanju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predmeta.</w:t>
      </w:r>
      <w:r>
        <w:rPr>
          <w:color w:val="231F1F"/>
          <w:spacing w:val="-1"/>
          <w:position w:val="11"/>
          <w:sz w:val="16"/>
        </w:rPr>
        <w:t>1</w:t>
      </w:r>
      <w:r>
        <w:rPr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2"/>
          <w:numId w:val="1"/>
        </w:numPr>
        <w:tabs>
          <w:tab w:pos="4256" w:val="left" w:leader="none"/>
        </w:tabs>
        <w:spacing w:before="234"/>
        <w:ind w:left="4255" w:right="0" w:hanging="22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PRANJE </w:t>
      </w:r>
      <w:r>
        <w:rPr>
          <w:rFonts w:ascii="Times New Roman"/>
          <w:b/>
          <w:color w:val="231F1F"/>
          <w:spacing w:val="-2"/>
          <w:sz w:val="22"/>
        </w:rPr>
        <w:t>NOVCA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right="111" w:firstLine="719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vršenju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</w:rPr>
        <w:t>svojih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nezakonitih</w:t>
      </w:r>
      <w:r>
        <w:rPr>
          <w:color w:val="231F1F"/>
          <w:spacing w:val="27"/>
        </w:rPr>
        <w:t> </w:t>
      </w:r>
      <w:r>
        <w:rPr>
          <w:color w:val="231F1F"/>
        </w:rPr>
        <w:t>poslova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organizovani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  <w:spacing w:val="-1"/>
        </w:rPr>
        <w:t>kriminalitet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ostvaruje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veliku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količinu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color w:val="231F1F"/>
          <w:spacing w:val="-1"/>
        </w:rPr>
        <w:t>.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Da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</w:rPr>
        <w:t>bi</w:t>
      </w:r>
      <w:r>
        <w:rPr>
          <w:color w:val="231F1F"/>
          <w:spacing w:val="26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taj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novac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legalizovao</w:t>
      </w:r>
      <w:r>
        <w:rPr>
          <w:color w:val="231F1F"/>
          <w:spacing w:val="-1"/>
        </w:rPr>
        <w:t>,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prlјavi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novac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raznim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bankarskim,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privrednim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drugim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transakcijama</w:t>
      </w:r>
      <w:r>
        <w:rPr>
          <w:color w:val="231F1F"/>
          <w:spacing w:val="17"/>
        </w:rPr>
        <w:t> </w:t>
      </w:r>
      <w:r>
        <w:rPr>
          <w:color w:val="231F1F"/>
        </w:rPr>
        <w:t>prikriva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</w:rPr>
        <w:t>dobija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karakter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novca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</w:rPr>
        <w:t>koji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zara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legalan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color w:val="231F1F"/>
          <w:spacing w:val="-1"/>
        </w:rPr>
        <w:t>.</w:t>
      </w:r>
      <w:r>
        <w:rPr/>
      </w:r>
    </w:p>
    <w:p>
      <w:pPr>
        <w:pStyle w:val="BodyText"/>
        <w:spacing w:line="360" w:lineRule="auto" w:before="3"/>
        <w:ind w:left="120" w:right="111" w:firstLine="719"/>
        <w:jc w:val="both"/>
      </w:pPr>
      <w:r>
        <w:rPr>
          <w:color w:val="231F1F"/>
          <w:spacing w:val="-1"/>
        </w:rPr>
        <w:t>Termin</w:t>
      </w:r>
      <w:r>
        <w:rPr>
          <w:color w:val="231F1F"/>
          <w:spacing w:val="12"/>
        </w:rPr>
        <w:t> </w:t>
      </w:r>
      <w:r>
        <w:rPr>
          <w:color w:val="231F1F"/>
        </w:rPr>
        <w:t>pranja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novca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potiče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od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engleske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riječi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i/>
          <w:color w:val="231F1F"/>
        </w:rPr>
        <w:t>mony</w:t>
      </w:r>
      <w:r>
        <w:rPr>
          <w:rFonts w:ascii="Times New Roman" w:hAnsi="Times New Roman"/>
          <w:i/>
          <w:color w:val="231F1F"/>
          <w:spacing w:val="11"/>
        </w:rPr>
        <w:t> </w:t>
      </w:r>
      <w:r>
        <w:rPr>
          <w:rFonts w:ascii="Times New Roman" w:hAnsi="Times New Roman"/>
          <w:i/>
          <w:color w:val="231F1F"/>
        </w:rPr>
        <w:t>laundering</w:t>
      </w:r>
      <w:r>
        <w:rPr>
          <w:color w:val="231F1F"/>
        </w:rPr>
        <w:t>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znači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  <w:spacing w:val="-1"/>
        </w:rPr>
        <w:t>legalizacija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kapitala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stečena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</w:rPr>
        <w:t>kriminalnom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djelatnošći</w:t>
      </w:r>
      <w:r>
        <w:rPr>
          <w:color w:val="231F1F"/>
          <w:spacing w:val="-1"/>
        </w:rPr>
        <w:t>,</w:t>
      </w:r>
      <w:r>
        <w:rPr>
          <w:color w:val="231F1F"/>
          <w:spacing w:val="57"/>
        </w:rPr>
        <w:t> </w:t>
      </w:r>
      <w:r>
        <w:rPr>
          <w:color w:val="231F1F"/>
        </w:rPr>
        <w:t>odnosno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finansijske</w:t>
      </w:r>
      <w:r>
        <w:rPr>
          <w:color w:val="231F1F"/>
          <w:spacing w:val="57"/>
        </w:rPr>
        <w:t> </w:t>
      </w:r>
      <w:r>
        <w:rPr>
          <w:color w:val="231F1F"/>
        </w:rPr>
        <w:t>transakcije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radi</w:t>
      </w:r>
      <w:r>
        <w:rPr>
          <w:color w:val="231F1F"/>
        </w:rPr>
        <w:t> </w:t>
      </w:r>
      <w:r>
        <w:rPr>
          <w:color w:val="231F1F"/>
          <w:spacing w:val="-1"/>
        </w:rPr>
        <w:t>prikrivanja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stvarnog</w:t>
      </w:r>
      <w:r>
        <w:rPr>
          <w:color w:val="231F1F"/>
          <w:spacing w:val="38"/>
        </w:rPr>
        <w:t> </w:t>
      </w:r>
      <w:r>
        <w:rPr>
          <w:color w:val="231F1F"/>
        </w:rPr>
        <w:t>porijekla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41"/>
        </w:rPr>
        <w:t> </w:t>
      </w:r>
      <w:r>
        <w:rPr>
          <w:color w:val="231F1F"/>
        </w:rPr>
        <w:t>oblika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kapitala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tržištu</w:t>
      </w:r>
      <w:r>
        <w:rPr>
          <w:color w:val="231F1F"/>
        </w:rPr>
        <w:t>.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color w:val="231F1F"/>
          <w:spacing w:val="-1"/>
        </w:rPr>
        <w:t>adi</w:t>
      </w:r>
      <w:r>
        <w:rPr>
          <w:color w:val="231F1F"/>
          <w:spacing w:val="41"/>
        </w:rPr>
        <w:t> </w:t>
      </w:r>
      <w:r>
        <w:rPr>
          <w:color w:val="231F1F"/>
        </w:rPr>
        <w:t>se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procesu</w:t>
      </w:r>
      <w:r>
        <w:rPr>
          <w:color w:val="231F1F"/>
          <w:spacing w:val="41"/>
        </w:rPr>
        <w:t> </w:t>
      </w:r>
      <w:r>
        <w:rPr>
          <w:color w:val="231F1F"/>
        </w:rPr>
        <w:t>prikrivanja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6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w w:val="95"/>
          <w:position w:val="9"/>
          <w:sz w:val="13"/>
        </w:rPr>
        <w:t>1</w:t>
        <w:tab/>
      </w:r>
      <w:r>
        <w:rPr>
          <w:rFonts w:ascii="Times New Roman" w:hAnsi="Times New Roman"/>
          <w:color w:val="231F1F"/>
          <w:sz w:val="20"/>
        </w:rPr>
        <w:t>Članom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3.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istog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Zakona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propisana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nadležnost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sljedeća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krivična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dijela: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2"/>
        </w:numPr>
        <w:tabs>
          <w:tab w:pos="403" w:val="left" w:leader="none"/>
        </w:tabs>
        <w:spacing w:before="0"/>
        <w:ind w:left="402" w:right="117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krivičnog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organizovanog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kriminala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člana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383a.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Krivičnog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zakona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Republike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Srpske,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krivičnih</w:t>
      </w:r>
      <w:r>
        <w:rPr>
          <w:rFonts w:ascii="Times New Roman" w:hAnsi="Times New Roman"/>
          <w:color w:val="231F1F"/>
          <w:spacing w:val="9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elementima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organizovanosti,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krivičnih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povezanih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takvim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djelima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učiniocima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takvih</w:t>
      </w:r>
      <w:r>
        <w:rPr>
          <w:rFonts w:ascii="Times New Roman" w:hAnsi="Times New Roman"/>
          <w:color w:val="231F1F"/>
          <w:spacing w:val="9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slučajevima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kada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postupanje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nije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nadležno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Tužilaštvo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Sud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Bosne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Hercegovine;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2"/>
        </w:numPr>
        <w:tabs>
          <w:tab w:pos="403" w:val="left" w:leader="none"/>
        </w:tabs>
        <w:spacing w:before="1"/>
        <w:ind w:left="402" w:right="120" w:hanging="28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najtežih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oblika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krivičnih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protiv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privrede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platnog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prometa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protiv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službene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dužnosti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kada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zbog</w:t>
      </w:r>
      <w:r>
        <w:rPr>
          <w:rFonts w:ascii="Times New Roman" w:hAnsi="Times New Roman"/>
          <w:color w:val="231F1F"/>
          <w:spacing w:val="6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okolnosti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izvršenja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posljedica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krivično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gonjenje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posebnog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značaja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Republiku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Srpsku,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6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krivičnih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povezanih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takvim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djelima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učinioci</w:t>
      </w:r>
      <w:r>
        <w:rPr>
          <w:rFonts w:ascii="Times New Roman" w:hAnsi="Times New Roman"/>
          <w:color w:val="231F1F"/>
          <w:sz w:val="20"/>
        </w:rPr>
        <w:t>ma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takvih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djela;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2"/>
        </w:numPr>
        <w:tabs>
          <w:tab w:pos="403" w:val="left" w:leader="none"/>
        </w:tabs>
        <w:spacing w:before="0"/>
        <w:ind w:left="402" w:right="115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drugih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krivičnih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predv</w:t>
      </w:r>
      <w:r>
        <w:rPr>
          <w:rFonts w:ascii="Times New Roman" w:hAnsi="Times New Roman"/>
          <w:color w:val="231F1F"/>
          <w:spacing w:val="-2"/>
          <w:sz w:val="20"/>
        </w:rPr>
        <w:t>iĎ</w:t>
      </w:r>
      <w:r>
        <w:rPr>
          <w:rFonts w:ascii="Times New Roman" w:hAnsi="Times New Roman"/>
          <w:color w:val="231F1F"/>
          <w:spacing w:val="-1"/>
          <w:sz w:val="20"/>
        </w:rPr>
        <w:t>enih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krivičnim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zakonodavstv</w:t>
      </w:r>
      <w:r>
        <w:rPr>
          <w:rFonts w:ascii="Times New Roman" w:hAnsi="Times New Roman"/>
          <w:color w:val="231F1F"/>
          <w:sz w:val="20"/>
        </w:rPr>
        <w:t>om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Republike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Srpske,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kod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kojih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najmanja</w:t>
      </w:r>
      <w:r>
        <w:rPr>
          <w:rFonts w:ascii="Times New Roman" w:hAnsi="Times New Roman"/>
          <w:color w:val="231F1F"/>
          <w:spacing w:val="10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zaprećena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kazna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zatvora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trajanju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pet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godina,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kada</w:t>
      </w:r>
      <w:r>
        <w:rPr>
          <w:rFonts w:ascii="Times New Roman" w:hAnsi="Times New Roman"/>
          <w:color w:val="231F1F"/>
          <w:spacing w:val="1"/>
          <w:sz w:val="20"/>
        </w:rPr>
        <w:t> je </w:t>
      </w:r>
      <w:r>
        <w:rPr>
          <w:rFonts w:ascii="Times New Roman" w:hAnsi="Times New Roman"/>
          <w:color w:val="231F1F"/>
          <w:sz w:val="20"/>
        </w:rPr>
        <w:t>zbog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okolnosti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izvršenja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posljedica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</w:t>
      </w:r>
      <w:r>
        <w:rPr>
          <w:rFonts w:ascii="Times New Roman" w:hAnsi="Times New Roman"/>
          <w:color w:val="231F1F"/>
          <w:spacing w:val="6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krivično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gonjenje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posebnog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značaja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Republiku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Srpsku,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krivičnih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povezanih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takvim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djelima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5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učiniocima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takvih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djela.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10"/>
          <w:headerReference w:type="default" r:id="rId11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0" w:hanging="1"/>
        <w:jc w:val="left"/>
      </w:pPr>
      <w:r>
        <w:rPr>
          <w:color w:val="231F1F"/>
          <w:spacing w:val="-1"/>
        </w:rPr>
        <w:t>ilegalnih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izvora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  <w:spacing w:val="-1"/>
        </w:rPr>
        <w:t>prihoda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ostvarenih</w:t>
      </w:r>
      <w:r>
        <w:rPr>
          <w:color w:val="231F1F"/>
          <w:spacing w:val="36"/>
        </w:rPr>
        <w:t> </w:t>
      </w:r>
      <w:r>
        <w:rPr>
          <w:color w:val="231F1F"/>
        </w:rPr>
        <w:t>putem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izvršenja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djela,</w:t>
      </w:r>
      <w:r>
        <w:rPr>
          <w:color w:val="231F1F"/>
          <w:spacing w:val="35"/>
        </w:rPr>
        <w:t> </w:t>
      </w:r>
      <w:r>
        <w:rPr>
          <w:color w:val="231F1F"/>
        </w:rPr>
        <w:t>s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cilјem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ubacivanja</w:t>
      </w:r>
      <w:r>
        <w:rPr>
          <w:color w:val="231F1F"/>
          <w:spacing w:val="35"/>
        </w:rPr>
        <w:t> </w:t>
      </w:r>
      <w:r>
        <w:rPr>
          <w:color w:val="231F1F"/>
        </w:rPr>
        <w:t>tih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prihoda </w:t>
      </w:r>
      <w:r>
        <w:rPr>
          <w:rFonts w:ascii="Times New Roman" w:hAnsi="Times New Roman"/>
          <w:color w:val="231F1F"/>
        </w:rPr>
        <w:t>u </w:t>
      </w:r>
      <w:r>
        <w:rPr>
          <w:color w:val="231F1F"/>
        </w:rPr>
        <w:t>tokove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legalnog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</w:rPr>
        <w:t>finasijskog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poslovanja.</w:t>
      </w:r>
      <w:r>
        <w:rPr/>
      </w:r>
    </w:p>
    <w:p>
      <w:pPr>
        <w:pStyle w:val="BodyText"/>
        <w:spacing w:line="359" w:lineRule="auto" w:before="7"/>
        <w:ind w:right="104" w:firstLine="719"/>
        <w:jc w:val="both"/>
      </w:pPr>
      <w:r>
        <w:rPr>
          <w:color w:val="231F1F"/>
        </w:rPr>
        <w:t>Pod</w:t>
      </w:r>
      <w:r>
        <w:rPr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sadržajem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</w:rPr>
        <w:t>pojma</w:t>
      </w:r>
      <w:r>
        <w:rPr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</w:t>
      </w:r>
      <w:r>
        <w:rPr>
          <w:color w:val="231F1F"/>
          <w:spacing w:val="-1"/>
        </w:rPr>
        <w:t>pranje</w:t>
      </w:r>
      <w:r>
        <w:rPr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novca</w:t>
      </w:r>
      <w:r>
        <w:rPr>
          <w:rFonts w:ascii="Times New Roman" w:hAnsi="Times New Roman" w:cs="Times New Roman" w:eastAsia="Times New Roman"/>
          <w:color w:val="231F1F"/>
        </w:rPr>
        <w:t>“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</w:rPr>
        <w:t>podrazumjeva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djelatnost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subjekta,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najčešće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color w:val="231F1F"/>
        </w:rPr>
        <w:t>oblasti</w:t>
      </w:r>
      <w:r>
        <w:rPr>
          <w:color w:val="231F1F"/>
          <w:spacing w:val="51"/>
        </w:rPr>
        <w:t> </w:t>
      </w:r>
      <w:r>
        <w:rPr>
          <w:color w:val="231F1F"/>
        </w:rPr>
        <w:t>sive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ekonomije</w:t>
      </w:r>
      <w:r>
        <w:rPr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organizovanog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color w:val="231F1F"/>
        </w:rPr>
        <w:t>kriminaliteta,</w:t>
      </w:r>
      <w:r>
        <w:rPr>
          <w:color w:val="231F1F"/>
          <w:spacing w:val="50"/>
        </w:rPr>
        <w:t> </w:t>
      </w:r>
      <w:r>
        <w:rPr>
          <w:color w:val="231F1F"/>
        </w:rPr>
        <w:t>kojima</w:t>
      </w:r>
      <w:r>
        <w:rPr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ѕ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color w:val="231F1F"/>
          <w:spacing w:val="-1"/>
        </w:rPr>
        <w:t>ostvaruju</w:t>
      </w:r>
      <w:r>
        <w:rPr>
          <w:color w:val="231F1F"/>
          <w:spacing w:val="50"/>
        </w:rPr>
        <w:t> </w:t>
      </w:r>
      <w:r>
        <w:rPr>
          <w:color w:val="231F1F"/>
        </w:rPr>
        <w:t>uslovi</w:t>
      </w:r>
      <w:r>
        <w:rPr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za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color w:val="231F1F"/>
          <w:spacing w:val="-1"/>
        </w:rPr>
        <w:t>legalizaciju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protivpravno</w:t>
      </w:r>
      <w:r>
        <w:rPr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stečene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color w:val="231F1F"/>
        </w:rPr>
        <w:t>dobiti,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čime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3"/>
        </w:rPr>
        <w:t> </w:t>
      </w:r>
      <w:r>
        <w:rPr>
          <w:color w:val="231F1F"/>
        </w:rPr>
        <w:t>pokriva</w:t>
      </w:r>
      <w:r>
        <w:rPr>
          <w:color w:val="231F1F"/>
          <w:spacing w:val="20"/>
        </w:rPr>
        <w:t> </w:t>
      </w:r>
      <w:r>
        <w:rPr>
          <w:color w:val="231F1F"/>
        </w:rPr>
        <w:t>njeno</w:t>
      </w:r>
      <w:r>
        <w:rPr>
          <w:color w:val="231F1F"/>
          <w:spacing w:val="21"/>
        </w:rPr>
        <w:t> </w:t>
      </w:r>
      <w:r>
        <w:rPr>
          <w:color w:val="231F1F"/>
        </w:rPr>
        <w:t>kriminalno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porijeklo</w:t>
      </w:r>
      <w:r>
        <w:rPr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color w:val="231F1F"/>
        </w:rPr>
        <w:t>stvara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predstavu </w:t>
      </w:r>
      <w:r>
        <w:rPr>
          <w:rFonts w:ascii="Times New Roman" w:hAnsi="Times New Roman" w:cs="Times New Roman" w:eastAsia="Times New Roman"/>
          <w:color w:val="231F1F"/>
        </w:rPr>
        <w:t>o </w:t>
      </w:r>
      <w:r>
        <w:rPr>
          <w:color w:val="231F1F"/>
        </w:rPr>
        <w:t>zakonitoj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djelatnosti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</w:t>
      </w:r>
      <w:r>
        <w:rPr>
          <w:rFonts w:ascii="Times New Roman" w:hAnsi="Times New Roman" w:cs="Times New Roman" w:eastAsia="Times New Roman"/>
          <w:color w:val="231F1F"/>
          <w:spacing w:val="-1"/>
        </w:rPr>
        <w:t>Bošković,</w:t>
      </w:r>
      <w:r>
        <w:rPr>
          <w:rFonts w:ascii="Times New Roman" w:hAnsi="Times New Roman" w:cs="Times New Roman" w:eastAsia="Times New Roman"/>
          <w:color w:val="231F1F"/>
        </w:rPr>
        <w:t> 2004</w:t>
      </w:r>
      <w:r>
        <w:rPr>
          <w:color w:val="231F1F"/>
        </w:rPr>
        <w:t>: </w:t>
      </w:r>
      <w:r>
        <w:rPr>
          <w:color w:val="231F1F"/>
          <w:spacing w:val="-1"/>
        </w:rPr>
        <w:t>180).</w:t>
      </w:r>
      <w:r>
        <w:rPr/>
      </w:r>
    </w:p>
    <w:p>
      <w:pPr>
        <w:pStyle w:val="BodyText"/>
        <w:spacing w:line="360" w:lineRule="auto" w:before="6"/>
        <w:ind w:left="120" w:right="109" w:firstLine="719"/>
        <w:jc w:val="both"/>
      </w:pPr>
      <w:r>
        <w:rPr>
          <w:color w:val="231F1F"/>
        </w:rPr>
        <w:t>Svojim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intergracijom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legalne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finansijske</w:t>
      </w:r>
      <w:r>
        <w:rPr>
          <w:color w:val="231F1F"/>
          <w:spacing w:val="57"/>
        </w:rPr>
        <w:t> </w:t>
      </w:r>
      <w:r>
        <w:rPr>
          <w:color w:val="231F1F"/>
        </w:rPr>
        <w:t>tokove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prikriva</w:t>
      </w:r>
      <w:r>
        <w:rPr>
          <w:color w:val="231F1F"/>
          <w:spacing w:val="57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color w:val="231F1F"/>
        </w:rPr>
        <w:t>protivpravno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stečen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novac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kriminalna</w:t>
      </w:r>
      <w:r>
        <w:rPr>
          <w:color w:val="231F1F"/>
          <w:spacing w:val="31"/>
        </w:rPr>
        <w:t> </w:t>
      </w:r>
      <w:r>
        <w:rPr>
          <w:color w:val="231F1F"/>
        </w:rPr>
        <w:t>djelatnost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učinilaca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nezakonite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radnje,</w:t>
      </w:r>
      <w:r>
        <w:rPr>
          <w:color w:val="231F1F"/>
          <w:spacing w:val="31"/>
        </w:rPr>
        <w:t> </w:t>
      </w:r>
      <w:r>
        <w:rPr>
          <w:color w:val="231F1F"/>
        </w:rPr>
        <w:t>koji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dobijaju</w:t>
      </w:r>
      <w:r>
        <w:rPr>
          <w:color w:val="231F1F"/>
          <w:spacing w:val="31"/>
        </w:rPr>
        <w:t> </w:t>
      </w:r>
      <w:r>
        <w:rPr>
          <w:color w:val="231F1F"/>
        </w:rPr>
        <w:t>status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uglednih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ekonomskih</w:t>
      </w:r>
      <w:r>
        <w:rPr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moćnika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poštenih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gr</w:t>
      </w:r>
      <w:r>
        <w:rPr>
          <w:rFonts w:ascii="Times New Roman" w:hAnsi="Times New Roman"/>
          <w:color w:val="231F1F"/>
          <w:spacing w:val="-2"/>
        </w:rPr>
        <w:t>aĎ</w:t>
      </w:r>
      <w:r>
        <w:rPr>
          <w:rFonts w:ascii="Times New Roman" w:hAnsi="Times New Roman"/>
          <w:color w:val="231F1F"/>
          <w:spacing w:val="-1"/>
        </w:rPr>
        <w:t>ana</w:t>
      </w:r>
      <w:r>
        <w:rPr>
          <w:color w:val="231F1F"/>
          <w:spacing w:val="-1"/>
        </w:rPr>
        <w:t>.</w:t>
      </w:r>
      <w:r>
        <w:rPr/>
      </w:r>
    </w:p>
    <w:p>
      <w:pPr>
        <w:pStyle w:val="BodyText"/>
        <w:spacing w:line="360" w:lineRule="auto" w:before="3"/>
        <w:ind w:left="120" w:right="105" w:firstLine="719"/>
        <w:jc w:val="both"/>
      </w:pP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novca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54"/>
        </w:rPr>
        <w:t> </w:t>
      </w:r>
      <w:r>
        <w:rPr>
          <w:color w:val="231F1F"/>
        </w:rPr>
        <w:t>stalno</w:t>
      </w:r>
      <w:r>
        <w:rPr>
          <w:color w:val="231F1F"/>
          <w:spacing w:val="55"/>
        </w:rPr>
        <w:t> </w:t>
      </w:r>
      <w:r>
        <w:rPr>
          <w:color w:val="231F1F"/>
        </w:rPr>
        <w:t>modifikuje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unapre</w:t>
      </w:r>
      <w:r>
        <w:rPr>
          <w:rFonts w:ascii="Times New Roman" w:hAnsi="Times New Roman"/>
          <w:color w:val="231F1F"/>
          <w:spacing w:val="-2"/>
        </w:rPr>
        <w:t>Ďuje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putem</w:t>
      </w:r>
      <w:r>
        <w:rPr>
          <w:color w:val="231F1F"/>
          <w:spacing w:val="54"/>
        </w:rPr>
        <w:t> </w:t>
      </w:r>
      <w:r>
        <w:rPr>
          <w:color w:val="231F1F"/>
        </w:rPr>
        <w:t>primjene</w:t>
      </w:r>
      <w:r>
        <w:rPr>
          <w:color w:val="231F1F"/>
          <w:spacing w:val="54"/>
        </w:rPr>
        <w:t> </w:t>
      </w:r>
      <w:r>
        <w:rPr>
          <w:color w:val="231F1F"/>
        </w:rPr>
        <w:t>svih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sofisticiranih</w:t>
      </w:r>
      <w:r>
        <w:rPr>
          <w:color w:val="231F1F"/>
          <w:spacing w:val="27"/>
        </w:rPr>
        <w:t> </w:t>
      </w:r>
      <w:r>
        <w:rPr>
          <w:color w:val="231F1F"/>
        </w:rPr>
        <w:t>tehnika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  <w:spacing w:val="-1"/>
        </w:rPr>
        <w:t>metoda.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Sastoji</w:t>
      </w:r>
      <w:r>
        <w:rPr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  <w:spacing w:val="-1"/>
        </w:rPr>
        <w:t>falsifikovanju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finansijske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dokumentacije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  <w:spacing w:val="-1"/>
        </w:rPr>
        <w:t>manipulacije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sistemu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2"/>
        </w:rPr>
        <w:t>meĎuba</w:t>
      </w:r>
      <w:r>
        <w:rPr>
          <w:rFonts w:ascii="Times New Roman" w:hAnsi="Times New Roman"/>
          <w:color w:val="231F1F"/>
          <w:spacing w:val="-1"/>
        </w:rPr>
        <w:t>nkarskih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transakcija,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javlјa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drugim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djelatnostima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onim</w:t>
      </w:r>
      <w:r>
        <w:rPr>
          <w:color w:val="231F1F"/>
          <w:spacing w:val="46"/>
        </w:rPr>
        <w:t> </w:t>
      </w:r>
      <w:r>
        <w:rPr>
          <w:color w:val="231F1F"/>
        </w:rPr>
        <w:t>oblastima</w:t>
      </w:r>
      <w:r>
        <w:rPr>
          <w:color w:val="231F1F"/>
          <w:spacing w:val="46"/>
        </w:rPr>
        <w:t> </w:t>
      </w:r>
      <w:r>
        <w:rPr>
          <w:color w:val="231F1F"/>
        </w:rPr>
        <w:t>kriminaliteta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kojima</w:t>
      </w:r>
      <w:r>
        <w:rPr>
          <w:color w:val="231F1F"/>
          <w:spacing w:val="45"/>
        </w:rPr>
        <w:t> </w:t>
      </w:r>
      <w:r>
        <w:rPr>
          <w:color w:val="231F1F"/>
        </w:rPr>
        <w:t>djeluje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organizovani</w:t>
      </w:r>
      <w:r>
        <w:rPr>
          <w:color w:val="231F1F"/>
        </w:rPr>
        <w:t>,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internacionalni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  <w:spacing w:val="-1"/>
        </w:rPr>
        <w:t>transnacionalni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organizovani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  <w:spacing w:val="-1"/>
        </w:rPr>
        <w:t>kriminalitet.</w:t>
      </w:r>
      <w:r>
        <w:rPr>
          <w:color w:val="231F1F"/>
          <w:spacing w:val="36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poslednje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vrijeme</w:t>
      </w:r>
      <w:r>
        <w:rPr>
          <w:color w:val="231F1F"/>
          <w:spacing w:val="37"/>
        </w:rPr>
        <w:t> </w:t>
      </w:r>
      <w:r>
        <w:rPr>
          <w:color w:val="231F1F"/>
        </w:rPr>
        <w:t>odvija</w:t>
      </w:r>
      <w:r>
        <w:rPr>
          <w:color w:val="231F1F"/>
          <w:spacing w:val="37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utajama</w:t>
      </w:r>
      <w:r>
        <w:rPr>
          <w:color w:val="231F1F"/>
          <w:spacing w:val="35"/>
        </w:rPr>
        <w:t> </w:t>
      </w:r>
      <w:r>
        <w:rPr>
          <w:color w:val="231F1F"/>
        </w:rPr>
        <w:t>poreza,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ilegajnoj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trgovini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  <w:spacing w:val="-1"/>
        </w:rPr>
        <w:t>drogama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</w:rPr>
        <w:t>oružjem</w:t>
      </w:r>
      <w:r>
        <w:rPr>
          <w:color w:val="231F1F"/>
        </w:rPr>
        <w:t>, </w:t>
      </w:r>
      <w:r>
        <w:rPr>
          <w:rFonts w:ascii="Times New Roman" w:hAnsi="Times New Roman"/>
          <w:color w:val="231F1F"/>
        </w:rPr>
        <w:t>u </w:t>
      </w:r>
      <w:r>
        <w:rPr>
          <w:color w:val="231F1F"/>
        </w:rPr>
        <w:t>organizovanoj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kocki,</w:t>
      </w:r>
      <w:r>
        <w:rPr>
          <w:color w:val="231F1F"/>
        </w:rPr>
        <w:t> prostituciji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  <w:spacing w:val="-1"/>
        </w:rPr>
        <w:t>reketu,</w:t>
      </w:r>
      <w:r>
        <w:rPr>
          <w:color w:val="231F1F"/>
        </w:rPr>
        <w:t> kao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procesima privatizacije</w:t>
      </w:r>
      <w:r>
        <w:rPr>
          <w:color w:val="231F1F"/>
        </w:rPr>
        <w:t> kapitala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</w:rPr>
        <w:t>bivšim </w:t>
      </w:r>
      <w:r>
        <w:rPr>
          <w:rFonts w:ascii="Times New Roman" w:hAnsi="Times New Roman"/>
          <w:color w:val="231F1F"/>
          <w:spacing w:val="-1"/>
        </w:rPr>
        <w:t>socijalističkim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zemlјama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Istočne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Evrope.</w:t>
      </w:r>
      <w:r>
        <w:rPr/>
      </w:r>
    </w:p>
    <w:p>
      <w:pPr>
        <w:pStyle w:val="BodyText"/>
        <w:spacing w:line="360" w:lineRule="auto" w:before="6"/>
        <w:ind w:right="104" w:firstLine="722"/>
        <w:jc w:val="both"/>
      </w:pPr>
      <w:r>
        <w:rPr>
          <w:rFonts w:ascii="Times New Roman" w:hAnsi="Times New Roman"/>
          <w:color w:val="231F1F"/>
        </w:rPr>
        <w:t>Prlјavi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novac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legalizuje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taj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krimi</w:t>
      </w:r>
      <w:r>
        <w:rPr>
          <w:rFonts w:ascii="Times New Roman" w:hAnsi="Times New Roman"/>
          <w:color w:val="231F1F"/>
        </w:rPr>
        <w:t>nalne </w:t>
      </w:r>
      <w:r>
        <w:rPr>
          <w:color w:val="231F1F"/>
          <w:spacing w:val="-1"/>
        </w:rPr>
        <w:t>organizacije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uspostavlјaju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veze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</w:rPr>
        <w:t>sa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državnim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organima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drugim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subjektima,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čiji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predstavnici,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koristeći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svoj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položaj</w:t>
      </w:r>
      <w:r>
        <w:rPr>
          <w:color w:val="231F1F"/>
        </w:rPr>
        <w:t>,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uklјučuju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  <w:spacing w:val="-1"/>
        </w:rPr>
        <w:t>nezakonite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</w:rPr>
        <w:t>taj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legalizuju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nezakoniti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novac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</w:rPr>
        <w:t>ulaganjem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privredne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finansijske</w:t>
      </w:r>
      <w:r>
        <w:rPr>
          <w:color w:val="231F1F"/>
          <w:spacing w:val="2"/>
        </w:rPr>
        <w:t> </w:t>
      </w:r>
      <w:r>
        <w:rPr>
          <w:color w:val="231F1F"/>
        </w:rPr>
        <w:t>tokove,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ga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krijumčare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preko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granica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zemlјe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"/>
        </w:rPr>
        <w:t> </w:t>
      </w:r>
      <w:r>
        <w:rPr>
          <w:color w:val="231F1F"/>
        </w:rPr>
        <w:t>bi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ga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tamo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legalizovali</w:t>
      </w:r>
      <w:r>
        <w:rPr>
          <w:color w:val="231F1F"/>
          <w:spacing w:val="-1"/>
        </w:rPr>
        <w:t>.</w:t>
      </w:r>
      <w:r>
        <w:rPr/>
      </w:r>
    </w:p>
    <w:p>
      <w:pPr>
        <w:pStyle w:val="BodyText"/>
        <w:spacing w:line="240" w:lineRule="auto" w:before="4"/>
        <w:ind w:left="827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Proces</w:t>
      </w:r>
      <w:r>
        <w:rPr>
          <w:color w:val="231F1F"/>
        </w:rPr>
        <w:t> 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</w:rPr>
        <w:t> 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prolazi 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kroz</w:t>
      </w:r>
      <w:r>
        <w:rPr>
          <w:color w:val="231F1F"/>
        </w:rPr>
        <w:t> 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tri 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osnovne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faze</w:t>
      </w:r>
      <w:r>
        <w:rPr>
          <w:color w:val="231F1F"/>
        </w:rPr>
        <w:t> 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color w:val="231F1F"/>
        </w:rPr>
        <w:t>: 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stavlјanje</w:t>
      </w:r>
      <w:r>
        <w:rPr>
          <w:color w:val="231F1F"/>
          <w:spacing w:val="-1"/>
        </w:rPr>
        <w:t>,</w:t>
      </w:r>
      <w:r>
        <w:rPr>
          <w:color w:val="231F1F"/>
        </w:rPr>
        <w:t> 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polaganje</w:t>
      </w:r>
      <w:r>
        <w:rPr>
          <w:color w:val="231F1F"/>
        </w:rPr>
        <w:t> 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color w:val="231F1F"/>
          <w:spacing w:val="-1"/>
        </w:rPr>
        <w:t>intergracija.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3536" w:val="left" w:leader="none"/>
        </w:tabs>
        <w:spacing w:line="240" w:lineRule="auto" w:before="0" w:after="0"/>
        <w:ind w:left="3535" w:right="0" w:hanging="420"/>
        <w:jc w:val="left"/>
        <w:rPr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Zakonsko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od</w:t>
      </w:r>
      <w:r>
        <w:rPr>
          <w:rFonts w:ascii="Times New Roman" w:hAnsi="Times New Roman"/>
          <w:color w:val="231F1F"/>
          <w:spacing w:val="-2"/>
        </w:rPr>
        <w:t>reĎ</w:t>
      </w:r>
      <w:r>
        <w:rPr>
          <w:rFonts w:ascii="Times New Roman" w:hAnsi="Times New Roman"/>
          <w:color w:val="231F1F"/>
          <w:spacing w:val="-1"/>
        </w:rPr>
        <w:t>enje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novca</w:t>
      </w:r>
      <w:r>
        <w:rPr>
          <w:b w:val="0"/>
        </w:rPr>
      </w:r>
    </w:p>
    <w:p>
      <w:pPr>
        <w:pStyle w:val="BodyText"/>
        <w:spacing w:line="240" w:lineRule="auto" w:before="99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Pranje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Zakonu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sprečavanju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color w:val="231F1F"/>
          <w:spacing w:val="-1"/>
          <w:position w:val="11"/>
          <w:sz w:val="16"/>
        </w:rPr>
        <w:t>2</w:t>
      </w:r>
      <w:r>
        <w:rPr>
          <w:color w:val="231F1F"/>
          <w:spacing w:val="36"/>
          <w:position w:val="11"/>
          <w:sz w:val="16"/>
        </w:rPr>
        <w:t> </w:t>
      </w:r>
      <w:r>
        <w:rPr>
          <w:color w:val="231F1F"/>
          <w:spacing w:val="-1"/>
        </w:rPr>
        <w:t>usvojen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nivou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Bosne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8" w:right="0"/>
        <w:jc w:val="left"/>
      </w:pPr>
      <w:r>
        <w:rPr>
          <w:color w:val="231F1F"/>
          <w:spacing w:val="-1"/>
        </w:rPr>
        <w:t>Hrcegovine </w:t>
      </w:r>
      <w:r>
        <w:rPr>
          <w:rFonts w:ascii="Times New Roman"/>
          <w:color w:val="231F1F"/>
        </w:rPr>
        <w:t>i </w:t>
      </w:r>
      <w:r>
        <w:rPr>
          <w:color w:val="231F1F"/>
        </w:rPr>
        <w:t>podrazumjeva:</w:t>
      </w:r>
      <w:r>
        <w:rPr/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240" w:lineRule="auto" w:before="139" w:after="0"/>
        <w:ind w:left="118" w:right="0" w:firstLine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zamjenu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prenos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imovine,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12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imovina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stečena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kriminalnim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radnjama,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cilјi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prikrivanja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zataškavanja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  <w:spacing w:val="-1"/>
        </w:rPr>
        <w:t>nezakonitog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porijekla</w:t>
      </w:r>
      <w:r>
        <w:rPr>
          <w:color w:val="231F1F"/>
          <w:spacing w:val="41"/>
        </w:rPr>
        <w:t> </w:t>
      </w:r>
      <w:r>
        <w:rPr>
          <w:color w:val="231F1F"/>
        </w:rPr>
        <w:t>imovine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pružanja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pomoći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  <w:spacing w:val="-1"/>
        </w:rPr>
        <w:t>nekom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licu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63"/>
        <w:ind w:left="402" w:right="113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9"/>
          <w:sz w:val="13"/>
        </w:rPr>
        <w:t>2</w:t>
      </w:r>
      <w:r>
        <w:rPr>
          <w:rFonts w:ascii="Times New Roman" w:hAnsi="Times New Roman"/>
          <w:color w:val="231F1F"/>
          <w:spacing w:val="9"/>
          <w:position w:val="9"/>
          <w:sz w:val="13"/>
        </w:rPr>
        <w:t> </w:t>
      </w:r>
      <w:r>
        <w:rPr>
          <w:rFonts w:ascii="Times New Roman" w:hAnsi="Times New Roman"/>
          <w:i/>
          <w:color w:val="231F1F"/>
          <w:sz w:val="20"/>
        </w:rPr>
        <w:t>Službeni</w:t>
      </w:r>
      <w:r>
        <w:rPr>
          <w:rFonts w:ascii="Times New Roman" w:hAnsi="Times New Roman"/>
          <w:i/>
          <w:color w:val="231F1F"/>
          <w:spacing w:val="4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glasnik</w:t>
      </w:r>
      <w:r>
        <w:rPr>
          <w:rFonts w:ascii="Times New Roman" w:hAnsi="Times New Roman"/>
          <w:i/>
          <w:color w:val="231F1F"/>
          <w:spacing w:val="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Bosne</w:t>
      </w:r>
      <w:r>
        <w:rPr>
          <w:rFonts w:ascii="Times New Roman" w:hAnsi="Times New Roman"/>
          <w:i/>
          <w:color w:val="231F1F"/>
          <w:spacing w:val="2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i</w:t>
      </w:r>
      <w:r>
        <w:rPr>
          <w:rFonts w:ascii="Times New Roman" w:hAnsi="Times New Roman"/>
          <w:i/>
          <w:color w:val="231F1F"/>
          <w:spacing w:val="3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Hercegovine</w:t>
      </w:r>
      <w:r>
        <w:rPr>
          <w:rFonts w:ascii="Times New Roman" w:hAnsi="Times New Roman"/>
          <w:color w:val="231F1F"/>
          <w:sz w:val="20"/>
        </w:rPr>
        <w:t>,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broj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29,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28.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juna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2004.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godine.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Ovaj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</w:t>
      </w:r>
      <w:r>
        <w:rPr>
          <w:rFonts w:ascii="Times New Roman" w:hAnsi="Times New Roman"/>
          <w:color w:val="231F1F"/>
          <w:spacing w:val="-1"/>
          <w:sz w:val="20"/>
        </w:rPr>
        <w:t>akon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stupio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snagu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šest</w:t>
      </w:r>
      <w:r>
        <w:rPr>
          <w:rFonts w:ascii="Times New Roman" w:hAnsi="Times New Roman"/>
          <w:color w:val="231F1F"/>
          <w:spacing w:val="8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mjeseci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nakon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objavljivanja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danom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stupanjem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snagu,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prestao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</w:t>
      </w:r>
      <w:r>
        <w:rPr>
          <w:rFonts w:ascii="Times New Roman" w:hAnsi="Times New Roman"/>
          <w:color w:val="231F1F"/>
          <w:spacing w:val="-1"/>
          <w:sz w:val="20"/>
        </w:rPr>
        <w:t>aži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Zakon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sprečavanju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pranja</w:t>
      </w:r>
      <w:r>
        <w:rPr>
          <w:rFonts w:ascii="Times New Roman" w:hAnsi="Times New Roman"/>
          <w:color w:val="231F1F"/>
          <w:spacing w:val="4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novca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Republici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Srpskoj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</w:t>
      </w:r>
      <w:r>
        <w:rPr>
          <w:rFonts w:ascii="Times New Roman" w:hAnsi="Times New Roman"/>
          <w:i/>
          <w:color w:val="231F1F"/>
          <w:sz w:val="20"/>
        </w:rPr>
        <w:t>Službeni</w:t>
      </w:r>
      <w:r>
        <w:rPr>
          <w:rFonts w:ascii="Times New Roman" w:hAnsi="Times New Roman"/>
          <w:i/>
          <w:color w:val="231F1F"/>
          <w:spacing w:val="33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glasnik</w:t>
      </w:r>
      <w:r>
        <w:rPr>
          <w:rFonts w:ascii="Times New Roman" w:hAnsi="Times New Roman"/>
          <w:i/>
          <w:color w:val="231F1F"/>
          <w:spacing w:val="33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Republike</w:t>
      </w:r>
      <w:r>
        <w:rPr>
          <w:rFonts w:ascii="Times New Roman" w:hAnsi="Times New Roman"/>
          <w:i/>
          <w:color w:val="231F1F"/>
          <w:spacing w:val="33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Srpske</w:t>
      </w:r>
      <w:r>
        <w:rPr>
          <w:rFonts w:ascii="Times New Roman" w:hAnsi="Times New Roman"/>
          <w:color w:val="231F1F"/>
          <w:spacing w:val="-1"/>
          <w:sz w:val="20"/>
        </w:rPr>
        <w:t>,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broj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52/01),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Zakon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sprečavanju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pranja</w:t>
      </w:r>
      <w:r>
        <w:rPr>
          <w:rFonts w:ascii="Times New Roman" w:hAnsi="Times New Roman"/>
          <w:color w:val="231F1F"/>
          <w:spacing w:val="4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novca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Federaciji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Bosne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Hercegovine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</w:t>
      </w:r>
      <w:r>
        <w:rPr>
          <w:rFonts w:ascii="Times New Roman" w:hAnsi="Times New Roman"/>
          <w:i/>
          <w:color w:val="231F1F"/>
          <w:sz w:val="20"/>
        </w:rPr>
        <w:t>Službene</w:t>
      </w:r>
      <w:r>
        <w:rPr>
          <w:rFonts w:ascii="Times New Roman" w:hAnsi="Times New Roman"/>
          <w:i/>
          <w:color w:val="231F1F"/>
          <w:spacing w:val="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novine</w:t>
      </w:r>
      <w:r>
        <w:rPr>
          <w:rFonts w:ascii="Times New Roman" w:hAnsi="Times New Roman"/>
          <w:i/>
          <w:color w:val="231F1F"/>
          <w:spacing w:val="7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Federacije</w:t>
      </w:r>
      <w:r>
        <w:rPr>
          <w:rFonts w:ascii="Times New Roman" w:hAnsi="Times New Roman"/>
          <w:i/>
          <w:color w:val="231F1F"/>
          <w:spacing w:val="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BiH</w:t>
      </w:r>
      <w:r>
        <w:rPr>
          <w:rFonts w:ascii="Times New Roman" w:hAnsi="Times New Roman"/>
          <w:color w:val="231F1F"/>
          <w:sz w:val="20"/>
        </w:rPr>
        <w:t>,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broj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8/00)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z w:val="20"/>
        </w:rPr>
        <w:t>kon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sprečavanju</w:t>
      </w:r>
      <w:r>
        <w:rPr>
          <w:rFonts w:ascii="Times New Roman" w:hAnsi="Times New Roman"/>
          <w:color w:val="231F1F"/>
          <w:spacing w:val="58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pranja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novca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</w:t>
      </w:r>
      <w:r>
        <w:rPr>
          <w:rFonts w:ascii="Times New Roman" w:hAnsi="Times New Roman"/>
          <w:i/>
          <w:color w:val="231F1F"/>
          <w:sz w:val="20"/>
        </w:rPr>
        <w:t>Službeni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glasnik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Brčko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Distrikta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BiH</w:t>
      </w:r>
      <w:r>
        <w:rPr>
          <w:rFonts w:ascii="Times New Roman" w:hAnsi="Times New Roman"/>
          <w:color w:val="231F1F"/>
          <w:sz w:val="20"/>
        </w:rPr>
        <w:t>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broj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14/03).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koje</w:t>
      </w:r>
      <w:r>
        <w:rPr>
          <w:color w:val="231F1F"/>
          <w:spacing w:val="53"/>
        </w:rPr>
        <w:t> </w:t>
      </w:r>
      <w:r>
        <w:rPr>
          <w:color w:val="231F1F"/>
        </w:rPr>
        <w:t>je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umješano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takve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cilјu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  <w:spacing w:val="-1"/>
        </w:rPr>
        <w:t>izbjegavanja</w:t>
      </w:r>
      <w:r>
        <w:rPr>
          <w:color w:val="231F1F"/>
          <w:spacing w:val="54"/>
        </w:rPr>
        <w:t> </w:t>
      </w:r>
      <w:r>
        <w:rPr>
          <w:color w:val="231F1F"/>
        </w:rPr>
        <w:t>zakonskih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poslјedica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počinjenih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8" w:right="0"/>
        <w:jc w:val="left"/>
      </w:pPr>
      <w:r>
        <w:rPr>
          <w:color w:val="231F1F"/>
          <w:spacing w:val="-1"/>
        </w:rPr>
        <w:t>radnji;</w:t>
      </w:r>
      <w:r>
        <w:rPr/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360" w:lineRule="auto" w:before="139" w:after="0"/>
        <w:ind w:left="118" w:right="112" w:firstLine="360"/>
        <w:jc w:val="both"/>
      </w:pPr>
      <w:r>
        <w:rPr>
          <w:color w:val="231F1F"/>
          <w:spacing w:val="-1"/>
        </w:rPr>
        <w:t>prikrivanje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zataškavanje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prave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prirode,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mjesta,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porijekla,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raspolaganja,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kretanja,</w:t>
      </w:r>
      <w:r>
        <w:rPr>
          <w:color w:val="231F1F"/>
          <w:spacing w:val="127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vlasništva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nad</w:t>
      </w:r>
      <w:r>
        <w:rPr>
          <w:color w:val="231F1F"/>
          <w:spacing w:val="42"/>
        </w:rPr>
        <w:t> </w:t>
      </w:r>
      <w:r>
        <w:rPr>
          <w:color w:val="231F1F"/>
        </w:rPr>
        <w:t>imovinom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43"/>
        </w:rPr>
        <w:t> </w:t>
      </w:r>
      <w:r>
        <w:rPr>
          <w:color w:val="231F1F"/>
        </w:rPr>
        <w:t>je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ta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imovina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stečena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kriminalnim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radnjama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činom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učešća </w:t>
      </w:r>
      <w:r>
        <w:rPr>
          <w:rFonts w:ascii="Times New Roman" w:hAnsi="Times New Roman"/>
          <w:color w:val="231F1F"/>
        </w:rPr>
        <w:t>u </w:t>
      </w:r>
      <w:r>
        <w:rPr>
          <w:color w:val="231F1F"/>
        </w:rPr>
        <w:t>takvim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radnjama;</w:t>
      </w:r>
      <w:r>
        <w:rPr/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360" w:lineRule="auto" w:before="4" w:after="0"/>
        <w:ind w:left="119" w:right="111" w:firstLine="360"/>
        <w:jc w:val="both"/>
      </w:pPr>
      <w:r>
        <w:rPr>
          <w:color w:val="231F1F"/>
          <w:spacing w:val="-1"/>
        </w:rPr>
        <w:t>sticanje,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posjedovanje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korišćenje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</w:rPr>
        <w:t>imovine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stečene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color w:val="231F1F"/>
          <w:spacing w:val="-1"/>
        </w:rPr>
        <w:t>kriminalnim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radnjama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činom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učešća </w:t>
      </w:r>
      <w:r>
        <w:rPr>
          <w:rFonts w:ascii="Times New Roman" w:hAnsi="Times New Roman"/>
          <w:color w:val="231F1F"/>
        </w:rPr>
        <w:t>u </w:t>
      </w:r>
      <w:r>
        <w:rPr>
          <w:color w:val="231F1F"/>
        </w:rPr>
        <w:t>takvim</w:t>
      </w:r>
      <w:r>
        <w:rPr>
          <w:color w:val="231F1F"/>
          <w:spacing w:val="1"/>
        </w:rPr>
        <w:t> </w:t>
      </w:r>
      <w:r>
        <w:rPr>
          <w:color w:val="231F1F"/>
        </w:rPr>
        <w:t>radnjama;</w:t>
      </w:r>
      <w:r>
        <w:rPr/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361" w:lineRule="auto" w:before="3" w:after="0"/>
        <w:ind w:left="119" w:right="112" w:firstLine="360"/>
        <w:jc w:val="both"/>
      </w:pPr>
      <w:r>
        <w:rPr>
          <w:rFonts w:ascii="Times New Roman" w:hAnsi="Times New Roman"/>
          <w:color w:val="231F1F"/>
          <w:spacing w:val="-1"/>
        </w:rPr>
        <w:t>učestvovanje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udruživanje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izvršenja</w:t>
      </w:r>
      <w:r>
        <w:rPr>
          <w:color w:val="231F1F"/>
          <w:spacing w:val="-1"/>
        </w:rPr>
        <w:t>,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pokušaja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izvršenja</w:t>
      </w:r>
      <w:r>
        <w:rPr>
          <w:color w:val="231F1F"/>
          <w:spacing w:val="-1"/>
        </w:rPr>
        <w:t>,</w:t>
      </w:r>
      <w:r>
        <w:rPr>
          <w:color w:val="231F1F"/>
          <w:spacing w:val="35"/>
        </w:rPr>
        <w:t> </w:t>
      </w:r>
      <w:r>
        <w:rPr>
          <w:color w:val="231F1F"/>
        </w:rPr>
        <w:t>odnosno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pomaganja,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podsticanja,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olakšavanja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  <w:spacing w:val="-1"/>
        </w:rPr>
        <w:t>davanja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savjeta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pri </w:t>
      </w:r>
      <w:r>
        <w:rPr>
          <w:rFonts w:ascii="Times New Roman" w:hAnsi="Times New Roman"/>
          <w:color w:val="231F1F"/>
          <w:spacing w:val="-1"/>
        </w:rPr>
        <w:t>izvršenju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</w:rPr>
        <w:t>bilo</w:t>
      </w:r>
      <w:r>
        <w:rPr>
          <w:color w:val="231F1F"/>
          <w:spacing w:val="-1"/>
        </w:rPr>
        <w:t> </w:t>
      </w:r>
      <w:r>
        <w:rPr>
          <w:color w:val="231F1F"/>
        </w:rPr>
        <w:t>koje</w:t>
      </w:r>
      <w:r>
        <w:rPr>
          <w:color w:val="231F1F"/>
          <w:spacing w:val="-2"/>
        </w:rPr>
        <w:t> </w:t>
      </w:r>
      <w:r>
        <w:rPr>
          <w:color w:val="231F1F"/>
        </w:rPr>
        <w:t>od</w:t>
      </w:r>
      <w:r>
        <w:rPr>
          <w:color w:val="231F1F"/>
          <w:spacing w:val="-1"/>
        </w:rPr>
        <w:t> navedenih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radnji.</w:t>
      </w:r>
      <w:r>
        <w:rPr/>
      </w:r>
    </w:p>
    <w:p>
      <w:pPr>
        <w:pStyle w:val="BodyText"/>
        <w:spacing w:line="360" w:lineRule="auto" w:before="2"/>
        <w:ind w:right="111" w:firstLine="719"/>
        <w:jc w:val="both"/>
      </w:pPr>
      <w:r>
        <w:rPr>
          <w:color w:val="231F1F"/>
        </w:rPr>
        <w:t>Poslovi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koji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odnose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sprečavanje</w:t>
      </w:r>
      <w:r>
        <w:rPr>
          <w:color w:val="231F1F"/>
          <w:spacing w:val="-1"/>
        </w:rPr>
        <w:t>,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istraživanje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otkrivanje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operacija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color w:val="231F1F"/>
          <w:spacing w:val="-1"/>
        </w:rPr>
        <w:t>,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promovisanje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saradnje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nadleženih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ograna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  <w:spacing w:val="-1"/>
        </w:rPr>
        <w:t>Bih,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Republike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Srpske,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Federacije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BiH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</w:rPr>
        <w:t>Distrikta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color w:val="231F1F"/>
          <w:spacing w:val="-1"/>
        </w:rPr>
        <w:t>,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</w:rPr>
        <w:t>oblasti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sprečavanja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</w:rPr>
        <w:t>pranja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color w:val="231F1F"/>
          <w:spacing w:val="-1"/>
        </w:rPr>
        <w:t>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</w:rPr>
        <w:t>promovisanje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saradnje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razmjene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53"/>
        </w:rPr>
        <w:t> </w:t>
      </w:r>
      <w:r>
        <w:rPr>
          <w:color w:val="231F1F"/>
        </w:rPr>
        <w:t>sa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nadležnim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organima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država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meĎunarodnih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</w:rPr>
        <w:t>organizacija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zaduženih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sprečavanje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novca</w:t>
      </w:r>
      <w:r>
        <w:rPr>
          <w:color w:val="231F1F"/>
        </w:rPr>
        <w:t>,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obavlјa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  <w:spacing w:val="-1"/>
        </w:rPr>
        <w:t>Finansijsko-</w:t>
      </w:r>
      <w:r>
        <w:rPr>
          <w:rFonts w:ascii="Times New Roman" w:hAnsi="Times New Roman"/>
          <w:color w:val="231F1F"/>
          <w:spacing w:val="-1"/>
        </w:rPr>
        <w:t>obavještajna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odjelјenje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(FOO</w:t>
      </w:r>
      <w:r>
        <w:rPr>
          <w:color w:val="231F1F"/>
          <w:spacing w:val="-1"/>
        </w:rPr>
        <w:t>)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Agencij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  <w:spacing w:val="-1"/>
        </w:rPr>
        <w:t>istrage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zaštitu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  <w:spacing w:val="-1"/>
        </w:rPr>
        <w:t>BiH.</w:t>
      </w:r>
      <w:r>
        <w:rPr/>
      </w:r>
    </w:p>
    <w:p>
      <w:pPr>
        <w:pStyle w:val="BodyText"/>
        <w:spacing w:line="360" w:lineRule="auto" w:before="4"/>
        <w:ind w:left="118" w:right="105" w:firstLine="721"/>
        <w:jc w:val="both"/>
      </w:pPr>
      <w:r>
        <w:rPr>
          <w:color w:val="231F1F"/>
        </w:rPr>
        <w:t>Prilikom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ostvarenja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bankovnih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računa</w:t>
      </w:r>
      <w:r>
        <w:rPr>
          <w:color w:val="231F1F"/>
          <w:spacing w:val="-1"/>
        </w:rPr>
        <w:t>,</w:t>
      </w:r>
      <w:r>
        <w:rPr>
          <w:color w:val="231F1F"/>
          <w:spacing w:val="52"/>
        </w:rPr>
        <w:t> </w:t>
      </w:r>
      <w:r>
        <w:rPr>
          <w:color w:val="231F1F"/>
        </w:rPr>
        <w:t>polaganja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sredstava,</w:t>
      </w:r>
      <w:r>
        <w:rPr>
          <w:color w:val="231F1F"/>
          <w:spacing w:val="52"/>
        </w:rPr>
        <w:t> </w:t>
      </w:r>
      <w:r>
        <w:rPr>
          <w:color w:val="231F1F"/>
        </w:rPr>
        <w:t>podizanja</w:t>
      </w:r>
      <w:r>
        <w:rPr>
          <w:color w:val="231F1F"/>
          <w:spacing w:val="52"/>
        </w:rPr>
        <w:t> </w:t>
      </w:r>
      <w:r>
        <w:rPr>
          <w:color w:val="231F1F"/>
        </w:rPr>
        <w:t>sredstava</w:t>
      </w:r>
      <w:r>
        <w:rPr>
          <w:color w:val="231F1F"/>
          <w:spacing w:val="52"/>
        </w:rPr>
        <w:t> </w:t>
      </w:r>
      <w:r>
        <w:rPr>
          <w:color w:val="231F1F"/>
          <w:spacing w:val="2"/>
        </w:rPr>
        <w:t>sa</w:t>
      </w:r>
      <w:r>
        <w:rPr>
          <w:color w:val="231F1F"/>
          <w:spacing w:val="55"/>
        </w:rPr>
        <w:t> </w:t>
      </w:r>
      <w:r>
        <w:rPr>
          <w:color w:val="231F1F"/>
        </w:rPr>
        <w:t>jednog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drugi</w:t>
      </w:r>
      <w:r>
        <w:rPr>
          <w:color w:val="231F1F"/>
          <w:spacing w:val="8"/>
        </w:rPr>
        <w:t> </w:t>
      </w:r>
      <w:r>
        <w:rPr>
          <w:color w:val="231F1F"/>
        </w:rPr>
        <w:t>bankovni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račun</w:t>
      </w:r>
      <w:r>
        <w:rPr>
          <w:color w:val="231F1F"/>
          <w:spacing w:val="-1"/>
        </w:rPr>
        <w:t>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zamjene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valute</w:t>
      </w:r>
      <w:r>
        <w:rPr>
          <w:color w:val="231F1F"/>
          <w:spacing w:val="-1"/>
        </w:rPr>
        <w:t>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davanje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kredita,</w:t>
      </w:r>
      <w:r>
        <w:rPr>
          <w:color w:val="231F1F"/>
          <w:spacing w:val="7"/>
        </w:rPr>
        <w:t> </w:t>
      </w:r>
      <w:r>
        <w:rPr>
          <w:color w:val="231F1F"/>
        </w:rPr>
        <w:t>kupoprodaja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akcija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berzi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obavlјanje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15"/>
        </w:rPr>
        <w:t> </w:t>
      </w:r>
      <w:r>
        <w:rPr>
          <w:color w:val="231F1F"/>
        </w:rPr>
        <w:t>poslova,</w:t>
      </w:r>
      <w:r>
        <w:rPr>
          <w:color w:val="231F1F"/>
          <w:spacing w:val="14"/>
        </w:rPr>
        <w:t> </w:t>
      </w:r>
      <w:r>
        <w:rPr>
          <w:color w:val="231F1F"/>
        </w:rPr>
        <w:t>pravna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fizička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</w:rPr>
        <w:t>koja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obavlјaju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poslove,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obavezna</w:t>
      </w:r>
      <w:r>
        <w:rPr>
          <w:color w:val="231F1F"/>
          <w:spacing w:val="14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color w:val="231F1F"/>
          <w:spacing w:val="2"/>
        </w:rPr>
        <w:t>da</w:t>
      </w:r>
      <w:r>
        <w:rPr>
          <w:color w:val="231F1F"/>
          <w:spacing w:val="64"/>
        </w:rPr>
        <w:t> </w:t>
      </w:r>
      <w:r>
        <w:rPr>
          <w:color w:val="231F1F"/>
        </w:rPr>
        <w:t>utvrde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identitet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stra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color w:val="231F1F"/>
          <w:spacing w:val="-1"/>
        </w:rPr>
        <w:t>ke</w:t>
      </w:r>
      <w:r>
        <w:rPr>
          <w:color w:val="231F1F"/>
          <w:spacing w:val="11"/>
        </w:rPr>
        <w:t> </w:t>
      </w:r>
      <w:r>
        <w:rPr>
          <w:color w:val="231F1F"/>
        </w:rPr>
        <w:t>svaki</w:t>
      </w:r>
      <w:r>
        <w:rPr>
          <w:color w:val="231F1F"/>
          <w:spacing w:val="11"/>
        </w:rPr>
        <w:t> </w:t>
      </w:r>
      <w:r>
        <w:rPr>
          <w:color w:val="231F1F"/>
        </w:rPr>
        <w:t>put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11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sumlјivoj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transakciji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2"/>
        </w:rPr>
        <w:t>stranci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sve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podatke,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  <w:spacing w:val="-1"/>
        </w:rPr>
        <w:t>dokumentaciju,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</w:rPr>
        <w:t>po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ovlaš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enju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istražuju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</w:t>
      </w:r>
      <w:r>
        <w:rPr>
          <w:rFonts w:ascii="Times New Roman" w:hAnsi="Times New Roman"/>
          <w:color w:val="231F1F"/>
          <w:spacing w:val="-2"/>
        </w:rPr>
        <w:t>osleĎuj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  <w:spacing w:val="-2"/>
        </w:rPr>
        <w:t>drugom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ovlaš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enom</w:t>
      </w:r>
      <w:r>
        <w:rPr>
          <w:color w:val="231F1F"/>
          <w:spacing w:val="119"/>
        </w:rPr>
        <w:t> </w:t>
      </w:r>
      <w:r>
        <w:rPr>
          <w:rFonts w:ascii="Times New Roman" w:hAnsi="Times New Roman"/>
          <w:color w:val="231F1F"/>
        </w:rPr>
        <w:t>službeniku</w:t>
      </w:r>
      <w:r>
        <w:rPr>
          <w:color w:val="231F1F"/>
        </w:rPr>
        <w:t>, </w:t>
      </w:r>
      <w:r>
        <w:rPr>
          <w:color w:val="231F1F"/>
          <w:spacing w:val="-1"/>
        </w:rPr>
        <w:t>informacije,</w:t>
      </w:r>
      <w:r>
        <w:rPr>
          <w:color w:val="231F1F"/>
        </w:rPr>
        <w:t> </w:t>
      </w:r>
      <w:r>
        <w:rPr>
          <w:color w:val="231F1F"/>
          <w:spacing w:val="-1"/>
        </w:rPr>
        <w:t>podatke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  <w:spacing w:val="-1"/>
        </w:rPr>
        <w:t>dokumentaciju.</w:t>
      </w:r>
      <w:r>
        <w:rPr/>
      </w:r>
    </w:p>
    <w:p>
      <w:pPr>
        <w:pStyle w:val="BodyText"/>
        <w:spacing w:line="360" w:lineRule="auto" w:before="3"/>
        <w:ind w:right="105" w:firstLine="719"/>
        <w:jc w:val="both"/>
      </w:pPr>
      <w:r>
        <w:rPr>
          <w:rFonts w:ascii="Times New Roman" w:hAnsi="Times New Roman"/>
          <w:color w:val="231F1F"/>
          <w:spacing w:val="-1"/>
        </w:rPr>
        <w:t>Krivični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</w:rPr>
        <w:t>zakon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Bosne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  <w:spacing w:val="-1"/>
        </w:rPr>
        <w:t>Hercegovine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sadrži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</w:rPr>
        <w:t>djelo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</w:rPr>
        <w:t>koje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čini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lice</w:t>
      </w:r>
      <w:r>
        <w:rPr>
          <w:rFonts w:ascii="Times New Roman" w:hAnsi="Times New Roman"/>
          <w:color w:val="231F1F"/>
          <w:spacing w:val="82"/>
        </w:rPr>
        <w:t> </w:t>
      </w:r>
      <w:r>
        <w:rPr>
          <w:color w:val="231F1F"/>
        </w:rPr>
        <w:t>koje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novac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imovinu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koju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da</w:t>
      </w:r>
      <w:r>
        <w:rPr>
          <w:color w:val="231F1F"/>
          <w:spacing w:val="25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pribavlјeni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krivičnim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</w:rPr>
        <w:t>djelom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primi,</w:t>
      </w:r>
      <w:r>
        <w:rPr>
          <w:color w:val="231F1F"/>
          <w:spacing w:val="24"/>
        </w:rPr>
        <w:t> </w:t>
      </w:r>
      <w:r>
        <w:rPr>
          <w:color w:val="231F1F"/>
        </w:rPr>
        <w:t>zamjeni,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drži</w:t>
      </w:r>
      <w:r>
        <w:rPr>
          <w:color w:val="231F1F"/>
        </w:rPr>
        <w:t>,</w:t>
      </w:r>
      <w:r>
        <w:rPr>
          <w:color w:val="231F1F"/>
          <w:spacing w:val="45"/>
        </w:rPr>
        <w:t> </w:t>
      </w:r>
      <w:r>
        <w:rPr>
          <w:color w:val="231F1F"/>
        </w:rPr>
        <w:t>njom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raspolaže</w:t>
      </w:r>
      <w:r>
        <w:rPr>
          <w:color w:val="231F1F"/>
          <w:spacing w:val="-1"/>
        </w:rPr>
        <w:t>,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upotrebi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privrednom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  <w:spacing w:val="-1"/>
        </w:rPr>
        <w:t>drugom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poslovanju,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1"/>
        </w:rPr>
        <w:t>drugi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</w:rPr>
        <w:t>pokrije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pokuša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</w:rPr>
        <w:t>prikriti,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  <w:spacing w:val="-1"/>
        </w:rPr>
        <w:t>takav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novac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</w:rPr>
        <w:t>imovina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</w:rPr>
        <w:t>djelo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ugrožava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zajednički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ekonomski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prostor</w:t>
      </w:r>
      <w:r>
        <w:rPr>
          <w:color w:val="231F1F"/>
          <w:spacing w:val="14"/>
        </w:rPr>
        <w:t> </w:t>
      </w:r>
      <w:r>
        <w:rPr>
          <w:color w:val="231F1F"/>
        </w:rPr>
        <w:t>Bosne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Hercegovine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ima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štetne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poslјedice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djelatnost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finansiranje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institucija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Bosne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Hercegovine.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Teži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oblik</w:t>
      </w:r>
      <w:r>
        <w:rPr>
          <w:color w:val="231F1F"/>
          <w:spacing w:val="3"/>
        </w:rPr>
        <w:t> </w:t>
      </w:r>
      <w:r>
        <w:rPr>
          <w:color w:val="231F1F"/>
        </w:rPr>
        <w:t>djela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postojaće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ukoliko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prlјavog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</w:rPr>
        <w:t>novca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</w:rPr>
        <w:t>imovine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prelazi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iznos</w:t>
      </w:r>
      <w:r>
        <w:rPr>
          <w:color w:val="231F1F"/>
          <w:spacing w:val="18"/>
        </w:rPr>
        <w:t> </w:t>
      </w:r>
      <w:r>
        <w:rPr>
          <w:color w:val="231F1F"/>
        </w:rPr>
        <w:t>od</w:t>
      </w:r>
      <w:r>
        <w:rPr>
          <w:color w:val="231F1F"/>
          <w:spacing w:val="15"/>
        </w:rPr>
        <w:t> </w:t>
      </w:r>
      <w:r>
        <w:rPr>
          <w:color w:val="231F1F"/>
        </w:rPr>
        <w:t>50.000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konvertibilnih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maraka.</w:t>
      </w:r>
      <w:r>
        <w:rPr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djelo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2"/>
        </w:rPr>
        <w:t>dviĎena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odgovornost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</w:rPr>
        <w:t>nehatno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izvršenje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krivičnog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djela,</w:t>
      </w:r>
      <w:r>
        <w:rPr>
          <w:color w:val="231F1F"/>
          <w:spacing w:val="57"/>
        </w:rPr>
        <w:t> </w:t>
      </w:r>
      <w:r>
        <w:rPr>
          <w:color w:val="231F1F"/>
        </w:rPr>
        <w:t>odnosno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odgovornost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nehatno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postupanje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učinioca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</w:rPr>
        <w:t>djela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odnosu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okolnosti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novac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imovina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pribavlјeni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krivičnim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</w:rPr>
        <w:t>djelom.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Zakonodavac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predvidio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obavezno</w:t>
      </w:r>
      <w:r>
        <w:rPr>
          <w:color w:val="231F1F"/>
          <w:spacing w:val="7"/>
        </w:rPr>
        <w:t> </w:t>
      </w:r>
      <w:r>
        <w:rPr>
          <w:color w:val="231F1F"/>
        </w:rPr>
        <w:t>oduzimanje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imovine</w:t>
      </w:r>
      <w:r>
        <w:rPr>
          <w:color w:val="231F1F"/>
          <w:spacing w:val="6"/>
        </w:rPr>
        <w:t> </w:t>
      </w:r>
      <w:r>
        <w:rPr>
          <w:color w:val="231F1F"/>
        </w:rPr>
        <w:t>koji</w:t>
      </w:r>
      <w:r>
        <w:rPr>
          <w:color w:val="231F1F"/>
          <w:spacing w:val="8"/>
        </w:rPr>
        <w:t> </w:t>
      </w:r>
      <w:r>
        <w:rPr>
          <w:color w:val="231F1F"/>
        </w:rPr>
        <w:t>su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pribavlјeni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krivičnim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djelom,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</w:rPr>
        <w:t>koje</w:t>
      </w:r>
      <w:r>
        <w:rPr>
          <w:color w:val="231F1F"/>
          <w:spacing w:val="-1"/>
        </w:rPr>
        <w:t> </w:t>
      </w:r>
      <w:r>
        <w:rPr>
          <w:color w:val="231F1F"/>
        </w:rPr>
        <w:t>je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učinilac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  <w:spacing w:val="-1"/>
        </w:rPr>
        <w:t>prikrio,</w:t>
      </w:r>
      <w:r>
        <w:rPr>
          <w:color w:val="231F1F"/>
        </w:rPr>
        <w:t> odnosno </w:t>
      </w:r>
      <w:r>
        <w:rPr>
          <w:rFonts w:ascii="Times New Roman" w:hAnsi="Times New Roman"/>
          <w:color w:val="231F1F"/>
          <w:spacing w:val="-1"/>
        </w:rPr>
        <w:t>pokušao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prikriti.</w:t>
      </w:r>
      <w:r>
        <w:rPr/>
      </w:r>
    </w:p>
    <w:p>
      <w:pPr>
        <w:pStyle w:val="BodyText"/>
        <w:spacing w:line="240" w:lineRule="auto" w:before="4"/>
        <w:ind w:left="841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Propisivanje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krivičnog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djela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rezultat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  <w:spacing w:val="-1"/>
        </w:rPr>
        <w:t>je,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prije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svega,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preuzetih</w:t>
      </w:r>
      <w:r>
        <w:rPr>
          <w:color w:val="231F1F"/>
          <w:spacing w:val="26"/>
        </w:rPr>
        <w:t> </w:t>
      </w:r>
      <w:r>
        <w:rPr>
          <w:color w:val="231F1F"/>
        </w:rPr>
        <w:t>obaveza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Bosne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22" w:right="0"/>
        <w:jc w:val="left"/>
      </w:pPr>
      <w:r>
        <w:rPr>
          <w:color w:val="231F1F"/>
          <w:spacing w:val="-1"/>
        </w:rPr>
        <w:t>Hercegovine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color w:val="231F1F"/>
        </w:rPr>
        <w:t>osnovu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2"/>
        </w:rPr>
        <w:t>meĎuna</w:t>
      </w:r>
      <w:r>
        <w:rPr>
          <w:rFonts w:ascii="Times New Roman" w:hAnsi="Times New Roman"/>
          <w:color w:val="231F1F"/>
          <w:spacing w:val="-1"/>
        </w:rPr>
        <w:t>rodnih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</w:rPr>
        <w:t>konvencija,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činjenice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</w:rPr>
        <w:t>da</w:t>
      </w:r>
      <w:r>
        <w:rPr>
          <w:color w:val="231F1F"/>
          <w:spacing w:val="56"/>
        </w:rPr>
        <w:t> </w:t>
      </w:r>
      <w:r>
        <w:rPr>
          <w:color w:val="231F1F"/>
        </w:rPr>
        <w:t>su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pranja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110" w:hanging="1"/>
        <w:jc w:val="both"/>
      </w:pPr>
      <w:r>
        <w:rPr>
          <w:rFonts w:ascii="Times New Roman" w:hAnsi="Times New Roman"/>
          <w:color w:val="231F1F"/>
          <w:spacing w:val="-1"/>
        </w:rPr>
        <w:t>novca</w:t>
      </w:r>
      <w:r>
        <w:rPr>
          <w:color w:val="231F1F"/>
          <w:spacing w:val="-1"/>
        </w:rPr>
        <w:t>,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"/>
        </w:rPr>
        <w:t> </w:t>
      </w:r>
      <w:r>
        <w:rPr>
          <w:color w:val="231F1F"/>
        </w:rPr>
        <w:t>sastavnog</w:t>
      </w:r>
      <w:r>
        <w:rPr>
          <w:color w:val="231F1F"/>
          <w:spacing w:val="2"/>
        </w:rPr>
        <w:t> </w:t>
      </w:r>
      <w:r>
        <w:rPr>
          <w:color w:val="231F1F"/>
        </w:rPr>
        <w:t>djela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organizovanog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  <w:spacing w:val="-1"/>
        </w:rPr>
        <w:t>kriminaliteta,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našle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  <w:spacing w:val="-1"/>
        </w:rPr>
        <w:t>pogodno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tlo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području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Bo</w:t>
      </w:r>
      <w:r>
        <w:rPr>
          <w:color w:val="231F1F"/>
          <w:spacing w:val="-1"/>
        </w:rPr>
        <w:t>sne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Hercegovine,</w:t>
      </w:r>
      <w:r>
        <w:rPr>
          <w:color w:val="231F1F"/>
          <w:spacing w:val="12"/>
        </w:rPr>
        <w:t> </w:t>
      </w:r>
      <w:r>
        <w:rPr>
          <w:color w:val="231F1F"/>
        </w:rPr>
        <w:t>zbog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transakcijskog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karaktera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države</w:t>
      </w:r>
      <w:r>
        <w:rPr>
          <w:color w:val="231F1F"/>
          <w:spacing w:val="-1"/>
        </w:rPr>
        <w:t>,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poslijeratnog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stanja,</w:t>
      </w:r>
      <w:r>
        <w:rPr>
          <w:color w:val="231F1F"/>
          <w:spacing w:val="12"/>
        </w:rPr>
        <w:t> </w:t>
      </w:r>
      <w:r>
        <w:rPr>
          <w:color w:val="231F1F"/>
        </w:rPr>
        <w:t>postupka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-1"/>
        </w:rPr>
        <w:t>v</w:t>
      </w:r>
      <w:r>
        <w:rPr>
          <w:color w:val="231F1F"/>
          <w:spacing w:val="-1"/>
        </w:rPr>
        <w:t>atizacije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</w:rPr>
        <w:t>sl.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domaćem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</w:rPr>
        <w:t>zakonodavstvu,</w:t>
      </w:r>
      <w:r>
        <w:rPr>
          <w:color w:val="231F1F"/>
          <w:spacing w:val="38"/>
        </w:rPr>
        <w:t> </w:t>
      </w:r>
      <w:r>
        <w:rPr>
          <w:color w:val="231F1F"/>
        </w:rPr>
        <w:t>osim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inkriminacije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2"/>
        </w:rPr>
        <w:t>dviĎene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navedenim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zakonima,</w:t>
      </w:r>
      <w:r>
        <w:rPr>
          <w:color w:val="231F1F"/>
        </w:rPr>
        <w:t> </w:t>
      </w:r>
      <w:r>
        <w:rPr>
          <w:color w:val="231F1F"/>
          <w:spacing w:val="-1"/>
        </w:rPr>
        <w:t>odredbe </w:t>
      </w:r>
      <w:r>
        <w:rPr>
          <w:rFonts w:ascii="Times New Roman" w:hAnsi="Times New Roman"/>
          <w:color w:val="231F1F"/>
        </w:rPr>
        <w:t>o </w:t>
      </w:r>
      <w:r>
        <w:rPr>
          <w:color w:val="231F1F"/>
        </w:rPr>
        <w:t>pranju </w:t>
      </w:r>
      <w:r>
        <w:rPr>
          <w:rFonts w:ascii="Times New Roman" w:hAnsi="Times New Roman"/>
          <w:color w:val="231F1F"/>
          <w:spacing w:val="-1"/>
        </w:rPr>
        <w:t>novca nalaze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u </w:t>
      </w:r>
      <w:r>
        <w:rPr>
          <w:color w:val="231F1F"/>
        </w:rPr>
        <w:t>entitetskim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krivi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nim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zakonima.</w:t>
      </w:r>
      <w:r>
        <w:rPr/>
      </w:r>
    </w:p>
    <w:p>
      <w:pPr>
        <w:pStyle w:val="BodyText"/>
        <w:spacing w:line="360" w:lineRule="auto" w:before="6"/>
        <w:ind w:right="108" w:firstLine="719"/>
        <w:jc w:val="both"/>
      </w:pPr>
      <w:r>
        <w:rPr>
          <w:rFonts w:ascii="Times New Roman" w:hAnsi="Times New Roman"/>
          <w:color w:val="231F1F"/>
          <w:spacing w:val="-1"/>
        </w:rPr>
        <w:t>Krivični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zakon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Republike</w:t>
      </w:r>
      <w:r>
        <w:rPr>
          <w:color w:val="231F1F"/>
          <w:spacing w:val="4"/>
        </w:rPr>
        <w:t> </w:t>
      </w:r>
      <w:r>
        <w:rPr>
          <w:color w:val="231F1F"/>
        </w:rPr>
        <w:t>Srpske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sadrži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djelo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novca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koje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čini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lice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koje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novac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imovinu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koju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su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pribavlјeni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krivičnim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djelom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primi,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zamjeni,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drži</w:t>
      </w:r>
      <w:r>
        <w:rPr>
          <w:color w:val="231F1F"/>
        </w:rPr>
        <w:t>,</w:t>
      </w:r>
      <w:r>
        <w:rPr>
          <w:color w:val="231F1F"/>
          <w:spacing w:val="9"/>
        </w:rPr>
        <w:t> </w:t>
      </w:r>
      <w:r>
        <w:rPr>
          <w:color w:val="231F1F"/>
        </w:rPr>
        <w:t>s</w:t>
      </w:r>
      <w:r>
        <w:rPr>
          <w:color w:val="231F1F"/>
          <w:spacing w:val="7"/>
        </w:rPr>
        <w:t> </w:t>
      </w:r>
      <w:r>
        <w:rPr>
          <w:color w:val="231F1F"/>
        </w:rPr>
        <w:t>njom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raspolaže</w:t>
      </w:r>
      <w:r>
        <w:rPr>
          <w:color w:val="231F1F"/>
          <w:spacing w:val="-1"/>
        </w:rPr>
        <w:t>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upotrijebi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</w:rPr>
        <w:t>privrednom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poslovanju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  <w:spacing w:val="-1"/>
        </w:rPr>
        <w:t>drugi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</w:rPr>
        <w:t>prikrije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pokuša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  <w:spacing w:val="-1"/>
        </w:rPr>
        <w:t>sakriti.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2"/>
        </w:rPr>
        <w:t>dviĎen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</w:rPr>
        <w:t>je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teži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</w:rPr>
        <w:t>oblik</w:t>
      </w:r>
      <w:r>
        <w:rPr>
          <w:color w:val="231F1F"/>
          <w:spacing w:val="47"/>
        </w:rPr>
        <w:t> </w:t>
      </w:r>
      <w:r>
        <w:rPr>
          <w:color w:val="231F1F"/>
        </w:rPr>
        <w:t>djela</w:t>
      </w:r>
      <w:r>
        <w:rPr>
          <w:color w:val="231F1F"/>
          <w:spacing w:val="46"/>
        </w:rPr>
        <w:t> </w:t>
      </w:r>
      <w:r>
        <w:rPr>
          <w:color w:val="231F1F"/>
        </w:rPr>
        <w:t>koji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postojati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47"/>
        </w:rPr>
        <w:t> </w:t>
      </w:r>
      <w:r>
        <w:rPr>
          <w:color w:val="231F1F"/>
        </w:rPr>
        <w:t>je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učinilac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djela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istovremeno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učinilac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saučesnik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krivičnom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djelu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kojem</w:t>
      </w:r>
      <w:r>
        <w:rPr>
          <w:color w:val="231F1F"/>
          <w:spacing w:val="43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pribavlјen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novac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imovinska</w:t>
      </w:r>
      <w:r>
        <w:rPr>
          <w:color w:val="231F1F"/>
          <w:spacing w:val="42"/>
        </w:rPr>
        <w:t> </w:t>
      </w:r>
      <w:r>
        <w:rPr>
          <w:color w:val="231F1F"/>
        </w:rPr>
        <w:t>korist,</w:t>
      </w:r>
      <w:r>
        <w:rPr>
          <w:color w:val="231F1F"/>
          <w:spacing w:val="63"/>
        </w:rPr>
        <w:t> </w:t>
      </w:r>
      <w:r>
        <w:rPr>
          <w:color w:val="231F1F"/>
        </w:rPr>
        <w:t>odnosno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38"/>
        </w:rPr>
        <w:t> </w:t>
      </w:r>
      <w:r>
        <w:rPr>
          <w:color w:val="231F1F"/>
        </w:rPr>
        <w:t>je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novac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1"/>
        </w:rPr>
        <w:t>ili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</w:rPr>
        <w:t>imovinska</w:t>
      </w:r>
      <w:r>
        <w:rPr>
          <w:color w:val="231F1F"/>
          <w:spacing w:val="37"/>
        </w:rPr>
        <w:t> </w:t>
      </w:r>
      <w:r>
        <w:rPr>
          <w:color w:val="231F1F"/>
        </w:rPr>
        <w:t>korist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velike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vrijednosti,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38"/>
        </w:rPr>
        <w:t> </w:t>
      </w:r>
      <w:r>
        <w:rPr>
          <w:color w:val="231F1F"/>
        </w:rPr>
        <w:t>su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krivična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</w:rPr>
        <w:t>djela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izvršila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lica </w:t>
      </w:r>
      <w:r>
        <w:rPr>
          <w:color w:val="231F1F"/>
        </w:rPr>
        <w:t>koja</w:t>
      </w:r>
      <w:r>
        <w:rPr>
          <w:color w:val="231F1F"/>
          <w:spacing w:val="-1"/>
        </w:rPr>
        <w:t> </w:t>
      </w:r>
      <w:r>
        <w:rPr>
          <w:color w:val="231F1F"/>
        </w:rPr>
        <w:t>su se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udružila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vršenje </w:t>
      </w:r>
      <w:r>
        <w:rPr>
          <w:color w:val="231F1F"/>
        </w:rPr>
        <w:t>takvih </w:t>
      </w:r>
      <w:r>
        <w:rPr>
          <w:color w:val="231F1F"/>
          <w:spacing w:val="-1"/>
        </w:rPr>
        <w:t>djela.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3183" w:val="left" w:leader="none"/>
        </w:tabs>
        <w:spacing w:line="240" w:lineRule="auto" w:before="147" w:after="0"/>
        <w:ind w:left="3182" w:right="0" w:hanging="420"/>
        <w:jc w:val="left"/>
        <w:rPr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Ďuna</w:t>
      </w:r>
      <w:r>
        <w:rPr>
          <w:rFonts w:ascii="Times New Roman" w:hAnsi="Times New Roman"/>
          <w:color w:val="231F1F"/>
          <w:spacing w:val="-1"/>
        </w:rPr>
        <w:t>rodni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akti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</w:rPr>
        <w:t>oblasti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novca</w:t>
      </w:r>
      <w:r>
        <w:rPr>
          <w:b w:val="0"/>
        </w:rPr>
      </w:r>
    </w:p>
    <w:p>
      <w:pPr>
        <w:pStyle w:val="BodyText"/>
        <w:spacing w:line="360" w:lineRule="auto" w:before="132"/>
        <w:ind w:left="122" w:right="107" w:firstLine="719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cilјu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</w:rPr>
        <w:t>borbe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color w:val="231F1F"/>
          <w:spacing w:val="-1"/>
        </w:rPr>
        <w:t>,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2"/>
        </w:rPr>
        <w:t>meĎ</w:t>
      </w:r>
      <w:r>
        <w:rPr>
          <w:rFonts w:ascii="Times New Roman" w:hAnsi="Times New Roman"/>
          <w:color w:val="231F1F"/>
          <w:spacing w:val="-1"/>
        </w:rPr>
        <w:t>unarodnom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</w:rPr>
        <w:t>planu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donijeto</w:t>
      </w:r>
      <w:r>
        <w:rPr>
          <w:color w:val="231F1F"/>
          <w:spacing w:val="39"/>
        </w:rPr>
        <w:t> </w:t>
      </w:r>
      <w:r>
        <w:rPr>
          <w:color w:val="231F1F"/>
        </w:rPr>
        <w:t>je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2"/>
        </w:rPr>
        <w:t>meĎuna</w:t>
      </w:r>
      <w:r>
        <w:rPr>
          <w:rFonts w:ascii="Times New Roman" w:hAnsi="Times New Roman"/>
          <w:color w:val="231F1F"/>
          <w:spacing w:val="-1"/>
        </w:rPr>
        <w:t>rodnih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color w:val="231F1F"/>
          <w:spacing w:val="-1"/>
        </w:rPr>
        <w:t>pravnih</w:t>
      </w:r>
      <w:r>
        <w:rPr>
          <w:color w:val="231F1F"/>
          <w:spacing w:val="-3"/>
        </w:rPr>
        <w:t> </w:t>
      </w:r>
      <w:r>
        <w:rPr>
          <w:color w:val="231F1F"/>
        </w:rPr>
        <w:t>akata</w:t>
      </w:r>
      <w:r>
        <w:rPr>
          <w:color w:val="231F1F"/>
          <w:spacing w:val="-7"/>
        </w:rPr>
        <w:t> </w:t>
      </w:r>
      <w:r>
        <w:rPr>
          <w:color w:val="231F1F"/>
        </w:rPr>
        <w:t>koji</w:t>
      </w:r>
      <w:r>
        <w:rPr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regulišu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ovu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color w:val="231F1F"/>
          <w:spacing w:val="-1"/>
        </w:rPr>
        <w:t>materiju,</w:t>
      </w:r>
      <w:r>
        <w:rPr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najznačajnij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color w:val="231F1F"/>
        </w:rPr>
        <w:t>su:</w:t>
      </w:r>
      <w:r>
        <w:rPr/>
      </w:r>
    </w:p>
    <w:p>
      <w:pPr>
        <w:pStyle w:val="BodyText"/>
        <w:numPr>
          <w:ilvl w:val="0"/>
          <w:numId w:val="4"/>
        </w:numPr>
        <w:tabs>
          <w:tab w:pos="843" w:val="left" w:leader="none"/>
        </w:tabs>
        <w:spacing w:line="359" w:lineRule="auto" w:before="3" w:after="0"/>
        <w:ind w:left="118" w:right="107" w:firstLine="364"/>
        <w:jc w:val="both"/>
      </w:pPr>
      <w:r>
        <w:rPr>
          <w:color w:val="231F1F"/>
          <w:spacing w:val="-1"/>
        </w:rPr>
        <w:t>Konvencija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Ujedinjenih</w:t>
      </w:r>
      <w:r>
        <w:rPr>
          <w:color w:val="231F1F"/>
        </w:rPr>
        <w:t> </w:t>
      </w:r>
      <w:r>
        <w:rPr>
          <w:color w:val="231F1F"/>
          <w:spacing w:val="-1"/>
        </w:rPr>
        <w:t>nacija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58"/>
        </w:rPr>
        <w:t> </w:t>
      </w:r>
      <w:r>
        <w:rPr>
          <w:color w:val="231F1F"/>
        </w:rPr>
        <w:t>nezakonite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trgovine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</w:rPr>
        <w:t>opojnim </w:t>
      </w:r>
      <w:r>
        <w:rPr>
          <w:color w:val="231F1F"/>
          <w:spacing w:val="-1"/>
        </w:rPr>
        <w:t>drogama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</w:rPr>
        <w:t>psihotropnim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supstancama,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tzv</w:t>
      </w:r>
      <w:r>
        <w:rPr>
          <w:color w:val="231F1F"/>
        </w:rPr>
        <w:t>.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Bečka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konvencija,</w:t>
      </w:r>
      <w:r>
        <w:rPr>
          <w:color w:val="231F1F"/>
          <w:spacing w:val="31"/>
        </w:rPr>
        <w:t> </w:t>
      </w:r>
      <w:r>
        <w:rPr>
          <w:color w:val="231F1F"/>
        </w:rPr>
        <w:t>kojoj</w:t>
      </w:r>
      <w:r>
        <w:rPr>
          <w:color w:val="231F1F"/>
          <w:spacing w:val="32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-1"/>
        </w:rPr>
        <w:t>ilo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od</w:t>
      </w:r>
      <w:r>
        <w:rPr>
          <w:color w:val="231F1F"/>
          <w:spacing w:val="31"/>
        </w:rPr>
        <w:t> </w:t>
      </w:r>
      <w:r>
        <w:rPr>
          <w:color w:val="231F1F"/>
        </w:rPr>
        <w:t>170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država</w:t>
      </w:r>
      <w:r>
        <w:rPr>
          <w:color w:val="231F1F"/>
          <w:spacing w:val="-1"/>
        </w:rPr>
        <w:t>,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</w:rPr>
        <w:t>koj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2"/>
        </w:rPr>
        <w:t>dviĎa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obavezu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država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potpisnica</w:t>
      </w:r>
      <w:r>
        <w:rPr>
          <w:color w:val="231F1F"/>
          <w:spacing w:val="8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svom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nacionalnom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zakonodavstvu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inkriminišu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brojne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10"/>
        </w:rPr>
        <w:t> </w:t>
      </w:r>
      <w:r>
        <w:rPr>
          <w:color w:val="231F1F"/>
        </w:rPr>
        <w:t>koje</w:t>
      </w:r>
      <w:r>
        <w:rPr>
          <w:color w:val="231F1F"/>
          <w:spacing w:val="9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odnose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suzbijenje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nedozvolјene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trgovine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opojnim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drogama,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pranje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ov</w:t>
      </w:r>
      <w:r>
        <w:rPr>
          <w:color w:val="231F1F"/>
          <w:spacing w:val="-1"/>
        </w:rPr>
        <w:t>ako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stečenog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novca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predvide</w:t>
      </w:r>
      <w:r>
        <w:rPr>
          <w:color w:val="231F1F"/>
          <w:spacing w:val="9"/>
        </w:rPr>
        <w:t> </w:t>
      </w:r>
      <w:r>
        <w:rPr>
          <w:color w:val="231F1F"/>
        </w:rPr>
        <w:t>kao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krivično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djelo.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Navedena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Konvencija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predv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79"/>
          <w:w w:val="80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svaka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strana</w:t>
      </w:r>
      <w:r>
        <w:rPr>
          <w:color w:val="231F1F"/>
          <w:spacing w:val="3"/>
        </w:rPr>
        <w:t> </w:t>
      </w:r>
      <w:r>
        <w:rPr>
          <w:color w:val="231F1F"/>
        </w:rPr>
        <w:t>potpisnica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Konvencije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4"/>
        </w:rPr>
        <w:t> </w:t>
      </w:r>
      <w:r>
        <w:rPr>
          <w:color w:val="231F1F"/>
        </w:rPr>
        <w:t>usvojiti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mjere</w:t>
      </w:r>
      <w:r>
        <w:rPr>
          <w:color w:val="231F1F"/>
          <w:spacing w:val="3"/>
        </w:rPr>
        <w:t> </w:t>
      </w:r>
      <w:r>
        <w:rPr>
          <w:color w:val="231F1F"/>
        </w:rPr>
        <w:t>koje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omogućavaju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zaplenu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prihoda</w:t>
      </w:r>
      <w:r>
        <w:rPr>
          <w:color w:val="231F1F"/>
          <w:spacing w:val="65"/>
        </w:rPr>
        <w:t> </w:t>
      </w:r>
      <w:r>
        <w:rPr>
          <w:color w:val="231F1F"/>
        </w:rPr>
        <w:t>koji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potiče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</w:rPr>
        <w:t>od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nedozvolјene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trgovine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</w:rPr>
        <w:t>opojnim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drogama,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</w:rPr>
        <w:t>da</w:t>
      </w:r>
      <w:r>
        <w:rPr>
          <w:color w:val="231F1F"/>
          <w:spacing w:val="51"/>
        </w:rPr>
        <w:t> </w:t>
      </w:r>
      <w:r>
        <w:rPr>
          <w:color w:val="231F1F"/>
        </w:rPr>
        <w:t>se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nadležnim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  <w:spacing w:val="-1"/>
        </w:rPr>
        <w:t>organima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omogući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detifikuju,</w:t>
      </w:r>
      <w:r>
        <w:rPr>
          <w:color w:val="231F1F"/>
          <w:spacing w:val="9"/>
        </w:rPr>
        <w:t> </w:t>
      </w:r>
      <w:r>
        <w:rPr>
          <w:color w:val="231F1F"/>
        </w:rPr>
        <w:t>otkriju,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zamrznu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1"/>
        </w:rPr>
        <w:t>zaplijene</w:t>
      </w:r>
      <w:r>
        <w:rPr>
          <w:color w:val="231F1F"/>
          <w:spacing w:val="9"/>
        </w:rPr>
        <w:t> </w:t>
      </w:r>
      <w:r>
        <w:rPr>
          <w:color w:val="231F1F"/>
        </w:rPr>
        <w:t>d</w:t>
      </w:r>
      <w:r>
        <w:rPr>
          <w:rFonts w:ascii="Times New Roman" w:hAnsi="Times New Roman"/>
          <w:color w:val="231F1F"/>
        </w:rPr>
        <w:t>o</w:t>
      </w:r>
      <w:r>
        <w:rPr>
          <w:color w:val="231F1F"/>
        </w:rPr>
        <w:t>bit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svojinu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stečenu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nedozvolјenom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t</w:t>
      </w:r>
      <w:r>
        <w:rPr>
          <w:color w:val="231F1F"/>
          <w:spacing w:val="-1"/>
        </w:rPr>
        <w:t>rgovinom</w:t>
      </w:r>
      <w:r>
        <w:rPr>
          <w:color w:val="231F1F"/>
        </w:rPr>
        <w:t> opojnim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drogama, </w:t>
      </w:r>
      <w:r>
        <w:rPr>
          <w:color w:val="231F1F"/>
        </w:rPr>
        <w:t>s</w:t>
      </w:r>
      <w:r>
        <w:rPr>
          <w:color w:val="231F1F"/>
          <w:spacing w:val="1"/>
        </w:rPr>
        <w:t> </w:t>
      </w:r>
      <w:r>
        <w:rPr>
          <w:color w:val="231F1F"/>
        </w:rPr>
        <w:t>tim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će </w:t>
      </w:r>
      <w:r>
        <w:rPr>
          <w:color w:val="231F1F"/>
          <w:spacing w:val="-1"/>
        </w:rPr>
        <w:t>radi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sprovoĎenja </w:t>
      </w:r>
      <w:r>
        <w:rPr>
          <w:color w:val="231F1F"/>
        </w:rPr>
        <w:t>ovih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mjera </w:t>
      </w:r>
      <w:r>
        <w:rPr>
          <w:color w:val="231F1F"/>
        </w:rPr>
        <w:t>svaka </w:t>
      </w:r>
      <w:r>
        <w:rPr>
          <w:color w:val="231F1F"/>
          <w:spacing w:val="-1"/>
        </w:rPr>
        <w:t>strana </w:t>
      </w:r>
      <w:r>
        <w:rPr>
          <w:color w:val="231F1F"/>
        </w:rPr>
        <w:t>potpisnica</w:t>
      </w:r>
      <w:r>
        <w:rPr>
          <w:color w:val="231F1F"/>
          <w:spacing w:val="49"/>
        </w:rPr>
        <w:t> </w:t>
      </w:r>
      <w:r>
        <w:rPr>
          <w:color w:val="231F1F"/>
        </w:rPr>
        <w:t>ovlastiti</w:t>
      </w:r>
      <w:r>
        <w:rPr>
          <w:color w:val="231F1F"/>
          <w:spacing w:val="51"/>
        </w:rPr>
        <w:t> </w:t>
      </w:r>
      <w:r>
        <w:rPr>
          <w:color w:val="231F1F"/>
        </w:rPr>
        <w:t>svoje</w:t>
      </w:r>
      <w:r>
        <w:rPr>
          <w:color w:val="231F1F"/>
          <w:spacing w:val="49"/>
        </w:rPr>
        <w:t> </w:t>
      </w:r>
      <w:r>
        <w:rPr>
          <w:color w:val="231F1F"/>
        </w:rPr>
        <w:t>sudove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nadležne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organe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</w:rPr>
        <w:t>da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obavežu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</w:rPr>
        <w:t>da</w:t>
      </w:r>
      <w:r>
        <w:rPr>
          <w:color w:val="231F1F"/>
          <w:spacing w:val="49"/>
        </w:rPr>
        <w:t> </w:t>
      </w:r>
      <w:r>
        <w:rPr>
          <w:color w:val="231F1F"/>
        </w:rPr>
        <w:t>bankarska,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finansijska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komercijalna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evidencija</w:t>
      </w:r>
      <w:r>
        <w:rPr>
          <w:color w:val="231F1F"/>
          <w:spacing w:val="33"/>
        </w:rPr>
        <w:t> </w:t>
      </w:r>
      <w:r>
        <w:rPr>
          <w:color w:val="231F1F"/>
        </w:rPr>
        <w:t>bude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stavlјena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1"/>
        </w:rPr>
        <w:t>raspolaganje,</w:t>
      </w:r>
      <w:r>
        <w:rPr>
          <w:color w:val="231F1F"/>
          <w:spacing w:val="31"/>
        </w:rPr>
        <w:t> </w:t>
      </w:r>
      <w:r>
        <w:rPr>
          <w:color w:val="231F1F"/>
        </w:rPr>
        <w:t>zaplenu,</w:t>
      </w:r>
      <w:r>
        <w:rPr>
          <w:color w:val="231F1F"/>
          <w:spacing w:val="31"/>
        </w:rPr>
        <w:t> </w:t>
      </w:r>
      <w:r>
        <w:rPr>
          <w:color w:val="231F1F"/>
        </w:rPr>
        <w:t>kao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32"/>
        </w:rPr>
        <w:t> </w:t>
      </w:r>
      <w:r>
        <w:rPr>
          <w:color w:val="231F1F"/>
        </w:rPr>
        <w:t>potpisnice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neće </w:t>
      </w:r>
      <w:r>
        <w:rPr>
          <w:color w:val="231F1F"/>
        </w:rPr>
        <w:t>odbiti da</w:t>
      </w:r>
      <w:r>
        <w:rPr>
          <w:color w:val="231F1F"/>
          <w:spacing w:val="-1"/>
        </w:rPr>
        <w:t> </w:t>
      </w:r>
      <w:r>
        <w:rPr>
          <w:color w:val="231F1F"/>
        </w:rPr>
        <w:t>djeluju</w:t>
      </w:r>
      <w:r>
        <w:rPr>
          <w:color w:val="231F1F"/>
          <w:spacing w:val="1"/>
        </w:rPr>
        <w:t> </w:t>
      </w:r>
      <w:r>
        <w:rPr>
          <w:color w:val="231F1F"/>
        </w:rPr>
        <w:t>po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odredbama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</w:rPr>
        <w:t>stava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razloga </w:t>
      </w:r>
      <w:r>
        <w:rPr>
          <w:color w:val="231F1F"/>
        </w:rPr>
        <w:t>bankarske </w:t>
      </w:r>
      <w:r>
        <w:rPr>
          <w:color w:val="231F1F"/>
          <w:spacing w:val="-1"/>
        </w:rPr>
        <w:t>tajne.</w:t>
      </w:r>
      <w:r>
        <w:rPr/>
      </w:r>
    </w:p>
    <w:p>
      <w:pPr>
        <w:pStyle w:val="BodyText"/>
        <w:numPr>
          <w:ilvl w:val="0"/>
          <w:numId w:val="4"/>
        </w:numPr>
        <w:tabs>
          <w:tab w:pos="842" w:val="left" w:leader="none"/>
        </w:tabs>
        <w:spacing w:line="358" w:lineRule="auto" w:before="4" w:after="0"/>
        <w:ind w:left="121" w:right="105" w:firstLine="360"/>
        <w:jc w:val="both"/>
      </w:pPr>
      <w:r>
        <w:rPr>
          <w:color w:val="231F1F"/>
          <w:spacing w:val="-1"/>
        </w:rPr>
        <w:t>Konvencija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pranju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novca</w:t>
      </w:r>
      <w:r>
        <w:rPr>
          <w:color w:val="231F1F"/>
        </w:rPr>
        <w:t>,</w:t>
      </w:r>
      <w:r>
        <w:rPr>
          <w:color w:val="231F1F"/>
          <w:spacing w:val="14"/>
        </w:rPr>
        <w:t> </w:t>
      </w:r>
      <w:r>
        <w:rPr>
          <w:color w:val="231F1F"/>
        </w:rPr>
        <w:t>traganju,</w:t>
      </w:r>
      <w:r>
        <w:rPr>
          <w:color w:val="231F1F"/>
          <w:spacing w:val="14"/>
        </w:rPr>
        <w:t> </w:t>
      </w:r>
      <w:r>
        <w:rPr>
          <w:color w:val="231F1F"/>
        </w:rPr>
        <w:t>privremenom</w:t>
      </w:r>
      <w:r>
        <w:rPr>
          <w:color w:val="231F1F"/>
          <w:spacing w:val="15"/>
        </w:rPr>
        <w:t> </w:t>
      </w:r>
      <w:r>
        <w:rPr>
          <w:color w:val="231F1F"/>
        </w:rPr>
        <w:t>oduzimanju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oduzimanju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prihoda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stečenog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krivičnim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djelom,</w:t>
      </w:r>
      <w:r>
        <w:rPr>
          <w:color w:val="231F1F"/>
          <w:spacing w:val="4"/>
        </w:rPr>
        <w:t> </w:t>
      </w:r>
      <w:r>
        <w:rPr>
          <w:color w:val="231F1F"/>
        </w:rPr>
        <w:t>koju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donijeo</w:t>
      </w:r>
      <w:r>
        <w:rPr>
          <w:color w:val="231F1F"/>
          <w:spacing w:val="5"/>
        </w:rPr>
        <w:t> </w:t>
      </w:r>
      <w:r>
        <w:rPr>
          <w:color w:val="231F1F"/>
        </w:rPr>
        <w:t>Savjet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Evrope</w:t>
      </w:r>
      <w:r>
        <w:rPr>
          <w:color w:val="231F1F"/>
          <w:spacing w:val="3"/>
        </w:rPr>
        <w:t> </w:t>
      </w:r>
      <w:r>
        <w:rPr>
          <w:color w:val="231F1F"/>
        </w:rPr>
        <w:t>8.</w:t>
      </w:r>
      <w:r>
        <w:rPr>
          <w:color w:val="231F1F"/>
          <w:spacing w:val="7"/>
        </w:rPr>
        <w:t> </w:t>
      </w:r>
      <w:r>
        <w:rPr>
          <w:color w:val="231F1F"/>
        </w:rPr>
        <w:t>novembra</w:t>
      </w:r>
      <w:r>
        <w:rPr>
          <w:color w:val="231F1F"/>
          <w:spacing w:val="3"/>
        </w:rPr>
        <w:t> </w:t>
      </w:r>
      <w:r>
        <w:rPr>
          <w:color w:val="231F1F"/>
        </w:rPr>
        <w:t>1999.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Strazburu,</w:t>
      </w:r>
      <w:r>
        <w:rPr>
          <w:color w:val="231F1F"/>
          <w:spacing w:val="54"/>
        </w:rPr>
        <w:t> </w:t>
      </w:r>
      <w:r>
        <w:rPr>
          <w:color w:val="231F1F"/>
        </w:rPr>
        <w:t>propisuje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obavezu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država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</w:rPr>
        <w:t>koje</w:t>
      </w:r>
      <w:r>
        <w:rPr>
          <w:color w:val="231F1F"/>
          <w:spacing w:val="55"/>
        </w:rPr>
        <w:t> </w:t>
      </w:r>
      <w:r>
        <w:rPr>
          <w:color w:val="231F1F"/>
        </w:rPr>
        <w:t>su</w:t>
      </w:r>
      <w:r>
        <w:rPr>
          <w:color w:val="231F1F"/>
          <w:spacing w:val="55"/>
        </w:rPr>
        <w:t> </w:t>
      </w:r>
      <w:r>
        <w:rPr>
          <w:color w:val="231F1F"/>
        </w:rPr>
        <w:t>je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prihvatile</w:t>
      </w:r>
      <w:r>
        <w:rPr>
          <w:color w:val="231F1F"/>
          <w:spacing w:val="55"/>
        </w:rPr>
        <w:t> </w:t>
      </w:r>
      <w:r>
        <w:rPr>
          <w:color w:val="231F1F"/>
        </w:rPr>
        <w:t>da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</w:rPr>
        <w:t>svom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nacionalnom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zakonodavstvu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predvide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</w:rPr>
        <w:t>djelo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color w:val="231F1F"/>
          <w:spacing w:val="-1"/>
        </w:rPr>
        <w:t>.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je,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Bečkoj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  <w:spacing w:val="-1"/>
        </w:rPr>
        <w:t>konvenciji,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obilјežje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krivičnog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1"/>
        </w:rPr>
        <w:t>djela,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se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ovom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slučaju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teži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1"/>
        </w:rPr>
        <w:t>oduzimanju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konfiskaciji</w:t>
      </w:r>
      <w:r>
        <w:rPr>
          <w:color w:val="231F1F"/>
          <w:spacing w:val="3"/>
        </w:rPr>
        <w:t> </w:t>
      </w:r>
      <w:r>
        <w:rPr>
          <w:color w:val="231F1F"/>
        </w:rPr>
        <w:t>sve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imovinske</w:t>
      </w:r>
      <w:r>
        <w:rPr>
          <w:color w:val="231F1F"/>
          <w:spacing w:val="2"/>
        </w:rPr>
        <w:t> </w:t>
      </w:r>
      <w:r>
        <w:rPr>
          <w:color w:val="231F1F"/>
        </w:rPr>
        <w:t>dobiti</w:t>
      </w:r>
      <w:r>
        <w:rPr>
          <w:color w:val="231F1F"/>
          <w:spacing w:val="3"/>
        </w:rPr>
        <w:t> </w:t>
      </w:r>
      <w:r>
        <w:rPr>
          <w:color w:val="231F1F"/>
        </w:rPr>
        <w:t>koja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stečena</w:t>
      </w:r>
      <w:r>
        <w:rPr>
          <w:color w:val="231F1F"/>
          <w:spacing w:val="-1"/>
        </w:rPr>
        <w:t>,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nezakonitim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djelatnostima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vezanim</w:t>
      </w:r>
      <w:r>
        <w:rPr/>
      </w:r>
    </w:p>
    <w:p>
      <w:pPr>
        <w:spacing w:after="0" w:line="358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right="0" w:hanging="1"/>
        <w:jc w:val="left"/>
      </w:pP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opojne</w:t>
      </w:r>
      <w:r>
        <w:rPr>
          <w:color w:val="231F1F"/>
          <w:spacing w:val="30"/>
        </w:rPr>
        <w:t> </w:t>
      </w:r>
      <w:r>
        <w:rPr>
          <w:color w:val="231F1F"/>
        </w:rPr>
        <w:t>droge,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1"/>
        </w:rPr>
        <w:t>terorizam,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trgovinu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  <w:spacing w:val="-1"/>
        </w:rPr>
        <w:t>bijelim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roblјem</w:t>
      </w:r>
      <w:r>
        <w:rPr>
          <w:color w:val="231F1F"/>
          <w:spacing w:val="-1"/>
        </w:rPr>
        <w:t>,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oružjem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krivičnim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</w:rPr>
        <w:t>djelima</w:t>
      </w:r>
      <w:r>
        <w:rPr>
          <w:color w:val="231F1F"/>
          <w:spacing w:val="77"/>
        </w:rPr>
        <w:t> </w:t>
      </w:r>
      <w:r>
        <w:rPr>
          <w:color w:val="231F1F"/>
        </w:rPr>
        <w:t>kojima</w:t>
      </w:r>
      <w:r>
        <w:rPr>
          <w:color w:val="231F1F"/>
          <w:spacing w:val="-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ostvaruje</w:t>
      </w:r>
      <w:r>
        <w:rPr>
          <w:color w:val="231F1F"/>
        </w:rPr>
        <w:t> veliki </w:t>
      </w:r>
      <w:r>
        <w:rPr>
          <w:color w:val="231F1F"/>
          <w:spacing w:val="-1"/>
        </w:rPr>
        <w:t>profit.</w:t>
      </w:r>
      <w:r>
        <w:rPr/>
      </w:r>
    </w:p>
    <w:p>
      <w:pPr>
        <w:pStyle w:val="BodyText"/>
        <w:spacing w:line="360" w:lineRule="auto" w:before="7"/>
        <w:ind w:right="110" w:firstLine="720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ovoj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konvenciji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navodi</w:t>
      </w:r>
      <w:r>
        <w:rPr>
          <w:color w:val="231F1F"/>
          <w:spacing w:val="31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da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svaka</w:t>
      </w:r>
      <w:r>
        <w:rPr>
          <w:color w:val="231F1F"/>
          <w:spacing w:val="29"/>
        </w:rPr>
        <w:t> </w:t>
      </w:r>
      <w:r>
        <w:rPr>
          <w:color w:val="231F1F"/>
        </w:rPr>
        <w:t>strana</w:t>
      </w:r>
      <w:r>
        <w:rPr>
          <w:color w:val="231F1F"/>
          <w:spacing w:val="32"/>
        </w:rPr>
        <w:t> </w:t>
      </w:r>
      <w:r>
        <w:rPr>
          <w:color w:val="231F1F"/>
        </w:rPr>
        <w:t>usvojiti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zakonodavne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mjere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potrebne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1"/>
        </w:rPr>
        <w:t> </w:t>
      </w:r>
      <w:r>
        <w:rPr>
          <w:color w:val="231F1F"/>
        </w:rPr>
        <w:t>bi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krivična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djela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svoje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interno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zakonodavstvo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uvela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slјedeća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djela,</w:t>
      </w:r>
      <w:r>
        <w:rPr>
          <w:color w:val="231F1F"/>
          <w:spacing w:val="12"/>
        </w:rPr>
        <w:t> </w:t>
      </w:r>
      <w:r>
        <w:rPr>
          <w:color w:val="231F1F"/>
        </w:rPr>
        <w:t>ukoliko</w:t>
      </w:r>
      <w:r>
        <w:rPr>
          <w:color w:val="231F1F"/>
          <w:spacing w:val="81"/>
        </w:rPr>
        <w:t> </w:t>
      </w:r>
      <w:r>
        <w:rPr>
          <w:color w:val="231F1F"/>
        </w:rPr>
        <w:t>su </w:t>
      </w:r>
      <w:r>
        <w:rPr>
          <w:rFonts w:ascii="Times New Roman" w:hAnsi="Times New Roman"/>
          <w:color w:val="231F1F"/>
          <w:spacing w:val="-1"/>
        </w:rPr>
        <w:t>učinjena </w:t>
      </w:r>
      <w:r>
        <w:rPr>
          <w:color w:val="231F1F"/>
        </w:rPr>
        <w:t>sa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umišlјajem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(Bošković,</w:t>
      </w:r>
      <w:r>
        <w:rPr>
          <w:rFonts w:ascii="Times New Roman" w:hAnsi="Times New Roman"/>
          <w:color w:val="231F1F"/>
        </w:rPr>
        <w:t> 2004: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414):</w:t>
      </w:r>
      <w:r>
        <w:rPr/>
      </w:r>
    </w:p>
    <w:p>
      <w:pPr>
        <w:pStyle w:val="BodyText"/>
        <w:numPr>
          <w:ilvl w:val="0"/>
          <w:numId w:val="5"/>
        </w:numPr>
        <w:tabs>
          <w:tab w:pos="840" w:val="left" w:leader="none"/>
        </w:tabs>
        <w:spacing w:line="360" w:lineRule="auto" w:before="4" w:after="0"/>
        <w:ind w:left="120" w:right="108" w:firstLine="359"/>
        <w:jc w:val="both"/>
      </w:pPr>
      <w:r>
        <w:rPr>
          <w:color w:val="231F1F"/>
          <w:spacing w:val="-1"/>
        </w:rPr>
        <w:t>Konvencija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prenos</w:t>
      </w:r>
      <w:r>
        <w:rPr>
          <w:color w:val="231F1F"/>
          <w:spacing w:val="53"/>
        </w:rPr>
        <w:t> </w:t>
      </w:r>
      <w:r>
        <w:rPr>
          <w:color w:val="231F1F"/>
        </w:rPr>
        <w:t>imovine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</w:rPr>
        <w:t>koju</w:t>
      </w:r>
      <w:r>
        <w:rPr>
          <w:color w:val="231F1F"/>
          <w:spacing w:val="53"/>
        </w:rPr>
        <w:t> </w:t>
      </w:r>
      <w:r>
        <w:rPr>
          <w:color w:val="231F1F"/>
        </w:rPr>
        <w:t>se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zna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da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predstavlјa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  <w:spacing w:val="-1"/>
        </w:rPr>
        <w:t>nezakonit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prihod,</w:t>
      </w:r>
      <w:r>
        <w:rPr>
          <w:color w:val="231F1F"/>
          <w:spacing w:val="52"/>
        </w:rPr>
        <w:t> </w:t>
      </w:r>
      <w:r>
        <w:rPr>
          <w:color w:val="231F1F"/>
        </w:rPr>
        <w:t>sa</w:t>
      </w:r>
      <w:r>
        <w:rPr>
          <w:color w:val="231F1F"/>
          <w:spacing w:val="73"/>
        </w:rPr>
        <w:t> </w:t>
      </w:r>
      <w:r>
        <w:rPr>
          <w:color w:val="231F1F"/>
        </w:rPr>
        <w:t>svrhom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prikrivanja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maskiranja</w:t>
      </w:r>
      <w:r>
        <w:rPr>
          <w:color w:val="231F1F"/>
          <w:spacing w:val="47"/>
        </w:rPr>
        <w:t> </w:t>
      </w:r>
      <w:r>
        <w:rPr>
          <w:color w:val="231F1F"/>
        </w:rPr>
        <w:t>nezakonitog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porijekla</w:t>
      </w:r>
      <w:r>
        <w:rPr>
          <w:color w:val="231F1F"/>
          <w:spacing w:val="47"/>
        </w:rPr>
        <w:t> </w:t>
      </w:r>
      <w:r>
        <w:rPr>
          <w:color w:val="231F1F"/>
        </w:rPr>
        <w:t>takve</w:t>
      </w:r>
      <w:r>
        <w:rPr>
          <w:color w:val="231F1F"/>
          <w:spacing w:val="49"/>
        </w:rPr>
        <w:t> </w:t>
      </w:r>
      <w:r>
        <w:rPr>
          <w:color w:val="231F1F"/>
        </w:rPr>
        <w:t>imovine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p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color w:val="231F1F"/>
          <w:spacing w:val="-1"/>
        </w:rPr>
        <w:t>maganja</w:t>
      </w:r>
      <w:r>
        <w:rPr>
          <w:color w:val="231F1F"/>
          <w:spacing w:val="47"/>
        </w:rPr>
        <w:t> </w:t>
      </w:r>
      <w:r>
        <w:rPr>
          <w:color w:val="231F1F"/>
        </w:rPr>
        <w:t>bilo</w:t>
      </w:r>
      <w:r>
        <w:rPr>
          <w:color w:val="231F1F"/>
          <w:spacing w:val="67"/>
        </w:rPr>
        <w:t> </w:t>
      </w:r>
      <w:r>
        <w:rPr>
          <w:color w:val="231F1F"/>
        </w:rPr>
        <w:t>kojem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licu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ukulјučenom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izvršenje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glavnog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krivičnog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djela</w:t>
      </w:r>
      <w:r>
        <w:rPr>
          <w:color w:val="231F1F"/>
          <w:spacing w:val="13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izbjegne</w:t>
      </w:r>
      <w:r>
        <w:rPr>
          <w:color w:val="231F1F"/>
          <w:spacing w:val="14"/>
        </w:rPr>
        <w:t> </w:t>
      </w:r>
      <w:r>
        <w:rPr>
          <w:color w:val="231F1F"/>
        </w:rPr>
        <w:t>zakonske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poslјedice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svoga </w:t>
      </w:r>
      <w:r>
        <w:rPr>
          <w:color w:val="231F1F"/>
        </w:rPr>
        <w:t>djela;</w:t>
      </w:r>
      <w:r>
        <w:rPr/>
      </w:r>
    </w:p>
    <w:p>
      <w:pPr>
        <w:pStyle w:val="BodyText"/>
        <w:numPr>
          <w:ilvl w:val="0"/>
          <w:numId w:val="5"/>
        </w:numPr>
        <w:tabs>
          <w:tab w:pos="841" w:val="left" w:leader="none"/>
        </w:tabs>
        <w:spacing w:line="360" w:lineRule="auto" w:before="3" w:after="0"/>
        <w:ind w:left="120" w:right="110" w:firstLine="360"/>
        <w:jc w:val="both"/>
      </w:pPr>
      <w:r>
        <w:rPr>
          <w:color w:val="231F1F"/>
          <w:spacing w:val="-1"/>
        </w:rPr>
        <w:t>prikrivanje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  <w:spacing w:val="-1"/>
        </w:rPr>
        <w:t>maskiranje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prave</w:t>
      </w:r>
      <w:r>
        <w:rPr>
          <w:color w:val="231F1F"/>
          <w:spacing w:val="25"/>
        </w:rPr>
        <w:t> </w:t>
      </w:r>
      <w:r>
        <w:rPr>
          <w:color w:val="231F1F"/>
        </w:rPr>
        <w:t>prirode</w:t>
      </w:r>
      <w:r>
        <w:rPr>
          <w:color w:val="231F1F"/>
          <w:spacing w:val="25"/>
        </w:rPr>
        <w:t> </w:t>
      </w:r>
      <w:r>
        <w:rPr>
          <w:color w:val="231F1F"/>
        </w:rPr>
        <w:t>porijekla,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mjesta,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raspolaganja,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premještaja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</w:rPr>
        <w:t>postojanja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24"/>
        </w:rPr>
        <w:t> </w:t>
      </w:r>
      <w:r>
        <w:rPr>
          <w:color w:val="231F1F"/>
        </w:rPr>
        <w:t>odnosno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vlasništva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nad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imovinom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</w:rPr>
        <w:t>koju</w:t>
      </w:r>
      <w:r>
        <w:rPr>
          <w:color w:val="231F1F"/>
          <w:spacing w:val="22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zna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da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preds</w:t>
      </w:r>
      <w:r>
        <w:rPr>
          <w:rFonts w:ascii="Times New Roman" w:hAnsi="Times New Roman"/>
          <w:color w:val="231F1F"/>
          <w:spacing w:val="-1"/>
        </w:rPr>
        <w:t>tavlјa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nezakonit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prihod;</w:t>
      </w:r>
      <w:r>
        <w:rPr/>
      </w:r>
    </w:p>
    <w:p>
      <w:pPr>
        <w:pStyle w:val="BodyText"/>
        <w:numPr>
          <w:ilvl w:val="0"/>
          <w:numId w:val="5"/>
        </w:numPr>
        <w:tabs>
          <w:tab w:pos="842" w:val="left" w:leader="none"/>
        </w:tabs>
        <w:spacing w:line="240" w:lineRule="auto" w:before="6" w:after="0"/>
        <w:ind w:left="841" w:right="0" w:hanging="360"/>
        <w:jc w:val="left"/>
      </w:pPr>
      <w:r>
        <w:rPr>
          <w:color w:val="231F1F"/>
          <w:spacing w:val="-1"/>
        </w:rPr>
        <w:t>sticanje,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posjedovanje</w:t>
      </w:r>
      <w:r>
        <w:rPr>
          <w:color w:val="231F1F"/>
          <w:spacing w:val="24"/>
        </w:rPr>
        <w:t> </w:t>
      </w:r>
      <w:r>
        <w:rPr>
          <w:rFonts w:ascii="Times New Roman"/>
          <w:color w:val="231F1F"/>
        </w:rPr>
        <w:t>ili</w:t>
      </w:r>
      <w:r>
        <w:rPr>
          <w:rFonts w:ascii="Times New Roman"/>
          <w:color w:val="231F1F"/>
          <w:spacing w:val="22"/>
        </w:rPr>
        <w:t> </w:t>
      </w:r>
      <w:r>
        <w:rPr>
          <w:color w:val="231F1F"/>
          <w:spacing w:val="-1"/>
        </w:rPr>
        <w:t>upotreba</w:t>
      </w:r>
      <w:r>
        <w:rPr>
          <w:color w:val="231F1F"/>
          <w:spacing w:val="21"/>
        </w:rPr>
        <w:t> </w:t>
      </w:r>
      <w:r>
        <w:rPr>
          <w:color w:val="231F1F"/>
        </w:rPr>
        <w:t>imovine</w:t>
      </w:r>
      <w:r>
        <w:rPr>
          <w:color w:val="231F1F"/>
          <w:spacing w:val="21"/>
        </w:rPr>
        <w:t> </w:t>
      </w:r>
      <w:r>
        <w:rPr>
          <w:rFonts w:ascii="Times New Roman"/>
          <w:color w:val="231F1F"/>
        </w:rPr>
        <w:t>za</w:t>
      </w:r>
      <w:r>
        <w:rPr>
          <w:rFonts w:ascii="Times New Roman"/>
          <w:color w:val="231F1F"/>
          <w:spacing w:val="20"/>
        </w:rPr>
        <w:t> </w:t>
      </w:r>
      <w:r>
        <w:rPr>
          <w:color w:val="231F1F"/>
        </w:rPr>
        <w:t>koju</w:t>
      </w:r>
      <w:r>
        <w:rPr>
          <w:color w:val="231F1F"/>
          <w:spacing w:val="22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rFonts w:ascii="Times New Roman"/>
          <w:color w:val="231F1F"/>
        </w:rPr>
        <w:t>zna</w:t>
      </w:r>
      <w:r>
        <w:rPr>
          <w:color w:val="231F1F"/>
        </w:rPr>
        <w:t>,</w:t>
      </w:r>
      <w:r>
        <w:rPr>
          <w:color w:val="231F1F"/>
          <w:spacing w:val="21"/>
        </w:rPr>
        <w:t> </w:t>
      </w:r>
      <w:r>
        <w:rPr>
          <w:rFonts w:ascii="Times New Roman"/>
          <w:color w:val="231F1F"/>
        </w:rPr>
        <w:t>u</w:t>
      </w:r>
      <w:r>
        <w:rPr>
          <w:rFonts w:ascii="Times New Roman"/>
          <w:color w:val="231F1F"/>
          <w:spacing w:val="21"/>
        </w:rPr>
        <w:t> </w:t>
      </w:r>
      <w:r>
        <w:rPr>
          <w:color w:val="231F1F"/>
          <w:spacing w:val="-1"/>
        </w:rPr>
        <w:t>vrijeme</w:t>
      </w:r>
      <w:r>
        <w:rPr>
          <w:color w:val="231F1F"/>
          <w:spacing w:val="21"/>
        </w:rPr>
        <w:t> </w:t>
      </w:r>
      <w:r>
        <w:rPr>
          <w:color w:val="231F1F"/>
        </w:rPr>
        <w:t>primanja,</w:t>
      </w:r>
      <w:r>
        <w:rPr>
          <w:color w:val="231F1F"/>
          <w:spacing w:val="22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  <w:spacing w:val="2"/>
        </w:rPr>
        <w:t>je</w:t>
      </w:r>
      <w:r>
        <w:rPr/>
      </w:r>
    </w:p>
    <w:p>
      <w:pPr>
        <w:pStyle w:val="BodyText"/>
        <w:spacing w:line="240" w:lineRule="auto" w:before="137"/>
        <w:ind w:left="121" w:right="0"/>
        <w:jc w:val="left"/>
      </w:pPr>
      <w:r>
        <w:rPr>
          <w:rFonts w:ascii="Times New Roman" w:hAnsi="Times New Roman"/>
          <w:color w:val="231F1F"/>
          <w:spacing w:val="-1"/>
        </w:rPr>
        <w:t>predstavlјala </w:t>
      </w:r>
      <w:r>
        <w:rPr>
          <w:color w:val="231F1F"/>
          <w:spacing w:val="-1"/>
        </w:rPr>
        <w:t>nezakonitu</w:t>
      </w:r>
      <w:r>
        <w:rPr>
          <w:color w:val="231F1F"/>
          <w:spacing w:val="3"/>
        </w:rPr>
        <w:t> </w:t>
      </w:r>
      <w:r>
        <w:rPr>
          <w:color w:val="231F1F"/>
        </w:rPr>
        <w:t>dobit;</w:t>
      </w:r>
      <w:r>
        <w:rPr/>
      </w:r>
    </w:p>
    <w:p>
      <w:pPr>
        <w:pStyle w:val="BodyText"/>
        <w:numPr>
          <w:ilvl w:val="0"/>
          <w:numId w:val="5"/>
        </w:numPr>
        <w:tabs>
          <w:tab w:pos="842" w:val="left" w:leader="none"/>
        </w:tabs>
        <w:spacing w:line="360" w:lineRule="auto" w:before="139" w:after="0"/>
        <w:ind w:left="121" w:right="108" w:firstLine="360"/>
        <w:jc w:val="both"/>
      </w:pPr>
      <w:r>
        <w:rPr>
          <w:color w:val="231F1F"/>
          <w:spacing w:val="-1"/>
        </w:rPr>
        <w:t>sudjelovanje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izvršenju</w:t>
      </w:r>
      <w:r>
        <w:rPr>
          <w:color w:val="231F1F"/>
          <w:spacing w:val="-1"/>
        </w:rPr>
        <w:t>,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udrživanje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  <w:spacing w:val="-1"/>
        </w:rPr>
        <w:t>zavjera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izvr</w:t>
      </w:r>
      <w:r>
        <w:rPr>
          <w:rFonts w:ascii="Times New Roman" w:hAnsi="Times New Roman"/>
          <w:color w:val="231F1F"/>
          <w:spacing w:val="-1"/>
        </w:rPr>
        <w:t>šenja</w:t>
      </w:r>
      <w:r>
        <w:rPr>
          <w:color w:val="231F1F"/>
          <w:spacing w:val="-1"/>
        </w:rPr>
        <w:t>,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pokušaja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izvršenja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color w:val="231F1F"/>
          <w:spacing w:val="-1"/>
        </w:rPr>
        <w:t>pomaganje,</w:t>
      </w:r>
      <w:r>
        <w:rPr>
          <w:color w:val="231F1F"/>
          <w:spacing w:val="-3"/>
        </w:rPr>
        <w:t> </w:t>
      </w:r>
      <w:r>
        <w:rPr>
          <w:color w:val="231F1F"/>
        </w:rPr>
        <w:t>podsticanje, </w:t>
      </w:r>
      <w:r>
        <w:rPr>
          <w:rFonts w:ascii="Times New Roman" w:hAnsi="Times New Roman"/>
          <w:color w:val="231F1F"/>
          <w:spacing w:val="-1"/>
        </w:rPr>
        <w:t>olakšavanje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davanje</w:t>
      </w:r>
      <w:r>
        <w:rPr>
          <w:color w:val="231F1F"/>
          <w:spacing w:val="-2"/>
        </w:rPr>
        <w:t> </w:t>
      </w:r>
      <w:r>
        <w:rPr>
          <w:color w:val="231F1F"/>
        </w:rPr>
        <w:t>savjeta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izvršenju </w:t>
      </w:r>
      <w:r>
        <w:rPr>
          <w:color w:val="231F1F"/>
        </w:rPr>
        <w:t>bilo</w:t>
      </w:r>
      <w:r>
        <w:rPr>
          <w:color w:val="231F1F"/>
          <w:spacing w:val="-3"/>
        </w:rPr>
        <w:t> </w:t>
      </w:r>
      <w:r>
        <w:rPr>
          <w:color w:val="231F1F"/>
        </w:rPr>
        <w:t>kojih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djela,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utvrĎenih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</w:rPr>
        <w:t>skladu</w:t>
      </w:r>
      <w:r>
        <w:rPr>
          <w:color w:val="231F1F"/>
          <w:spacing w:val="-1"/>
        </w:rPr>
        <w:t> </w:t>
      </w:r>
      <w:r>
        <w:rPr>
          <w:color w:val="231F1F"/>
        </w:rPr>
        <w:t>sa</w:t>
      </w:r>
      <w:r>
        <w:rPr>
          <w:color w:val="231F1F"/>
          <w:spacing w:val="-1"/>
        </w:rPr>
        <w:t> </w:t>
      </w:r>
      <w:r>
        <w:rPr>
          <w:color w:val="231F1F"/>
        </w:rPr>
        <w:t>ovim </w:t>
      </w:r>
      <w:r>
        <w:rPr>
          <w:rFonts w:ascii="Times New Roman" w:hAnsi="Times New Roman"/>
          <w:color w:val="231F1F"/>
          <w:spacing w:val="-1"/>
        </w:rPr>
        <w:t>članom</w:t>
      </w:r>
      <w:r>
        <w:rPr>
          <w:color w:val="231F1F"/>
          <w:spacing w:val="-1"/>
        </w:rPr>
        <w:t>.</w:t>
      </w:r>
      <w:r>
        <w:rPr/>
      </w:r>
    </w:p>
    <w:p>
      <w:pPr>
        <w:pStyle w:val="BodyText"/>
        <w:numPr>
          <w:ilvl w:val="0"/>
          <w:numId w:val="4"/>
        </w:numPr>
        <w:tabs>
          <w:tab w:pos="843" w:val="left" w:leader="none"/>
        </w:tabs>
        <w:spacing w:line="359" w:lineRule="auto" w:before="3" w:after="0"/>
        <w:ind w:left="118" w:right="108" w:firstLine="364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Četrdeset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  <w:spacing w:val="-1"/>
        </w:rPr>
        <w:t>preporuka</w:t>
      </w:r>
      <w:r>
        <w:rPr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color w:val="231F1F"/>
        </w:rPr>
        <w:t>borbu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novca</w:t>
      </w:r>
      <w:r>
        <w:rPr>
          <w:color w:val="231F1F"/>
          <w:spacing w:val="-1"/>
        </w:rPr>
        <w:t>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donijeto</w:t>
      </w:r>
      <w:r>
        <w:rPr>
          <w:color w:val="231F1F"/>
          <w:spacing w:val="18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16"/>
        </w:rPr>
        <w:t> </w:t>
      </w:r>
      <w:r>
        <w:rPr>
          <w:color w:val="231F1F"/>
        </w:rPr>
        <w:t>sa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finansijske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akcije</w:t>
      </w:r>
      <w:r>
        <w:rPr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(FATF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Financial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Action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color w:val="231F1F"/>
          <w:spacing w:val="-1"/>
        </w:rPr>
        <w:t>Task</w:t>
      </w:r>
      <w:r>
        <w:rPr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Force</w:t>
      </w:r>
      <w:r>
        <w:rPr>
          <w:color w:val="231F1F"/>
          <w:spacing w:val="-1"/>
        </w:rPr>
        <w:t>)</w:t>
      </w:r>
      <w:r>
        <w:rPr>
          <w:color w:val="231F1F"/>
          <w:spacing w:val="23"/>
        </w:rPr>
        <w:t> </w:t>
      </w:r>
      <w:r>
        <w:rPr>
          <w:color w:val="231F1F"/>
        </w:rPr>
        <w:t>1990.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godine,</w:t>
      </w:r>
      <w:r>
        <w:rPr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color w:val="231F1F"/>
        </w:rPr>
        <w:t>koja</w:t>
      </w:r>
      <w:r>
        <w:rPr>
          <w:color w:val="231F1F"/>
          <w:spacing w:val="24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Ko</w:t>
      </w:r>
      <w:r>
        <w:rPr>
          <w:rFonts w:ascii="Times New Roman" w:hAnsi="Times New Roman" w:cs="Times New Roman" w:eastAsia="Times New Roman"/>
          <w:color w:val="231F1F"/>
          <w:spacing w:val="-1"/>
        </w:rPr>
        <w:t>n</w:t>
      </w:r>
      <w:r>
        <w:rPr>
          <w:color w:val="231F1F"/>
          <w:spacing w:val="-1"/>
        </w:rPr>
        <w:t>ferenciji</w:t>
      </w:r>
      <w:r>
        <w:rPr>
          <w:color w:val="231F1F"/>
          <w:spacing w:val="12"/>
        </w:rPr>
        <w:t> </w:t>
      </w:r>
      <w:r>
        <w:rPr>
          <w:color w:val="231F1F"/>
        </w:rPr>
        <w:t>predstavnika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država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</w:rPr>
        <w:t>vlada</w:t>
      </w:r>
      <w:r>
        <w:rPr>
          <w:color w:val="231F1F"/>
          <w:spacing w:val="11"/>
        </w:rPr>
        <w:t> </w:t>
      </w:r>
      <w:r>
        <w:rPr>
          <w:color w:val="231F1F"/>
        </w:rPr>
        <w:t>Grupe</w:t>
      </w:r>
      <w:r>
        <w:rPr>
          <w:color w:val="231F1F"/>
          <w:spacing w:val="11"/>
        </w:rPr>
        <w:t> </w:t>
      </w:r>
      <w:r>
        <w:rPr>
          <w:color w:val="231F1F"/>
        </w:rPr>
        <w:t>7,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najrazvijenih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zemalјa</w:t>
      </w:r>
      <w:r>
        <w:rPr>
          <w:color w:val="231F1F"/>
          <w:spacing w:val="-1"/>
        </w:rPr>
        <w:t>,</w:t>
      </w:r>
      <w:r>
        <w:rPr>
          <w:color w:val="231F1F"/>
          <w:spacing w:val="11"/>
        </w:rPr>
        <w:t> </w:t>
      </w:r>
      <w:r>
        <w:rPr>
          <w:color w:val="231F1F"/>
        </w:rPr>
        <w:t>1989.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godine,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osnovana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meĎunarodno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</w:rPr>
        <w:t>tijelo,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cilјu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  <w:spacing w:val="-1"/>
        </w:rPr>
        <w:t>borbe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novca</w:t>
      </w:r>
      <w:r>
        <w:rPr>
          <w:color w:val="231F1F"/>
          <w:spacing w:val="-1"/>
        </w:rPr>
        <w:t>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Preporuke</w:t>
      </w:r>
      <w:r>
        <w:rPr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sadrže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strateške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color w:val="231F1F"/>
          <w:spacing w:val="-1"/>
        </w:rPr>
        <w:t>elemente</w:t>
      </w:r>
      <w:r>
        <w:rPr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upućuju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color w:val="231F1F"/>
        </w:rPr>
        <w:t>osnovne</w:t>
      </w:r>
      <w:r>
        <w:rPr>
          <w:color w:val="231F1F"/>
          <w:spacing w:val="42"/>
        </w:rPr>
        <w:t> </w:t>
      </w:r>
      <w:r>
        <w:rPr>
          <w:color w:val="231F1F"/>
        </w:rPr>
        <w:t>pravce</w:t>
      </w:r>
      <w:r>
        <w:rPr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color w:val="231F1F"/>
        </w:rPr>
        <w:t>suzbijanju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novca</w:t>
      </w:r>
      <w:r>
        <w:rPr>
          <w:color w:val="231F1F"/>
        </w:rPr>
        <w:t>,</w:t>
      </w:r>
      <w:r>
        <w:rPr>
          <w:color w:val="231F1F"/>
          <w:spacing w:val="43"/>
        </w:rPr>
        <w:t> </w:t>
      </w:r>
      <w:r>
        <w:rPr>
          <w:color w:val="231F1F"/>
        </w:rPr>
        <w:t>koje</w:t>
      </w:r>
      <w:r>
        <w:rPr>
          <w:color w:val="231F1F"/>
          <w:spacing w:val="45"/>
        </w:rPr>
        <w:t> </w:t>
      </w:r>
      <w:r>
        <w:rPr>
          <w:color w:val="231F1F"/>
        </w:rPr>
        <w:t>su</w:t>
      </w:r>
      <w:r>
        <w:rPr>
          <w:color w:val="231F1F"/>
          <w:spacing w:val="43"/>
        </w:rPr>
        <w:t> </w:t>
      </w:r>
      <w:r>
        <w:rPr>
          <w:color w:val="231F1F"/>
        </w:rPr>
        <w:t>1996.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prvi</w:t>
      </w:r>
      <w:r>
        <w:rPr>
          <w:color w:val="231F1F"/>
          <w:spacing w:val="14"/>
        </w:rPr>
        <w:t> </w:t>
      </w:r>
      <w:r>
        <w:rPr>
          <w:color w:val="231F1F"/>
        </w:rPr>
        <w:t>put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revidirane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bi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uzele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obzir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color w:val="231F1F"/>
          <w:spacing w:val="-1"/>
        </w:rPr>
        <w:t>trendovima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novca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bi</w:t>
      </w:r>
      <w:r>
        <w:rPr>
          <w:color w:val="231F1F"/>
          <w:spacing w:val="81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odredile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buduće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</w:rPr>
        <w:t>potencij</w:t>
      </w:r>
      <w:r>
        <w:rPr>
          <w:rFonts w:ascii="Times New Roman" w:hAnsi="Times New Roman" w:cs="Times New Roman" w:eastAsia="Times New Roman"/>
          <w:color w:val="231F1F"/>
        </w:rPr>
        <w:t>alne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  <w:spacing w:val="-1"/>
        </w:rPr>
        <w:t>prijetnje.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Navedene</w:t>
      </w:r>
      <w:r>
        <w:rPr>
          <w:color w:val="231F1F"/>
          <w:spacing w:val="7"/>
        </w:rPr>
        <w:t> </w:t>
      </w:r>
      <w:r>
        <w:rPr>
          <w:color w:val="231F1F"/>
        </w:rPr>
        <w:t>preporuke</w:t>
      </w:r>
      <w:r>
        <w:rPr>
          <w:color w:val="231F1F"/>
          <w:spacing w:val="8"/>
        </w:rPr>
        <w:t> </w:t>
      </w:r>
      <w:r>
        <w:rPr>
          <w:color w:val="231F1F"/>
        </w:rPr>
        <w:t>postale</w:t>
      </w:r>
      <w:r>
        <w:rPr>
          <w:color w:val="231F1F"/>
          <w:spacing w:val="7"/>
        </w:rPr>
        <w:t> </w:t>
      </w:r>
      <w:r>
        <w:rPr>
          <w:color w:val="231F1F"/>
        </w:rPr>
        <w:t>su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meĎunarodno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prihvaćeni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color w:val="231F1F"/>
        </w:rPr>
        <w:t>standardi protiv </w:t>
      </w:r>
      <w:r>
        <w:rPr>
          <w:color w:val="231F1F"/>
          <w:spacing w:val="-1"/>
        </w:rPr>
        <w:t>pranja </w:t>
      </w:r>
      <w:r>
        <w:rPr>
          <w:rFonts w:ascii="Times New Roman" w:hAnsi="Times New Roman" w:cs="Times New Roman" w:eastAsia="Times New Roman"/>
          <w:color w:val="231F1F"/>
          <w:spacing w:val="-1"/>
        </w:rPr>
        <w:t>novca</w:t>
      </w:r>
      <w:r>
        <w:rPr>
          <w:color w:val="231F1F"/>
          <w:spacing w:val="-1"/>
        </w:rPr>
        <w:t>.</w:t>
      </w:r>
      <w:r>
        <w:rPr/>
      </w:r>
    </w:p>
    <w:p>
      <w:pPr>
        <w:pStyle w:val="BodyText"/>
        <w:numPr>
          <w:ilvl w:val="0"/>
          <w:numId w:val="4"/>
        </w:numPr>
        <w:tabs>
          <w:tab w:pos="841" w:val="left" w:leader="none"/>
        </w:tabs>
        <w:spacing w:line="359" w:lineRule="auto" w:before="4" w:after="0"/>
        <w:ind w:left="120" w:right="108" w:firstLine="360"/>
        <w:jc w:val="both"/>
      </w:pPr>
      <w:r>
        <w:rPr>
          <w:color w:val="231F1F"/>
          <w:spacing w:val="-1"/>
        </w:rPr>
        <w:t>Konvencija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Ujedinjenih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nacija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transnacionalnog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organizovanog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kriminaliteta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članu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6</w:t>
      </w:r>
      <w:r>
        <w:rPr>
          <w:color w:val="231F1F"/>
        </w:rPr>
        <w:t>.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utvrĎuje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kriminalizacija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13"/>
        </w:rPr>
        <w:t> </w:t>
      </w:r>
      <w:r>
        <w:rPr>
          <w:color w:val="231F1F"/>
        </w:rPr>
        <w:t>dobiti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stečene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kriminal,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Ďuje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2"/>
        </w:rPr>
        <w:t> </w:t>
      </w:r>
      <w:r>
        <w:rPr>
          <w:color w:val="231F1F"/>
        </w:rPr>
        <w:t>pojam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karakteristike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krivičnnog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</w:rPr>
        <w:t>djela</w:t>
      </w:r>
      <w:r>
        <w:rPr>
          <w:color w:val="231F1F"/>
          <w:spacing w:val="35"/>
        </w:rPr>
        <w:t> </w:t>
      </w:r>
      <w:r>
        <w:rPr>
          <w:color w:val="231F1F"/>
        </w:rPr>
        <w:t>pranja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novca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</w:rPr>
        <w:t>koje</w:t>
      </w:r>
      <w:r>
        <w:rPr>
          <w:color w:val="231F1F"/>
          <w:spacing w:val="37"/>
        </w:rPr>
        <w:t> </w:t>
      </w:r>
      <w:r>
        <w:rPr>
          <w:color w:val="231F1F"/>
        </w:rPr>
        <w:t>su</w:t>
      </w:r>
      <w:r>
        <w:rPr>
          <w:color w:val="231F1F"/>
          <w:spacing w:val="36"/>
        </w:rPr>
        <w:t> </w:t>
      </w:r>
      <w:r>
        <w:rPr>
          <w:color w:val="231F1F"/>
        </w:rPr>
        <w:t>sve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države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</w:rPr>
        <w:t>potpisnice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Konvencije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dužne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unesu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</w:rPr>
        <w:t>svoje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nacionalno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zakonodavstvo,</w:t>
      </w:r>
      <w:r>
        <w:rPr>
          <w:color w:val="231F1F"/>
          <w:spacing w:val="2"/>
        </w:rPr>
        <w:t> </w:t>
      </w:r>
      <w:r>
        <w:rPr>
          <w:color w:val="231F1F"/>
        </w:rPr>
        <w:t>dok</w:t>
      </w:r>
      <w:r>
        <w:rPr>
          <w:color w:val="231F1F"/>
          <w:spacing w:val="2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članu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7</w:t>
      </w:r>
      <w:r>
        <w:rPr>
          <w:color w:val="231F1F"/>
        </w:rPr>
        <w:t>.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  <w:spacing w:val="-1"/>
        </w:rPr>
        <w:t>Konvencije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2"/>
        </w:rPr>
        <w:t>dviĎene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mjere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</w:rPr>
        <w:t>borbu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prtiv</w:t>
      </w:r>
      <w:r>
        <w:rPr>
          <w:color w:val="231F1F"/>
          <w:spacing w:val="23"/>
        </w:rPr>
        <w:t> </w:t>
      </w:r>
      <w:r>
        <w:rPr>
          <w:color w:val="231F1F"/>
        </w:rPr>
        <w:t>pranja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novca</w:t>
      </w:r>
      <w:r>
        <w:rPr>
          <w:color w:val="231F1F"/>
        </w:rPr>
        <w:t>.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Navedena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konvencija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zahtjeva</w:t>
      </w:r>
      <w:r>
        <w:rPr>
          <w:color w:val="231F1F"/>
          <w:spacing w:val="22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države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</w:rPr>
        <w:t>svojoj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nacionalnim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zakonodavstvima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propišu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krivično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</w:rPr>
        <w:t>djelo</w:t>
      </w:r>
      <w:r>
        <w:rPr>
          <w:color w:val="231F1F"/>
          <w:spacing w:val="33"/>
        </w:rPr>
        <w:t> </w:t>
      </w:r>
      <w:r>
        <w:rPr>
          <w:color w:val="231F1F"/>
        </w:rPr>
        <w:t>pranja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novca</w:t>
      </w:r>
      <w:r>
        <w:rPr>
          <w:color w:val="231F1F"/>
        </w:rPr>
        <w:t>,</w:t>
      </w:r>
      <w:r>
        <w:rPr>
          <w:color w:val="231F1F"/>
          <w:spacing w:val="33"/>
        </w:rPr>
        <w:t> </w:t>
      </w:r>
      <w:r>
        <w:rPr>
          <w:color w:val="231F1F"/>
        </w:rPr>
        <w:t>kao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</w:rPr>
        <w:t>da</w:t>
      </w:r>
      <w:r>
        <w:rPr>
          <w:color w:val="231F1F"/>
          <w:spacing w:val="35"/>
        </w:rPr>
        <w:t> </w:t>
      </w:r>
      <w:r>
        <w:rPr>
          <w:color w:val="231F1F"/>
        </w:rPr>
        <w:t>svaka</w:t>
      </w:r>
      <w:r>
        <w:rPr>
          <w:color w:val="231F1F"/>
          <w:spacing w:val="64"/>
        </w:rPr>
        <w:t> </w:t>
      </w:r>
      <w:r>
        <w:rPr>
          <w:rFonts w:ascii="Times New Roman" w:hAnsi="Times New Roman"/>
          <w:color w:val="231F1F"/>
          <w:spacing w:val="-1"/>
        </w:rPr>
        <w:t>država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potpisnica</w:t>
      </w:r>
      <w:r>
        <w:rPr>
          <w:color w:val="231F1F"/>
          <w:spacing w:val="3"/>
        </w:rPr>
        <w:t> </w:t>
      </w:r>
      <w:r>
        <w:rPr>
          <w:color w:val="231F1F"/>
        </w:rPr>
        <w:t>mora</w:t>
      </w:r>
      <w:r>
        <w:rPr>
          <w:color w:val="231F1F"/>
          <w:spacing w:val="4"/>
        </w:rPr>
        <w:t> </w:t>
      </w:r>
      <w:r>
        <w:rPr>
          <w:color w:val="231F1F"/>
        </w:rPr>
        <w:t>dostaviti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primjerke</w:t>
      </w:r>
      <w:r>
        <w:rPr>
          <w:color w:val="231F1F"/>
          <w:spacing w:val="4"/>
        </w:rPr>
        <w:t> </w:t>
      </w:r>
      <w:r>
        <w:rPr>
          <w:color w:val="231F1F"/>
        </w:rPr>
        <w:t>svojih</w:t>
      </w:r>
      <w:r>
        <w:rPr>
          <w:color w:val="231F1F"/>
          <w:spacing w:val="5"/>
        </w:rPr>
        <w:t> </w:t>
      </w:r>
      <w:r>
        <w:rPr>
          <w:color w:val="231F1F"/>
        </w:rPr>
        <w:t>zakona</w:t>
      </w:r>
      <w:r>
        <w:rPr>
          <w:color w:val="231F1F"/>
          <w:spacing w:val="4"/>
        </w:rPr>
        <w:t> </w:t>
      </w:r>
      <w:r>
        <w:rPr>
          <w:color w:val="231F1F"/>
        </w:rPr>
        <w:t>kojima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sprovodi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član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6,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sve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naknadne </w:t>
      </w:r>
      <w:r>
        <w:rPr>
          <w:color w:val="231F1F"/>
        </w:rPr>
        <w:t>izmjene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dopune</w:t>
      </w:r>
      <w:r>
        <w:rPr>
          <w:color w:val="231F1F"/>
          <w:spacing w:val="-1"/>
        </w:rPr>
        <w:t> </w:t>
      </w:r>
      <w:r>
        <w:rPr>
          <w:color w:val="231F1F"/>
        </w:rPr>
        <w:t>tih zakona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ili </w:t>
      </w:r>
      <w:r>
        <w:rPr>
          <w:color w:val="231F1F"/>
        </w:rPr>
        <w:t>opise </w:t>
      </w:r>
      <w:r>
        <w:rPr>
          <w:color w:val="231F1F"/>
          <w:spacing w:val="-1"/>
        </w:rPr>
        <w:t>istih</w:t>
      </w:r>
      <w:r>
        <w:rPr>
          <w:color w:val="231F1F"/>
        </w:rPr>
        <w:t> </w:t>
      </w:r>
      <w:r>
        <w:rPr>
          <w:color w:val="231F1F"/>
          <w:spacing w:val="-1"/>
        </w:rPr>
        <w:t>Generalnom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sektoru</w:t>
      </w:r>
      <w:r>
        <w:rPr>
          <w:color w:val="231F1F"/>
          <w:spacing w:val="2"/>
        </w:rPr>
        <w:t> </w:t>
      </w:r>
      <w:r>
        <w:rPr>
          <w:color w:val="231F1F"/>
        </w:rPr>
        <w:t>Ujedinjenih </w:t>
      </w:r>
      <w:r>
        <w:rPr>
          <w:color w:val="231F1F"/>
          <w:spacing w:val="-1"/>
        </w:rPr>
        <w:t>nacija.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839" w:val="left" w:leader="none"/>
        </w:tabs>
        <w:spacing w:line="358" w:lineRule="auto" w:before="55" w:after="0"/>
        <w:ind w:left="119" w:right="109" w:firstLine="359"/>
        <w:jc w:val="both"/>
      </w:pPr>
      <w:r>
        <w:rPr>
          <w:rFonts w:ascii="Times New Roman" w:hAnsi="Times New Roman" w:cs="Times New Roman" w:eastAsia="Times New Roman"/>
          <w:color w:val="231F1F"/>
        </w:rPr>
        <w:t>Klјučni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  <w:spacing w:val="-1"/>
        </w:rPr>
        <w:t>principi</w:t>
      </w:r>
      <w:r>
        <w:rPr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color w:val="231F1F"/>
          <w:spacing w:val="-1"/>
        </w:rPr>
        <w:t>efektivan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bankovni</w:t>
      </w:r>
      <w:r>
        <w:rPr>
          <w:color w:val="231F1F"/>
          <w:spacing w:val="5"/>
        </w:rPr>
        <w:t> </w:t>
      </w:r>
      <w:r>
        <w:rPr>
          <w:color w:val="231F1F"/>
        </w:rPr>
        <w:t>nadzor,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tzv</w:t>
      </w:r>
      <w:r>
        <w:rPr>
          <w:color w:val="231F1F"/>
        </w:rPr>
        <w:t>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Bazelski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princip,</w:t>
      </w:r>
      <w:r>
        <w:rPr>
          <w:color w:val="231F1F"/>
          <w:spacing w:val="7"/>
        </w:rPr>
        <w:t> </w:t>
      </w:r>
      <w:r>
        <w:rPr>
          <w:color w:val="231F1F"/>
        </w:rPr>
        <w:t>koji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septembra</w:t>
      </w:r>
      <w:r>
        <w:rPr>
          <w:color w:val="231F1F"/>
          <w:spacing w:val="87"/>
        </w:rPr>
        <w:t> </w:t>
      </w:r>
      <w:r>
        <w:rPr>
          <w:color w:val="231F1F"/>
        </w:rPr>
        <w:t>1997.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4"/>
        </w:rPr>
        <w:t> </w:t>
      </w:r>
      <w:r>
        <w:rPr>
          <w:color w:val="231F1F"/>
        </w:rPr>
        <w:t>izdalo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Bazelsko</w:t>
      </w:r>
      <w:r>
        <w:rPr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predstavništvo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color w:val="231F1F"/>
        </w:rPr>
        <w:t>nadzor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banaka,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uklјučuje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color w:val="231F1F"/>
          <w:spacing w:val="-1"/>
        </w:rPr>
        <w:t>potrebu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</w:t>
      </w:r>
      <w:r>
        <w:rPr>
          <w:color w:val="231F1F"/>
          <w:spacing w:val="-1"/>
        </w:rPr>
        <w:t>princip</w:t>
      </w:r>
      <w:r>
        <w:rPr>
          <w:color w:val="231F1F"/>
          <w:spacing w:val="5"/>
        </w:rPr>
        <w:t> </w:t>
      </w:r>
      <w:r>
        <w:rPr>
          <w:color w:val="231F1F"/>
        </w:rPr>
        <w:t>15)</w:t>
      </w:r>
      <w:r>
        <w:rPr>
          <w:color w:val="231F1F"/>
          <w:spacing w:val="89"/>
        </w:rPr>
        <w:t> </w:t>
      </w:r>
      <w:r>
        <w:rPr>
          <w:color w:val="231F1F"/>
        </w:rPr>
        <w:t>koj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color w:val="231F1F"/>
          <w:spacing w:val="-1"/>
        </w:rPr>
        <w:t>supervizori</w:t>
      </w:r>
      <w:r>
        <w:rPr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Ďuju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color w:val="231F1F"/>
        </w:rPr>
        <w:t>da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banke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uspostavlјene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color w:val="231F1F"/>
          <w:spacing w:val="-1"/>
        </w:rPr>
        <w:t>adekvatne</w:t>
      </w:r>
      <w:r>
        <w:rPr>
          <w:color w:val="231F1F"/>
          <w:spacing w:val="43"/>
        </w:rPr>
        <w:t> </w:t>
      </w:r>
      <w:r>
        <w:rPr>
          <w:color w:val="231F1F"/>
        </w:rPr>
        <w:t>politike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rada,</w:t>
      </w:r>
      <w:r>
        <w:rPr>
          <w:color w:val="231F1F"/>
          <w:spacing w:val="43"/>
        </w:rPr>
        <w:t> </w:t>
      </w:r>
      <w:r>
        <w:rPr>
          <w:color w:val="231F1F"/>
        </w:rPr>
        <w:t>prakse</w:t>
      </w:r>
      <w:r>
        <w:rPr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procedure,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uklјučujući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  <w:spacing w:val="-1"/>
        </w:rPr>
        <w:t>stroga</w:t>
      </w:r>
      <w:r>
        <w:rPr>
          <w:color w:val="231F1F"/>
          <w:spacing w:val="20"/>
        </w:rPr>
        <w:t> </w:t>
      </w:r>
      <w:r>
        <w:rPr>
          <w:color w:val="231F1F"/>
        </w:rPr>
        <w:t>pravila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</w:t>
      </w:r>
      <w:r>
        <w:rPr>
          <w:color w:val="231F1F"/>
          <w:spacing w:val="-1"/>
        </w:rPr>
        <w:t>Poznavanja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klijenata</w:t>
      </w:r>
      <w:r>
        <w:rPr>
          <w:rFonts w:ascii="Times New Roman" w:hAnsi="Times New Roman" w:cs="Times New Roman" w:eastAsia="Times New Roman"/>
          <w:color w:val="231F1F"/>
          <w:spacing w:val="-1"/>
        </w:rPr>
        <w:t>“,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promoviše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color w:val="231F1F"/>
        </w:rPr>
        <w:t>visoke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etičke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color w:val="231F1F"/>
          <w:spacing w:val="-1"/>
        </w:rPr>
        <w:t>profesionalne </w:t>
      </w:r>
      <w:r>
        <w:rPr>
          <w:color w:val="231F1F"/>
        </w:rPr>
        <w:t>standarde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color w:val="231F1F"/>
          <w:spacing w:val="-1"/>
        </w:rPr>
        <w:t>finansijskom</w:t>
      </w:r>
      <w:r>
        <w:rPr>
          <w:color w:val="231F1F"/>
        </w:rPr>
        <w:t> </w:t>
      </w:r>
      <w:r>
        <w:rPr>
          <w:color w:val="231F1F"/>
          <w:spacing w:val="-1"/>
        </w:rPr>
        <w:t>sektoru.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3"/>
        </w:numPr>
        <w:tabs>
          <w:tab w:pos="2468" w:val="left" w:leader="none"/>
        </w:tabs>
        <w:spacing w:line="240" w:lineRule="auto" w:before="150" w:after="0"/>
        <w:ind w:left="2467" w:right="0" w:hanging="420"/>
        <w:jc w:val="left"/>
        <w:rPr>
          <w:b w:val="0"/>
          <w:bCs w:val="0"/>
        </w:rPr>
      </w:pPr>
      <w:r>
        <w:rPr>
          <w:color w:val="231F1F"/>
          <w:spacing w:val="-1"/>
        </w:rPr>
        <w:t>Falsifikovanje novca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stavlјanje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lažnog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novca</w:t>
      </w:r>
      <w:r>
        <w:rPr>
          <w:color w:val="231F1F"/>
        </w:rPr>
        <w:t> u </w:t>
      </w:r>
      <w:r>
        <w:rPr>
          <w:color w:val="231F1F"/>
          <w:spacing w:val="-1"/>
        </w:rPr>
        <w:t>opticaj</w:t>
      </w:r>
      <w:r>
        <w:rPr>
          <w:b w:val="0"/>
        </w:rPr>
      </w:r>
    </w:p>
    <w:p>
      <w:pPr>
        <w:pStyle w:val="BodyText"/>
        <w:spacing w:line="360" w:lineRule="auto" w:before="132"/>
        <w:ind w:left="120" w:right="106" w:firstLine="719"/>
        <w:jc w:val="both"/>
      </w:pPr>
      <w:r>
        <w:rPr>
          <w:rFonts w:ascii="Times New Roman" w:hAnsi="Times New Roman"/>
          <w:color w:val="231F1F"/>
          <w:spacing w:val="-1"/>
        </w:rPr>
        <w:t>Novac</w:t>
      </w:r>
      <w:r>
        <w:rPr>
          <w:color w:val="231F1F"/>
          <w:spacing w:val="-1"/>
        </w:rPr>
        <w:t>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platežno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sredstvo</w:t>
      </w:r>
      <w:r>
        <w:rPr>
          <w:color w:val="231F1F"/>
          <w:spacing w:val="7"/>
        </w:rPr>
        <w:t> </w:t>
      </w:r>
      <w:r>
        <w:rPr>
          <w:color w:val="231F1F"/>
        </w:rPr>
        <w:t>koje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omogućava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1"/>
        </w:rPr>
        <w:t>razmjenu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dobara,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oduvijek</w:t>
      </w:r>
      <w:r>
        <w:rPr>
          <w:color w:val="231F1F"/>
          <w:spacing w:val="7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bio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predmet</w:t>
      </w:r>
      <w:r>
        <w:rPr>
          <w:color w:val="231F1F"/>
          <w:spacing w:val="24"/>
        </w:rPr>
        <w:t> </w:t>
      </w:r>
      <w:r>
        <w:rPr>
          <w:color w:val="231F1F"/>
        </w:rPr>
        <w:t>posebnog</w:t>
      </w:r>
      <w:r>
        <w:rPr>
          <w:color w:val="231F1F"/>
          <w:spacing w:val="21"/>
        </w:rPr>
        <w:t> </w:t>
      </w:r>
      <w:r>
        <w:rPr>
          <w:color w:val="231F1F"/>
        </w:rPr>
        <w:t>interesovanja</w:t>
      </w:r>
      <w:r>
        <w:rPr>
          <w:color w:val="231F1F"/>
          <w:spacing w:val="24"/>
        </w:rPr>
        <w:t> </w:t>
      </w:r>
      <w:r>
        <w:rPr>
          <w:color w:val="231F1F"/>
        </w:rPr>
        <w:t>s</w:t>
      </w:r>
      <w:r>
        <w:rPr>
          <w:color w:val="231F1F"/>
          <w:spacing w:val="24"/>
        </w:rPr>
        <w:t> </w:t>
      </w:r>
      <w:r>
        <w:rPr>
          <w:color w:val="231F1F"/>
        </w:rPr>
        <w:t>aspekta</w:t>
      </w:r>
      <w:r>
        <w:rPr>
          <w:color w:val="231F1F"/>
          <w:spacing w:val="24"/>
        </w:rPr>
        <w:t> </w:t>
      </w:r>
      <w:r>
        <w:rPr>
          <w:color w:val="231F1F"/>
        </w:rPr>
        <w:t>raznih</w:t>
      </w:r>
      <w:r>
        <w:rPr>
          <w:color w:val="231F1F"/>
          <w:spacing w:val="24"/>
        </w:rPr>
        <w:t> </w:t>
      </w:r>
      <w:r>
        <w:rPr>
          <w:color w:val="231F1F"/>
        </w:rPr>
        <w:t>oblika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kriminalnih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napada,</w:t>
      </w:r>
      <w:r>
        <w:rPr>
          <w:color w:val="231F1F"/>
          <w:spacing w:val="24"/>
        </w:rPr>
        <w:t> </w:t>
      </w:r>
      <w:r>
        <w:rPr>
          <w:color w:val="231F1F"/>
        </w:rPr>
        <w:t>jer</w:t>
      </w:r>
      <w:r>
        <w:rPr>
          <w:color w:val="231F1F"/>
          <w:spacing w:val="22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takav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obezbjeĎuje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znatna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  <w:spacing w:val="-1"/>
        </w:rPr>
        <w:t>protivpravna</w:t>
      </w:r>
      <w:r>
        <w:rPr>
          <w:color w:val="231F1F"/>
          <w:spacing w:val="15"/>
        </w:rPr>
        <w:t> </w:t>
      </w:r>
      <w:r>
        <w:rPr>
          <w:color w:val="231F1F"/>
        </w:rPr>
        <w:t>imovinska</w:t>
      </w:r>
      <w:r>
        <w:rPr>
          <w:color w:val="231F1F"/>
          <w:spacing w:val="16"/>
        </w:rPr>
        <w:t> </w:t>
      </w:r>
      <w:r>
        <w:rPr>
          <w:color w:val="231F1F"/>
        </w:rPr>
        <w:t>korist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  <w:spacing w:val="-1"/>
        </w:rPr>
        <w:t>zarada</w:t>
      </w:r>
      <w:r>
        <w:rPr>
          <w:color w:val="231F1F"/>
          <w:spacing w:val="16"/>
        </w:rPr>
        <w:t> </w:t>
      </w:r>
      <w:r>
        <w:rPr>
          <w:color w:val="231F1F"/>
        </w:rPr>
        <w:t>koja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očigledna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</w:rPr>
        <w:t>odnosu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uloženi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sredstva,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47"/>
        </w:rPr>
        <w:t> </w:t>
      </w:r>
      <w:r>
        <w:rPr>
          <w:color w:val="231F1F"/>
        </w:rPr>
        <w:t>obzira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rizik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opasnost</w:t>
      </w:r>
      <w:r>
        <w:rPr>
          <w:color w:val="231F1F"/>
          <w:spacing w:val="46"/>
        </w:rPr>
        <w:t> </w:t>
      </w:r>
      <w:r>
        <w:rPr>
          <w:color w:val="231F1F"/>
        </w:rPr>
        <w:t>da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  <w:spacing w:val="-1"/>
        </w:rPr>
        <w:t>kriminalna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djelatnost</w:t>
      </w:r>
      <w:r>
        <w:rPr>
          <w:color w:val="231F1F"/>
          <w:spacing w:val="47"/>
        </w:rPr>
        <w:t> </w:t>
      </w:r>
      <w:r>
        <w:rPr>
          <w:color w:val="231F1F"/>
        </w:rPr>
        <w:t>bude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otkrivena.</w:t>
      </w:r>
      <w:r>
        <w:rPr/>
      </w:r>
    </w:p>
    <w:p>
      <w:pPr>
        <w:pStyle w:val="BodyText"/>
        <w:spacing w:line="360" w:lineRule="auto" w:before="6"/>
        <w:ind w:right="106" w:firstLine="722"/>
        <w:jc w:val="both"/>
      </w:pPr>
      <w:r>
        <w:rPr>
          <w:color w:val="231F1F"/>
          <w:spacing w:val="-1"/>
        </w:rPr>
        <w:t>Falsifikovanje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novčanica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color w:val="231F1F"/>
        </w:rPr>
        <w:t>mo</w:t>
      </w:r>
      <w:r>
        <w:rPr>
          <w:rFonts w:ascii="Times New Roman" w:hAnsi="Times New Roman" w:cs="Times New Roman" w:eastAsia="Times New Roman"/>
          <w:color w:val="231F1F"/>
        </w:rPr>
        <w:t>že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biti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ručno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(„</w:t>
      </w:r>
      <w:r>
        <w:rPr>
          <w:color w:val="231F1F"/>
          <w:spacing w:val="-1"/>
        </w:rPr>
        <w:t>zanatska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proizvodnja</w:t>
      </w:r>
      <w:r>
        <w:rPr>
          <w:rFonts w:ascii="Times New Roman" w:hAnsi="Times New Roman" w:cs="Times New Roman" w:eastAsia="Times New Roman"/>
          <w:color w:val="231F1F"/>
          <w:spacing w:val="-1"/>
        </w:rPr>
        <w:t>“),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mašinski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</w:rPr>
        <w:t>(„</w:t>
      </w:r>
      <w:r>
        <w:rPr>
          <w:color w:val="231F1F"/>
        </w:rPr>
        <w:t>industrijska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proizvodnja</w:t>
      </w:r>
      <w:r>
        <w:rPr>
          <w:rFonts w:ascii="Times New Roman" w:hAnsi="Times New Roman" w:cs="Times New Roman" w:eastAsia="Times New Roman"/>
          <w:color w:val="231F1F"/>
          <w:spacing w:val="-1"/>
        </w:rPr>
        <w:t>“)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novčanice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color w:val="231F1F"/>
        </w:rPr>
        <w:t>stvorene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fotokopiranjem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orginalnih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novčanica</w:t>
      </w:r>
      <w:r>
        <w:rPr>
          <w:color w:val="231F1F"/>
          <w:spacing w:val="-1"/>
        </w:rPr>
        <w:t>.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Mašinsku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color w:val="231F1F"/>
          <w:spacing w:val="-1"/>
        </w:rPr>
        <w:t>izradu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novčanica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21"/>
        </w:rPr>
        <w:t> </w:t>
      </w:r>
      <w:r>
        <w:rPr>
          <w:color w:val="231F1F"/>
        </w:rPr>
        <w:t>pokrenuti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ona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lica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color w:val="231F1F"/>
        </w:rPr>
        <w:t>koja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veliki</w:t>
      </w:r>
      <w:r>
        <w:rPr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početni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color w:val="231F1F"/>
          <w:spacing w:val="-1"/>
        </w:rPr>
        <w:t>kapital,</w:t>
      </w:r>
      <w:r>
        <w:rPr>
          <w:color w:val="231F1F"/>
          <w:spacing w:val="83"/>
        </w:rPr>
        <w:t> </w:t>
      </w:r>
      <w:r>
        <w:rPr>
          <w:color w:val="231F1F"/>
        </w:rPr>
        <w:t>jer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izrade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falsifikovane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novčanice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organiz</w:t>
      </w:r>
      <w:r>
        <w:rPr>
          <w:color w:val="231F1F"/>
        </w:rPr>
        <w:t>uje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color w:val="231F1F"/>
        </w:rPr>
        <w:t>isti</w:t>
      </w:r>
      <w:r>
        <w:rPr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izrada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orginala</w:t>
      </w:r>
      <w:r>
        <w:rPr>
          <w:color w:val="231F1F"/>
          <w:spacing w:val="-1"/>
        </w:rPr>
        <w:t>,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znači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color w:val="231F1F"/>
        </w:rPr>
        <w:t>da</w:t>
      </w:r>
      <w:r>
        <w:rPr>
          <w:color w:val="231F1F"/>
          <w:spacing w:val="23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color w:val="231F1F"/>
        </w:rPr>
        <w:t>svaku</w:t>
      </w:r>
      <w:r>
        <w:rPr>
          <w:color w:val="231F1F"/>
          <w:spacing w:val="24"/>
        </w:rPr>
        <w:t> </w:t>
      </w:r>
      <w:r>
        <w:rPr>
          <w:color w:val="231F1F"/>
        </w:rPr>
        <w:t>vrstu</w:t>
      </w:r>
      <w:r>
        <w:rPr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štampe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</w:t>
      </w:r>
      <w:r>
        <w:rPr>
          <w:color w:val="231F1F"/>
          <w:spacing w:val="-1"/>
        </w:rPr>
        <w:t>visoka,</w:t>
      </w:r>
      <w:r>
        <w:rPr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ravna</w:t>
      </w:r>
      <w:r>
        <w:rPr>
          <w:color w:val="231F1F"/>
          <w:spacing w:val="-1"/>
        </w:rPr>
        <w:t>,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dubinska)</w:t>
      </w:r>
      <w:r>
        <w:rPr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color w:val="231F1F"/>
        </w:rPr>
        <w:t>svaku</w:t>
      </w:r>
      <w:r>
        <w:rPr>
          <w:color w:val="231F1F"/>
          <w:spacing w:val="26"/>
        </w:rPr>
        <w:t> </w:t>
      </w:r>
      <w:r>
        <w:rPr>
          <w:color w:val="231F1F"/>
        </w:rPr>
        <w:t>boju,</w:t>
      </w:r>
      <w:r>
        <w:rPr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</w:t>
      </w:r>
      <w:r>
        <w:rPr>
          <w:rFonts w:ascii="Times New Roman" w:hAnsi="Times New Roman" w:cs="Times New Roman" w:eastAsia="Times New Roman"/>
          <w:color w:val="231F1F"/>
          <w:spacing w:val="-2"/>
        </w:rPr>
        <w:t>Ďuju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color w:val="231F1F"/>
          <w:spacing w:val="-1"/>
        </w:rPr>
        <w:t>posebni</w:t>
      </w:r>
      <w:r>
        <w:rPr>
          <w:color w:val="231F1F"/>
          <w:spacing w:val="8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klišei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</w:rPr>
        <w:t>osnovu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fotoreprodukcije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orginalne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novčanice</w:t>
      </w:r>
      <w:r>
        <w:rPr>
          <w:color w:val="231F1F"/>
          <w:spacing w:val="-1"/>
        </w:rPr>
        <w:t>.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Ovako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izraĎene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color w:val="231F1F"/>
        </w:rPr>
        <w:t>krivotvorene</w:t>
      </w:r>
      <w:r>
        <w:rPr>
          <w:color w:val="231F1F"/>
          <w:spacing w:val="19"/>
        </w:rPr>
        <w:t> </w:t>
      </w:r>
      <w:r>
        <w:rPr>
          <w:color w:val="231F1F"/>
        </w:rPr>
        <w:t>veoma</w:t>
      </w:r>
      <w:r>
        <w:rPr>
          <w:color w:val="231F1F"/>
          <w:spacing w:val="73"/>
        </w:rPr>
        <w:t> </w:t>
      </w:r>
      <w:r>
        <w:rPr>
          <w:color w:val="231F1F"/>
        </w:rPr>
        <w:t>su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opasne,</w:t>
      </w:r>
      <w:r>
        <w:rPr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budući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6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teško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color w:val="231F1F"/>
          <w:spacing w:val="-1"/>
        </w:rPr>
        <w:t>razlikuj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</w:rPr>
        <w:t>od</w:t>
      </w:r>
      <w:r>
        <w:rPr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orginala</w:t>
      </w:r>
      <w:r>
        <w:rPr>
          <w:color w:val="231F1F"/>
          <w:spacing w:val="-1"/>
        </w:rPr>
        <w:t>,</w:t>
      </w:r>
      <w:r>
        <w:rPr>
          <w:color w:val="231F1F"/>
          <w:spacing w:val="16"/>
        </w:rPr>
        <w:t> </w:t>
      </w:r>
      <w:r>
        <w:rPr>
          <w:color w:val="231F1F"/>
        </w:rPr>
        <w:t>tako</w:t>
      </w:r>
      <w:r>
        <w:rPr>
          <w:color w:val="231F1F"/>
          <w:spacing w:val="16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razlike</w:t>
      </w:r>
      <w:r>
        <w:rPr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uočiti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color w:val="231F1F"/>
          <w:spacing w:val="-1"/>
        </w:rPr>
        <w:t>golim</w:t>
      </w:r>
      <w:r>
        <w:rPr>
          <w:color w:val="231F1F"/>
          <w:spacing w:val="77"/>
        </w:rPr>
        <w:t> </w:t>
      </w:r>
      <w:r>
        <w:rPr>
          <w:color w:val="231F1F"/>
        </w:rPr>
        <w:t>okom.</w:t>
      </w:r>
      <w:r>
        <w:rPr/>
      </w:r>
    </w:p>
    <w:p>
      <w:pPr>
        <w:pStyle w:val="BodyText"/>
        <w:spacing w:line="360" w:lineRule="auto" w:before="6"/>
        <w:ind w:right="106" w:firstLine="719"/>
        <w:jc w:val="both"/>
      </w:pPr>
      <w:r>
        <w:rPr>
          <w:color w:val="231F1F"/>
          <w:spacing w:val="-1"/>
        </w:rPr>
        <w:t>Falsifikovani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novac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krijumčari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</w:rPr>
        <w:t>po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dobroj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razra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color w:val="231F1F"/>
          <w:spacing w:val="-1"/>
        </w:rPr>
        <w:t>noj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</w:t>
      </w:r>
      <w:r>
        <w:rPr>
          <w:color w:val="231F1F"/>
          <w:spacing w:val="-1"/>
        </w:rPr>
        <w:t>emi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organizovanog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color w:val="231F1F"/>
          <w:spacing w:val="-1"/>
        </w:rPr>
        <w:t>kr</w:t>
      </w:r>
      <w:r>
        <w:rPr>
          <w:rFonts w:ascii="Times New Roman" w:hAnsi="Times New Roman" w:cs="Times New Roman" w:eastAsia="Times New Roman"/>
          <w:color w:val="231F1F"/>
          <w:spacing w:val="-1"/>
        </w:rPr>
        <w:t>i</w:t>
      </w:r>
      <w:r>
        <w:rPr>
          <w:color w:val="231F1F"/>
          <w:spacing w:val="-1"/>
        </w:rPr>
        <w:t>m</w:t>
      </w:r>
      <w:r>
        <w:rPr>
          <w:rFonts w:ascii="Times New Roman" w:hAnsi="Times New Roman" w:cs="Times New Roman" w:eastAsia="Times New Roman"/>
          <w:color w:val="231F1F"/>
          <w:spacing w:val="-1"/>
        </w:rPr>
        <w:t>inaliteta</w:t>
      </w:r>
      <w:r>
        <w:rPr>
          <w:color w:val="231F1F"/>
          <w:spacing w:val="-1"/>
        </w:rPr>
        <w:t>,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color w:val="231F1F"/>
          <w:spacing w:val="-1"/>
        </w:rPr>
        <w:t>procijenu</w:t>
      </w:r>
      <w:r>
        <w:rPr>
          <w:color w:val="231F1F"/>
          <w:spacing w:val="22"/>
        </w:rPr>
        <w:t> </w:t>
      </w:r>
      <w:r>
        <w:rPr>
          <w:color w:val="231F1F"/>
        </w:rPr>
        <w:t>svake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konkretne</w:t>
      </w:r>
      <w:r>
        <w:rPr>
          <w:color w:val="231F1F"/>
          <w:spacing w:val="21"/>
        </w:rPr>
        <w:t> </w:t>
      </w:r>
      <w:r>
        <w:rPr>
          <w:color w:val="231F1F"/>
        </w:rPr>
        <w:t>situacije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color w:val="231F1F"/>
          <w:spacing w:val="-1"/>
        </w:rPr>
        <w:t>preduzimanja</w:t>
      </w:r>
      <w:r>
        <w:rPr>
          <w:color w:val="231F1F"/>
          <w:spacing w:val="22"/>
        </w:rPr>
        <w:t> </w:t>
      </w:r>
      <w:r>
        <w:rPr>
          <w:color w:val="231F1F"/>
        </w:rPr>
        <w:t>svih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mjera</w:t>
      </w:r>
      <w:r>
        <w:rPr>
          <w:color w:val="231F1F"/>
          <w:spacing w:val="20"/>
        </w:rPr>
        <w:t> </w:t>
      </w:r>
      <w:r>
        <w:rPr>
          <w:color w:val="231F1F"/>
        </w:rPr>
        <w:t>bezbjednosti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5"/>
        </w:rPr>
        <w:t> </w:t>
      </w:r>
      <w:r>
        <w:rPr>
          <w:color w:val="231F1F"/>
        </w:rPr>
        <w:t>bi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falsifikovani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novac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uspiješno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color w:val="231F1F"/>
          <w:spacing w:val="-1"/>
        </w:rPr>
        <w:t>plasirao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</w:t>
      </w:r>
      <w:r>
        <w:rPr>
          <w:rFonts w:ascii="Times New Roman" w:hAnsi="Times New Roman" w:cs="Times New Roman" w:eastAsia="Times New Roman"/>
          <w:color w:val="231F1F"/>
          <w:spacing w:val="-2"/>
        </w:rPr>
        <w:t>dviĎene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color w:val="231F1F"/>
        </w:rPr>
        <w:t>tokove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</w:t>
      </w:r>
      <w:r>
        <w:rPr>
          <w:rFonts w:ascii="Times New Roman" w:hAnsi="Times New Roman" w:cs="Times New Roman" w:eastAsia="Times New Roman"/>
          <w:color w:val="231F1F"/>
          <w:spacing w:val="-1"/>
        </w:rPr>
        <w:t>Bošković</w:t>
      </w:r>
      <w:r>
        <w:rPr>
          <w:color w:val="231F1F"/>
          <w:spacing w:val="-1"/>
        </w:rPr>
        <w:t>,</w:t>
      </w:r>
      <w:r>
        <w:rPr>
          <w:color w:val="231F1F"/>
          <w:spacing w:val="5"/>
        </w:rPr>
        <w:t> </w:t>
      </w:r>
      <w:r>
        <w:rPr>
          <w:color w:val="231F1F"/>
        </w:rPr>
        <w:t>2004: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177).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Obično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color w:val="231F1F"/>
          <w:spacing w:val="-1"/>
        </w:rPr>
        <w:t>falsifikovani</w:t>
      </w:r>
      <w:r>
        <w:rPr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novac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</w:rPr>
        <w:t>distribuiraju</w:t>
      </w:r>
      <w:r>
        <w:rPr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lica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</w:rPr>
        <w:t>koja</w:t>
      </w:r>
      <w:r>
        <w:rPr>
          <w:color w:val="231F1F"/>
          <w:spacing w:val="35"/>
        </w:rPr>
        <w:t> </w:t>
      </w:r>
      <w:r>
        <w:rPr>
          <w:color w:val="231F1F"/>
        </w:rPr>
        <w:t>su</w:t>
      </w:r>
      <w:r>
        <w:rPr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ga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</w:rPr>
        <w:t>napravila,</w:t>
      </w:r>
      <w:r>
        <w:rPr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ona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  <w:spacing w:val="-1"/>
        </w:rPr>
        <w:t>uglavnom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organizuj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color w:val="231F1F"/>
          <w:spacing w:val="-1"/>
        </w:rPr>
        <w:t>djelatnost</w:t>
      </w:r>
      <w:r>
        <w:rPr>
          <w:color w:val="231F1F"/>
          <w:spacing w:val="18"/>
        </w:rPr>
        <w:t> </w:t>
      </w:r>
      <w:r>
        <w:rPr>
          <w:color w:val="231F1F"/>
        </w:rPr>
        <w:t>njenog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distribuiranja</w:t>
      </w:r>
      <w:r>
        <w:rPr>
          <w:color w:val="231F1F"/>
          <w:spacing w:val="17"/>
        </w:rPr>
        <w:t> </w:t>
      </w:r>
      <w:r>
        <w:rPr>
          <w:color w:val="231F1F"/>
        </w:rPr>
        <w:t>preko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lica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color w:val="231F1F"/>
        </w:rPr>
        <w:t>koja</w:t>
      </w:r>
      <w:r>
        <w:rPr>
          <w:color w:val="231F1F"/>
          <w:spacing w:val="17"/>
        </w:rPr>
        <w:t> </w:t>
      </w:r>
      <w:r>
        <w:rPr>
          <w:color w:val="231F1F"/>
        </w:rPr>
        <w:t>koriste</w:t>
      </w:r>
      <w:r>
        <w:rPr>
          <w:color w:val="231F1F"/>
          <w:spacing w:val="16"/>
        </w:rPr>
        <w:t> </w:t>
      </w:r>
      <w:r>
        <w:rPr>
          <w:color w:val="231F1F"/>
        </w:rPr>
        <w:t>raznovrsne</w:t>
      </w:r>
      <w:r>
        <w:rPr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  <w:spacing w:val="-1"/>
        </w:rPr>
        <w:t>prevozna</w:t>
      </w:r>
      <w:r>
        <w:rPr>
          <w:color w:val="231F1F"/>
        </w:rPr>
        <w:t> </w:t>
      </w:r>
      <w:r>
        <w:rPr>
          <w:color w:val="231F1F"/>
          <w:spacing w:val="-1"/>
        </w:rPr>
        <w:t>sredstva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"/>
        </w:rPr>
        <w:t> </w:t>
      </w:r>
      <w:r>
        <w:rPr>
          <w:color w:val="231F1F"/>
          <w:spacing w:val="1"/>
        </w:rPr>
        <w:t>bi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lažni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novac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</w:rPr>
        <w:t>stavili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opticaj,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krupniji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kriminalci</w:t>
      </w:r>
      <w:r>
        <w:rPr>
          <w:color w:val="231F1F"/>
          <w:spacing w:val="6"/>
        </w:rPr>
        <w:t> </w:t>
      </w:r>
      <w:r>
        <w:rPr>
          <w:color w:val="231F1F"/>
        </w:rPr>
        <w:t>koji</w:t>
      </w:r>
      <w:r>
        <w:rPr>
          <w:color w:val="231F1F"/>
          <w:spacing w:val="3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bliži </w:t>
      </w:r>
      <w:r>
        <w:rPr>
          <w:rFonts w:ascii="Times New Roman" w:hAnsi="Times New Roman" w:cs="Times New Roman" w:eastAsia="Times New Roman"/>
          <w:color w:val="231F1F"/>
        </w:rPr>
        <w:t>„</w:t>
      </w:r>
      <w:r>
        <w:rPr>
          <w:color w:val="231F1F"/>
        </w:rPr>
        <w:t>vrhu</w:t>
      </w:r>
      <w:r>
        <w:rPr>
          <w:rFonts w:ascii="Times New Roman" w:hAnsi="Times New Roman" w:cs="Times New Roman" w:eastAsia="Times New Roman"/>
          <w:color w:val="231F1F"/>
        </w:rPr>
        <w:t>“</w:t>
      </w:r>
      <w:r>
        <w:rPr>
          <w:rFonts w:ascii="Times New Roman" w:hAnsi="Times New Roman" w:cs="Times New Roman" w:eastAsia="Times New Roman"/>
          <w:color w:val="231F1F"/>
          <w:spacing w:val="85"/>
          <w:w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</w:t>
      </w:r>
      <w:r>
        <w:rPr>
          <w:rFonts w:ascii="Times New Roman" w:hAnsi="Times New Roman" w:cs="Times New Roman" w:eastAsia="Times New Roman"/>
          <w:color w:val="231F1F"/>
          <w:spacing w:val="-1"/>
        </w:rPr>
        <w:t>šefovski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</w:rPr>
        <w:t>dio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kriminalne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organizavije)</w:t>
      </w:r>
      <w:r>
        <w:rPr>
          <w:color w:val="231F1F"/>
          <w:spacing w:val="6"/>
        </w:rPr>
        <w:t> </w:t>
      </w:r>
      <w:r>
        <w:rPr>
          <w:color w:val="231F1F"/>
        </w:rPr>
        <w:t>jako</w:t>
      </w:r>
      <w:r>
        <w:rPr>
          <w:color w:val="231F1F"/>
          <w:spacing w:val="7"/>
        </w:rPr>
        <w:t> </w:t>
      </w:r>
      <w:r>
        <w:rPr>
          <w:color w:val="231F1F"/>
        </w:rPr>
        <w:t>su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oprezni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teško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može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doći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</w:rPr>
        <w:t>do</w:t>
      </w:r>
      <w:r>
        <w:rPr>
          <w:color w:val="231F1F"/>
          <w:spacing w:val="81"/>
        </w:rPr>
        <w:t> </w:t>
      </w:r>
      <w:r>
        <w:rPr>
          <w:color w:val="231F1F"/>
        </w:rPr>
        <w:t>njihovog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indetiteta,</w:t>
      </w:r>
      <w:r>
        <w:rPr>
          <w:color w:val="231F1F"/>
          <w:spacing w:val="17"/>
        </w:rPr>
        <w:t> </w:t>
      </w:r>
      <w:r>
        <w:rPr>
          <w:color w:val="231F1F"/>
        </w:rPr>
        <w:t>dok</w:t>
      </w:r>
      <w:r>
        <w:rPr>
          <w:color w:val="231F1F"/>
          <w:spacing w:val="16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rasturači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često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color w:val="231F1F"/>
        </w:rPr>
        <w:t>sitni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lopovi</w:t>
      </w:r>
      <w:r>
        <w:rPr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  <w:spacing w:val="-1"/>
        </w:rPr>
        <w:t>prevaranti</w:t>
      </w:r>
      <w:r>
        <w:rPr>
          <w:color w:val="231F1F"/>
          <w:spacing w:val="18"/>
        </w:rPr>
        <w:t> </w:t>
      </w:r>
      <w:r>
        <w:rPr>
          <w:color w:val="231F1F"/>
        </w:rPr>
        <w:t>koji</w:t>
      </w:r>
      <w:r>
        <w:rPr>
          <w:color w:val="231F1F"/>
          <w:spacing w:val="17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slična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color w:val="231F1F"/>
        </w:rPr>
        <w:t>djela</w:t>
      </w:r>
      <w:r>
        <w:rPr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osuĎi</w:t>
      </w:r>
      <w:r>
        <w:rPr>
          <w:rFonts w:ascii="Times New Roman" w:hAnsi="Times New Roman" w:cs="Times New Roman" w:eastAsia="Times New Roman"/>
          <w:color w:val="231F1F"/>
          <w:spacing w:val="-1"/>
        </w:rPr>
        <w:t>vani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color w:val="231F1F"/>
        </w:rPr>
        <w:t>poznati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policiji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naivni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</w:t>
      </w:r>
      <w:r>
        <w:rPr>
          <w:rFonts w:ascii="Times New Roman" w:hAnsi="Times New Roman" w:cs="Times New Roman" w:eastAsia="Times New Roman"/>
          <w:color w:val="231F1F"/>
          <w:spacing w:val="-2"/>
        </w:rPr>
        <w:t>aĎ</w:t>
      </w:r>
      <w:r>
        <w:rPr>
          <w:rFonts w:ascii="Times New Roman" w:hAnsi="Times New Roman" w:cs="Times New Roman" w:eastAsia="Times New Roman"/>
          <w:color w:val="231F1F"/>
          <w:spacing w:val="-1"/>
        </w:rPr>
        <w:t>ani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color w:val="231F1F"/>
        </w:rPr>
        <w:t>koji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smatraju</w:t>
      </w:r>
      <w:r>
        <w:rPr>
          <w:color w:val="231F1F"/>
          <w:spacing w:val="31"/>
        </w:rPr>
        <w:t> </w:t>
      </w:r>
      <w:r>
        <w:rPr>
          <w:color w:val="231F1F"/>
        </w:rPr>
        <w:t>da</w:t>
      </w:r>
      <w:r>
        <w:rPr>
          <w:color w:val="231F1F"/>
          <w:spacing w:val="33"/>
        </w:rPr>
        <w:t> </w:t>
      </w:r>
      <w:r>
        <w:rPr>
          <w:color w:val="231F1F"/>
        </w:rPr>
        <w:t>se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„</w:t>
      </w:r>
      <w:r>
        <w:rPr>
          <w:color w:val="231F1F"/>
        </w:rPr>
        <w:t>okoristiti</w:t>
      </w:r>
      <w:r>
        <w:rPr>
          <w:rFonts w:ascii="Times New Roman" w:hAnsi="Times New Roman" w:cs="Times New Roman" w:eastAsia="Times New Roman"/>
          <w:color w:val="231F1F"/>
        </w:rPr>
        <w:t>“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color w:val="231F1F"/>
        </w:rPr>
        <w:t>lak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color w:val="231F1F"/>
          <w:spacing w:val="-1"/>
        </w:rPr>
        <w:t>.</w:t>
      </w:r>
      <w:r>
        <w:rPr/>
      </w:r>
    </w:p>
    <w:p>
      <w:pPr>
        <w:pStyle w:val="BodyText"/>
        <w:spacing w:line="359" w:lineRule="auto" w:before="7"/>
        <w:ind w:left="121" w:right="108" w:firstLine="720"/>
        <w:jc w:val="both"/>
      </w:pPr>
      <w:r>
        <w:rPr>
          <w:rFonts w:ascii="Times New Roman" w:hAnsi="Times New Roman"/>
          <w:color w:val="231F1F"/>
          <w:spacing w:val="-1"/>
        </w:rPr>
        <w:t>Organizovani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krimanalitet</w:t>
      </w:r>
      <w:r>
        <w:rPr>
          <w:color w:val="231F1F"/>
          <w:spacing w:val="56"/>
        </w:rPr>
        <w:t> </w:t>
      </w:r>
      <w:r>
        <w:rPr>
          <w:color w:val="231F1F"/>
        </w:rPr>
        <w:t>koristi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falsifikovani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novac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plaćanje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  <w:spacing w:val="-1"/>
        </w:rPr>
        <w:t>mnogih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usluga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obaveza,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kup</w:t>
      </w:r>
      <w:r>
        <w:rPr>
          <w:rFonts w:ascii="Times New Roman" w:hAnsi="Times New Roman"/>
          <w:color w:val="231F1F"/>
        </w:rPr>
        <w:t>ovinu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drog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color w:val="231F1F"/>
          <w:spacing w:val="-1"/>
        </w:rPr>
        <w:t>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oružja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municije,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kulturnih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dobara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drug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vrst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robe,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1"/>
        </w:rPr>
        <w:t>za</w:t>
      </w:r>
      <w:r>
        <w:rPr>
          <w:rFonts w:ascii="Times New Roman" w:hAnsi="Times New Roman"/>
          <w:color w:val="231F1F"/>
          <w:spacing w:val="82"/>
        </w:rPr>
        <w:t> </w:t>
      </w:r>
      <w:r>
        <w:rPr>
          <w:color w:val="231F1F"/>
          <w:spacing w:val="-1"/>
        </w:rPr>
        <w:t>korupciju,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plaćanje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sporednih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djelatnosti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licima</w:t>
      </w:r>
      <w:r>
        <w:rPr>
          <w:color w:val="231F1F"/>
          <w:spacing w:val="13"/>
        </w:rPr>
        <w:t> </w:t>
      </w:r>
      <w:r>
        <w:rPr>
          <w:color w:val="231F1F"/>
        </w:rPr>
        <w:t>koja</w:t>
      </w:r>
      <w:r>
        <w:rPr>
          <w:color w:val="231F1F"/>
          <w:spacing w:val="13"/>
        </w:rPr>
        <w:t> </w:t>
      </w:r>
      <w:r>
        <w:rPr>
          <w:color w:val="231F1F"/>
        </w:rPr>
        <w:t>nisu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članovi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kriminalne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organizacije,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kupovinu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raznih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potrebnih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stvari,</w:t>
      </w:r>
      <w:r>
        <w:rPr>
          <w:color w:val="231F1F"/>
          <w:spacing w:val="7"/>
        </w:rPr>
        <w:t> </w:t>
      </w:r>
      <w:r>
        <w:rPr>
          <w:color w:val="231F1F"/>
        </w:rPr>
        <w:t>opreme,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tehnike,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druge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potrebe</w:t>
      </w:r>
      <w:r>
        <w:rPr>
          <w:color w:val="231F1F"/>
          <w:spacing w:val="6"/>
        </w:rPr>
        <w:t> </w:t>
      </w:r>
      <w:r>
        <w:rPr>
          <w:color w:val="231F1F"/>
        </w:rPr>
        <w:t>kriminalne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39" w:right="130" w:hanging="1"/>
        <w:jc w:val="both"/>
      </w:pPr>
      <w:r>
        <w:rPr>
          <w:color w:val="231F1F"/>
          <w:spacing w:val="-1"/>
        </w:rPr>
        <w:t>organizacije.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Falsifikovani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novac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uglavnom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karakterističan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zemlјe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koje</w:t>
      </w:r>
      <w:r>
        <w:rPr>
          <w:color w:val="231F1F"/>
          <w:spacing w:val="4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dugo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ratovima,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gdje</w:t>
      </w:r>
      <w:r>
        <w:rPr>
          <w:color w:val="231F1F"/>
          <w:spacing w:val="45"/>
        </w:rPr>
        <w:t> </w:t>
      </w:r>
      <w:r>
        <w:rPr>
          <w:color w:val="231F1F"/>
        </w:rPr>
        <w:t>su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ra</w:t>
      </w:r>
      <w:r>
        <w:rPr>
          <w:color w:val="231F1F"/>
        </w:rPr>
        <w:t>sprostranjeni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šverc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</w:rPr>
        <w:t>kupoprodaja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oružja</w:t>
      </w:r>
      <w:r>
        <w:rPr>
          <w:color w:val="231F1F"/>
          <w:spacing w:val="-1"/>
        </w:rPr>
        <w:t>,</w:t>
      </w:r>
      <w:r>
        <w:rPr>
          <w:color w:val="231F1F"/>
          <w:spacing w:val="45"/>
        </w:rPr>
        <w:t> </w:t>
      </w:r>
      <w:r>
        <w:rPr>
          <w:color w:val="231F1F"/>
          <w:spacing w:val="1"/>
        </w:rPr>
        <w:t>pa</w:t>
      </w:r>
      <w:r>
        <w:rPr>
          <w:color w:val="231F1F"/>
          <w:spacing w:val="45"/>
        </w:rPr>
        <w:t> </w:t>
      </w:r>
      <w:r>
        <w:rPr>
          <w:color w:val="231F1F"/>
        </w:rPr>
        <w:t>tako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povolјno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tlo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color w:val="231F1F"/>
        </w:rPr>
        <w:t>koriste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kriminalne organizacije</w:t>
      </w:r>
      <w:r>
        <w:rPr>
          <w:color w:val="231F1F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-1"/>
        </w:rPr>
        <w:t> plasiraju</w:t>
      </w:r>
      <w:r>
        <w:rPr>
          <w:color w:val="231F1F"/>
        </w:rPr>
        <w:t> </w:t>
      </w:r>
      <w:r>
        <w:rPr>
          <w:color w:val="231F1F"/>
          <w:spacing w:val="-1"/>
        </w:rPr>
        <w:t>falsifikovani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novac</w:t>
      </w:r>
      <w:r>
        <w:rPr>
          <w:color w:val="231F1F"/>
        </w:rPr>
        <w:t>.</w:t>
      </w:r>
      <w:r>
        <w:rPr/>
      </w:r>
    </w:p>
    <w:p>
      <w:pPr>
        <w:pStyle w:val="BodyText"/>
        <w:spacing w:line="360" w:lineRule="auto" w:before="4"/>
        <w:ind w:left="139" w:right="129" w:firstLine="719"/>
        <w:jc w:val="both"/>
      </w:pPr>
      <w:r>
        <w:rPr>
          <w:rFonts w:ascii="Times New Roman" w:hAnsi="Times New Roman"/>
          <w:color w:val="231F1F"/>
          <w:spacing w:val="-1"/>
        </w:rPr>
        <w:t>Ratna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nja</w:t>
      </w:r>
      <w:r>
        <w:rPr>
          <w:color w:val="231F1F"/>
          <w:spacing w:val="-1"/>
        </w:rPr>
        <w:t>,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loša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1"/>
        </w:rPr>
        <w:t>ekonomsk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color w:val="231F1F"/>
          <w:spacing w:val="-1"/>
        </w:rPr>
        <w:t>-socijalna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politika,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porast</w:t>
      </w:r>
      <w:r>
        <w:rPr>
          <w:color w:val="231F1F"/>
          <w:spacing w:val="8"/>
        </w:rPr>
        <w:t> </w:t>
      </w:r>
      <w:r>
        <w:rPr>
          <w:color w:val="231F1F"/>
        </w:rPr>
        <w:t>svih</w:t>
      </w:r>
      <w:r>
        <w:rPr>
          <w:color w:val="231F1F"/>
          <w:spacing w:val="9"/>
        </w:rPr>
        <w:t> </w:t>
      </w:r>
      <w:r>
        <w:rPr>
          <w:color w:val="231F1F"/>
        </w:rPr>
        <w:t>vidova</w:t>
      </w:r>
      <w:r>
        <w:rPr>
          <w:color w:val="231F1F"/>
          <w:spacing w:val="9"/>
        </w:rPr>
        <w:t> </w:t>
      </w:r>
      <w:r>
        <w:rPr>
          <w:color w:val="231F1F"/>
        </w:rPr>
        <w:t>kriminaliteta,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velika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migracija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stanovništva</w:t>
      </w:r>
      <w:r>
        <w:rPr>
          <w:color w:val="231F1F"/>
        </w:rPr>
        <w:t>,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veliki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broj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stranaca</w:t>
      </w:r>
      <w:r>
        <w:rPr>
          <w:color w:val="231F1F"/>
          <w:spacing w:val="11"/>
        </w:rPr>
        <w:t> </w:t>
      </w:r>
      <w:r>
        <w:rPr>
          <w:color w:val="231F1F"/>
        </w:rPr>
        <w:t>koji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uklјučeni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mnogim</w:t>
      </w:r>
      <w:r>
        <w:rPr>
          <w:color w:val="231F1F"/>
          <w:spacing w:val="12"/>
        </w:rPr>
        <w:t> </w:t>
      </w:r>
      <w:r>
        <w:rPr>
          <w:color w:val="231F1F"/>
        </w:rPr>
        <w:t>vojnim,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humanitarnim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drugim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misijama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našoj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  <w:spacing w:val="-1"/>
        </w:rPr>
        <w:t>teritoriji,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povratak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velikog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broja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izbjeglica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</w:rPr>
        <w:t>zemalјa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  <w:spacing w:val="-1"/>
        </w:rPr>
        <w:t>Zapada,</w:t>
      </w:r>
      <w:r>
        <w:rPr>
          <w:color w:val="231F1F"/>
          <w:spacing w:val="40"/>
        </w:rPr>
        <w:t> </w:t>
      </w:r>
      <w:r>
        <w:rPr>
          <w:color w:val="231F1F"/>
        </w:rPr>
        <w:t>slaba</w:t>
      </w:r>
      <w:r>
        <w:rPr>
          <w:color w:val="231F1F"/>
          <w:spacing w:val="37"/>
        </w:rPr>
        <w:t> </w:t>
      </w:r>
      <w:r>
        <w:rPr>
          <w:color w:val="231F1F"/>
        </w:rPr>
        <w:t>kontrola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granica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</w:rPr>
        <w:t>promet</w:t>
      </w:r>
      <w:r>
        <w:rPr>
          <w:color w:val="231F1F"/>
          <w:spacing w:val="39"/>
        </w:rPr>
        <w:t> </w:t>
      </w:r>
      <w:r>
        <w:rPr>
          <w:color w:val="231F1F"/>
        </w:rPr>
        <w:t>ljudi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  <w:spacing w:val="-1"/>
        </w:rPr>
        <w:t>robe,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geografski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položaj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-1"/>
        </w:rPr>
        <w:t>Bosne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  <w:spacing w:val="-1"/>
        </w:rPr>
        <w:t>Hercegovine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tranzitne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zemlјe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Istoka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Z</w:t>
      </w:r>
      <w:r>
        <w:rPr>
          <w:color w:val="231F1F"/>
          <w:spacing w:val="-1"/>
        </w:rPr>
        <w:t>apada,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predstavlјa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</w:rPr>
        <w:t>sve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pogodnosti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1"/>
        </w:rPr>
        <w:t>za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color w:val="231F1F"/>
          <w:spacing w:val="-1"/>
        </w:rPr>
        <w:t>proturanje </w:t>
      </w:r>
      <w:r>
        <w:rPr>
          <w:color w:val="231F1F"/>
        </w:rPr>
        <w:t>stranog </w:t>
      </w:r>
      <w:r>
        <w:rPr>
          <w:color w:val="231F1F"/>
          <w:spacing w:val="-1"/>
        </w:rPr>
        <w:t>falsifikovanog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novca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</w:rPr>
        <w:t>bez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velikog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rizika.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595" w:right="86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2"/>
        </w:rPr>
        <w:t>3. </w:t>
      </w:r>
      <w:r>
        <w:rPr>
          <w:rFonts w:ascii="Times New Roman" w:hAnsi="Times New Roman"/>
          <w:b/>
          <w:color w:val="231F1F"/>
          <w:spacing w:val="-1"/>
          <w:sz w:val="22"/>
        </w:rPr>
        <w:t>INTERPRETACIJA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EMPIRIJSKOG</w:t>
      </w:r>
      <w:r>
        <w:rPr>
          <w:rFonts w:ascii="Times New Roman" w:hAnsi="Times New Roman"/>
          <w:b/>
          <w:color w:val="231F1F"/>
          <w:spacing w:val="-4"/>
          <w:sz w:val="22"/>
        </w:rPr>
        <w:t> </w:t>
      </w:r>
      <w:r>
        <w:rPr>
          <w:rFonts w:ascii="Times New Roman" w:hAnsi="Times New Roman"/>
          <w:b/>
          <w:color w:val="231F1F"/>
          <w:spacing w:val="-2"/>
          <w:sz w:val="22"/>
        </w:rPr>
        <w:t>ISTRAŽIVANJA</w:t>
      </w:r>
      <w:r>
        <w:rPr>
          <w:rFonts w:ascii="Times New Roman" w:hAnsi="Times New Roman"/>
          <w:b/>
          <w:color w:val="231F1F"/>
          <w:spacing w:val="2"/>
          <w:sz w:val="22"/>
        </w:rPr>
        <w:t> </w:t>
      </w:r>
      <w:r>
        <w:rPr>
          <w:rFonts w:ascii="Times New Roman" w:hAnsi="Times New Roman"/>
          <w:b/>
          <w:color w:val="231F1F"/>
          <w:spacing w:val="-2"/>
          <w:sz w:val="22"/>
        </w:rPr>
        <w:t>ORGANIZOVANOG</w:t>
      </w:r>
      <w:r>
        <w:rPr>
          <w:rFonts w:ascii="Times New Roman" w:hAnsi="Times New Roman"/>
          <w:b/>
          <w:color w:val="231F1F"/>
          <w:spacing w:val="59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KRIMINALITETA</w:t>
      </w:r>
      <w:r>
        <w:rPr>
          <w:rFonts w:ascii="Times New Roman" w:hAnsi="Times New Roman"/>
          <w:b/>
          <w:color w:val="231F1F"/>
          <w:sz w:val="22"/>
        </w:rPr>
        <w:t> U</w:t>
      </w:r>
      <w:r>
        <w:rPr>
          <w:rFonts w:ascii="Times New Roman" w:hAnsi="Times New Roman"/>
          <w:b/>
          <w:color w:val="231F1F"/>
          <w:spacing w:val="-1"/>
          <w:sz w:val="22"/>
        </w:rPr>
        <w:t> PRIVREDNO</w:t>
      </w:r>
      <w:r>
        <w:rPr>
          <w:rFonts w:ascii="Times New Roman" w:hAnsi="Times New Roman"/>
          <w:b/>
          <w:color w:val="231F1F"/>
          <w:spacing w:val="-1"/>
          <w:sz w:val="22"/>
        </w:rPr>
        <w:t>-</w:t>
      </w:r>
      <w:r>
        <w:rPr>
          <w:rFonts w:ascii="Times New Roman" w:hAnsi="Times New Roman"/>
          <w:b/>
          <w:color w:val="231F1F"/>
          <w:spacing w:val="-1"/>
          <w:sz w:val="22"/>
        </w:rPr>
        <w:t>FINANSIJSKOJ</w:t>
      </w:r>
      <w:r>
        <w:rPr>
          <w:rFonts w:ascii="Times New Roman" w:hAnsi="Times New Roman"/>
          <w:b/>
          <w:color w:val="231F1F"/>
          <w:spacing w:val="-3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OBLASTI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278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NA NIVOU</w:t>
      </w:r>
      <w:r>
        <w:rPr>
          <w:rFonts w:ascii="Times New Roman"/>
          <w:b/>
          <w:color w:val="231F1F"/>
          <w:sz w:val="22"/>
        </w:rPr>
        <w:t> </w:t>
      </w:r>
      <w:r>
        <w:rPr>
          <w:rFonts w:ascii="Times New Roman"/>
          <w:b/>
          <w:color w:val="231F1F"/>
          <w:spacing w:val="-1"/>
          <w:sz w:val="22"/>
        </w:rPr>
        <w:t>BOSNE </w:t>
      </w:r>
      <w:r>
        <w:rPr>
          <w:rFonts w:ascii="Times New Roman"/>
          <w:b/>
          <w:color w:val="231F1F"/>
          <w:sz w:val="22"/>
        </w:rPr>
        <w:t>I</w:t>
      </w:r>
      <w:r>
        <w:rPr>
          <w:rFonts w:ascii="Times New Roman"/>
          <w:b/>
          <w:color w:val="231F1F"/>
          <w:spacing w:val="-2"/>
          <w:sz w:val="22"/>
        </w:rPr>
        <w:t> </w:t>
      </w:r>
      <w:r>
        <w:rPr>
          <w:rFonts w:ascii="Times New Roman"/>
          <w:b/>
          <w:color w:val="231F1F"/>
          <w:spacing w:val="-1"/>
          <w:sz w:val="22"/>
        </w:rPr>
        <w:t>HERCEGOVINE</w:t>
      </w:r>
      <w:r>
        <w:rPr>
          <w:rFonts w:ascii="Times New Roman"/>
          <w:sz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left="138" w:right="132" w:firstLine="720"/>
        <w:jc w:val="both"/>
      </w:pP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ovom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poglavlju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analizirano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stanje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organizovanog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kriminaliteta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privredno-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finansijskoj</w:t>
      </w:r>
      <w:r>
        <w:rPr>
          <w:color w:val="231F1F"/>
          <w:spacing w:val="44"/>
        </w:rPr>
        <w:t> </w:t>
      </w:r>
      <w:r>
        <w:rPr>
          <w:color w:val="231F1F"/>
        </w:rPr>
        <w:t>oblasti</w:t>
      </w:r>
      <w:r>
        <w:rPr>
          <w:color w:val="231F1F"/>
          <w:spacing w:val="44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</w:rPr>
        <w:t>prostorima</w:t>
      </w:r>
      <w:r>
        <w:rPr>
          <w:color w:val="231F1F"/>
          <w:spacing w:val="42"/>
        </w:rPr>
        <w:t> </w:t>
      </w:r>
      <w:r>
        <w:rPr>
          <w:color w:val="231F1F"/>
        </w:rPr>
        <w:t>Bosne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Hercegovine,</w:t>
      </w:r>
      <w:r>
        <w:rPr>
          <w:color w:val="231F1F"/>
          <w:spacing w:val="43"/>
        </w:rPr>
        <w:t> </w:t>
      </w:r>
      <w:r>
        <w:rPr>
          <w:color w:val="231F1F"/>
        </w:rPr>
        <w:t>za</w:t>
      </w:r>
      <w:r>
        <w:rPr>
          <w:color w:val="231F1F"/>
          <w:spacing w:val="42"/>
        </w:rPr>
        <w:t> </w:t>
      </w:r>
      <w:r>
        <w:rPr>
          <w:color w:val="231F1F"/>
        </w:rPr>
        <w:t>vremenski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42"/>
        </w:rPr>
        <w:t> </w:t>
      </w:r>
      <w:r>
        <w:rPr>
          <w:color w:val="231F1F"/>
        </w:rPr>
        <w:t>od</w:t>
      </w:r>
      <w:r>
        <w:rPr>
          <w:color w:val="231F1F"/>
          <w:spacing w:val="42"/>
        </w:rPr>
        <w:t> </w:t>
      </w:r>
      <w:r>
        <w:rPr>
          <w:color w:val="231F1F"/>
        </w:rPr>
        <w:t>2015.</w:t>
      </w:r>
      <w:r>
        <w:rPr>
          <w:color w:val="231F1F"/>
          <w:spacing w:val="42"/>
        </w:rPr>
        <w:t> </w:t>
      </w:r>
      <w:r>
        <w:rPr>
          <w:color w:val="231F1F"/>
        </w:rPr>
        <w:t>do</w:t>
      </w:r>
      <w:r>
        <w:rPr>
          <w:color w:val="231F1F"/>
          <w:spacing w:val="56"/>
        </w:rPr>
        <w:t> </w:t>
      </w:r>
      <w:r>
        <w:rPr>
          <w:color w:val="231F1F"/>
        </w:rPr>
        <w:t>2016.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godine.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Obra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prostor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Bosne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Hercegovine,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korišteni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zvanični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policijskih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agencija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to: </w:t>
      </w:r>
      <w:r>
        <w:rPr>
          <w:rFonts w:ascii="Times New Roman" w:hAnsi="Times New Roman"/>
          <w:color w:val="231F1F"/>
          <w:spacing w:val="-1"/>
        </w:rPr>
        <w:t>Ministarstva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unutrašnjih</w:t>
      </w:r>
      <w:r>
        <w:rPr>
          <w:rFonts w:ascii="Times New Roman" w:hAnsi="Times New Roman"/>
          <w:color w:val="231F1F"/>
        </w:rPr>
        <w:t> poslova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Republike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Srpske,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Federalne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uprave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policije,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Državne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agencije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istragu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zaštitu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SIPA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BiH,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Granične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policije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Policije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</w:t>
      </w:r>
      <w:r>
        <w:rPr>
          <w:color w:val="231F1F"/>
          <w:spacing w:val="-1"/>
        </w:rPr>
        <w:t>istrikta.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6"/>
        </w:numPr>
        <w:tabs>
          <w:tab w:pos="2723" w:val="left" w:leader="none"/>
        </w:tabs>
        <w:spacing w:line="240" w:lineRule="auto" w:before="147" w:after="0"/>
        <w:ind w:left="2722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Pranje novca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finansiranje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terorističkih</w:t>
      </w:r>
      <w:r>
        <w:rPr>
          <w:rFonts w:ascii="Times New Roman" w:hAnsi="Times New Roman"/>
          <w:color w:val="231F1F"/>
        </w:rPr>
        <w:t> akt</w:t>
      </w:r>
      <w:r>
        <w:rPr>
          <w:rFonts w:ascii="Times New Roman" w:hAnsi="Times New Roman"/>
          <w:color w:val="231F1F"/>
        </w:rPr>
        <w:t>ivnosti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39" w:right="132" w:firstLine="720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2016.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godini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SIPA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podnijela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šest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izvještaja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postojanju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sumnje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počinjenom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krivičnom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djelu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23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(21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fizičkog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lica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2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pravna</w:t>
      </w:r>
      <w:r>
        <w:rPr>
          <w:color w:val="231F1F"/>
          <w:spacing w:val="10"/>
        </w:rPr>
        <w:t> </w:t>
      </w:r>
      <w:r>
        <w:rPr>
          <w:color w:val="231F1F"/>
        </w:rPr>
        <w:t>lica),</w:t>
      </w:r>
      <w:r>
        <w:rPr>
          <w:color w:val="231F1F"/>
          <w:spacing w:val="11"/>
        </w:rPr>
        <w:t> </w:t>
      </w:r>
      <w:r>
        <w:rPr>
          <w:color w:val="231F1F"/>
        </w:rPr>
        <w:t>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2015.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podneta</w:t>
      </w:r>
      <w:r>
        <w:rPr>
          <w:color w:val="231F1F"/>
          <w:spacing w:val="25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četiri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izvještaja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1"/>
        </w:rPr>
        <w:t>28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(18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fizičkih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10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pravnih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lica)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jedna</w:t>
      </w:r>
      <w:r>
        <w:rPr>
          <w:color w:val="231F1F"/>
          <w:spacing w:val="24"/>
        </w:rPr>
        <w:t> </w:t>
      </w:r>
      <w:r>
        <w:rPr>
          <w:color w:val="231F1F"/>
        </w:rPr>
        <w:t>dopuna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izvještaja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pet</w:t>
      </w:r>
      <w:r>
        <w:rPr>
          <w:rFonts w:ascii="Times New Roman" w:hAnsi="Times New Roman"/>
          <w:color w:val="231F1F"/>
        </w:rPr>
        <w:t> lica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(3</w:t>
      </w:r>
      <w:r>
        <w:rPr>
          <w:rFonts w:ascii="Times New Roman" w:hAnsi="Times New Roman"/>
          <w:color w:val="231F1F"/>
        </w:rPr>
        <w:t> fizička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lica </w:t>
      </w:r>
      <w:r>
        <w:rPr>
          <w:rFonts w:ascii="Times New Roman" w:hAnsi="Times New Roman"/>
          <w:color w:val="231F1F"/>
        </w:rPr>
        <w:t>i 2 </w:t>
      </w:r>
      <w:r>
        <w:rPr>
          <w:color w:val="231F1F"/>
          <w:spacing w:val="-1"/>
        </w:rPr>
        <w:t>pravna </w:t>
      </w:r>
      <w:r>
        <w:rPr>
          <w:color w:val="231F1F"/>
        </w:rPr>
        <w:t>lica).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13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1.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Izvještaji</w:t>
      </w:r>
      <w:r>
        <w:rPr>
          <w:rFonts w:ascii="Times New Roman" w:hAnsi="Times New Roman"/>
          <w:color w:val="231F1F"/>
        </w:rPr>
        <w:t> i dopune izvještaja </w:t>
      </w:r>
      <w:r>
        <w:rPr>
          <w:rFonts w:ascii="Times New Roman" w:hAnsi="Times New Roman"/>
          <w:color w:val="231F1F"/>
          <w:spacing w:val="-1"/>
        </w:rPr>
        <w:t>podneseni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oblasti </w:t>
      </w:r>
      <w:r>
        <w:rPr>
          <w:rFonts w:ascii="Times New Roman" w:hAnsi="Times New Roman"/>
          <w:color w:val="231F1F"/>
          <w:spacing w:val="-1"/>
        </w:rPr>
        <w:t>pranja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novca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prijavljena lica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5"/>
        <w:gridCol w:w="1075"/>
        <w:gridCol w:w="1095"/>
        <w:gridCol w:w="1025"/>
        <w:gridCol w:w="1155"/>
        <w:gridCol w:w="1154"/>
        <w:gridCol w:w="1025"/>
      </w:tblGrid>
      <w:tr>
        <w:trPr>
          <w:trHeight w:val="317" w:hRule="exact"/>
        </w:trPr>
        <w:tc>
          <w:tcPr>
            <w:tcW w:w="9115" w:type="dxa"/>
            <w:gridSpan w:val="7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E1DFDF"/>
          </w:tcPr>
          <w:p>
            <w:pPr>
              <w:pStyle w:val="TableParagraph"/>
              <w:spacing w:line="274" w:lineRule="exact"/>
              <w:ind w:left="2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Izvještaji</w:t>
            </w:r>
            <w:r>
              <w:rPr>
                <w:rFonts w:ascii="Times New Roman" w:hAnsi="Times New Roman"/>
                <w:b/>
                <w:color w:val="231F1F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i</w:t>
            </w:r>
            <w:r>
              <w:rPr>
                <w:rFonts w:ascii="Times New Roman" w:hAnsi="Times New Roman"/>
                <w:b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dopune</w:t>
            </w:r>
            <w:r>
              <w:rPr>
                <w:rFonts w:ascii="Times New Roman" w:hAnsi="Times New Roman"/>
                <w:b/>
                <w:color w:val="231F1F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izvještaja</w:t>
            </w:r>
            <w:r>
              <w:rPr>
                <w:rFonts w:ascii="Times New Roman" w:hAnsi="Times New Roman"/>
                <w:b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podneseni</w:t>
            </w:r>
            <w:r>
              <w:rPr>
                <w:rFonts w:ascii="Times New Roman" w:hAnsi="Times New Roman"/>
                <w:b/>
                <w:color w:val="231F1F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iz</w:t>
            </w:r>
            <w:r>
              <w:rPr>
                <w:rFonts w:ascii="Times New Roman" w:hAnsi="Times New Roman"/>
                <w:b/>
                <w:color w:val="231F1F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oblasti</w:t>
            </w:r>
            <w:r>
              <w:rPr>
                <w:rFonts w:ascii="Times New Roman" w:hAnsi="Times New Roman"/>
                <w:b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pranja</w:t>
            </w:r>
            <w:r>
              <w:rPr>
                <w:rFonts w:ascii="Times New Roman" w:hAnsi="Times New Roman"/>
                <w:b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novca</w:t>
            </w:r>
            <w:r>
              <w:rPr>
                <w:rFonts w:ascii="Times New Roman" w:hAnsi="Times New Roman"/>
                <w:b/>
                <w:color w:val="231F1F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i</w:t>
            </w:r>
            <w:r>
              <w:rPr>
                <w:rFonts w:ascii="Times New Roman" w:hAnsi="Times New Roman"/>
                <w:b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prijavljena</w:t>
            </w:r>
            <w:r>
              <w:rPr>
                <w:rFonts w:ascii="Times New Roman" w:hAnsi="Times New Roman"/>
                <w:b/>
                <w:color w:val="231F1F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lica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0" w:hRule="exact"/>
        </w:trPr>
        <w:tc>
          <w:tcPr>
            <w:tcW w:w="2585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/>
          </w:p>
        </w:tc>
        <w:tc>
          <w:tcPr>
            <w:tcW w:w="3195" w:type="dxa"/>
            <w:gridSpan w:val="3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9" w:lineRule="exact"/>
              <w:ind w:left="6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Izvještaji</w:t>
            </w:r>
            <w:r>
              <w:rPr>
                <w:rFonts w:ascii="Times New Roman" w:hAnsi="Times New Roman"/>
                <w:b/>
                <w:color w:val="231F1F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i</w:t>
            </w:r>
            <w:r>
              <w:rPr>
                <w:rFonts w:ascii="Times New Roman" w:hAnsi="Times New Roman"/>
                <w:b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dopune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335" w:type="dxa"/>
            <w:gridSpan w:val="3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9" w:lineRule="exact"/>
              <w:ind w:left="8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Prijavljena</w:t>
            </w:r>
            <w:r>
              <w:rPr>
                <w:rFonts w:ascii="Times New Roman"/>
                <w:b/>
                <w:color w:val="231F1F"/>
                <w:sz w:val="24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24"/>
              </w:rPr>
              <w:t>lica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1" w:hRule="exact"/>
        </w:trPr>
        <w:tc>
          <w:tcPr>
            <w:tcW w:w="2585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/>
          </w:p>
        </w:tc>
        <w:tc>
          <w:tcPr>
            <w:tcW w:w="1075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60" w:lineRule="exact"/>
              <w:ind w:left="2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5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60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5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0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+/- </w:t>
            </w:r>
            <w:r>
              <w:rPr>
                <w:rFonts w:ascii="Times New Roman"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5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60" w:lineRule="exact"/>
              <w:ind w:left="2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4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60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5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0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+/- </w:t>
            </w:r>
            <w:r>
              <w:rPr>
                <w:rFonts w:ascii="Times New Roman"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2" w:hRule="exact"/>
        </w:trPr>
        <w:tc>
          <w:tcPr>
            <w:tcW w:w="2585" w:type="dxa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9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Izvještaji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75" w:type="dxa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5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5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69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50%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5" w:type="dxa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4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5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69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-18%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12" w:hRule="exact"/>
        </w:trPr>
        <w:tc>
          <w:tcPr>
            <w:tcW w:w="2585" w:type="dxa"/>
            <w:tcBorders>
              <w:top w:val="single" w:sz="5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9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z w:val="24"/>
              </w:rPr>
              <w:t>Dopune</w:t>
            </w:r>
            <w:r>
              <w:rPr>
                <w:rFonts w:ascii="Times New Roman" w:hAns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izvještaja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75" w:type="dxa"/>
            <w:tcBorders>
              <w:top w:val="single" w:sz="5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5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5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</w:tcPr>
          <w:p>
            <w:pPr>
              <w:pStyle w:val="TableParagraph"/>
              <w:spacing w:line="26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5" w:type="dxa"/>
            <w:tcBorders>
              <w:top w:val="single" w:sz="5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4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5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</w:tcPr>
          <w:p>
            <w:pPr>
              <w:pStyle w:val="TableParagraph"/>
              <w:spacing w:line="269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8" w:hRule="exact"/>
        </w:trPr>
        <w:tc>
          <w:tcPr>
            <w:tcW w:w="2585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E1DFDF"/>
          </w:tcPr>
          <w:p>
            <w:pPr>
              <w:pStyle w:val="TableParagraph"/>
              <w:spacing w:line="275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75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75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95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75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5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E1DFDF"/>
          </w:tcPr>
          <w:p>
            <w:pPr>
              <w:pStyle w:val="TableParagraph"/>
              <w:spacing w:line="275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20%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5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75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33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4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75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25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E1DFDF"/>
          </w:tcPr>
          <w:p>
            <w:pPr>
              <w:pStyle w:val="TableParagraph"/>
              <w:spacing w:line="275" w:lineRule="exact"/>
              <w:ind w:left="2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-30%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359" w:lineRule="auto"/>
        <w:ind w:left="138" w:right="139" w:firstLine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Izvještaji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podneti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tužilaštvima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postojanja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sumnje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počinjeno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</w:rPr>
        <w:t> djelo:</w:t>
      </w:r>
      <w:r>
        <w:rPr>
          <w:rFonts w:ascii="Times New Roman" w:hAnsi="Times New Roman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280" w:right="12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line="359" w:lineRule="auto" w:before="69" w:after="0"/>
        <w:ind w:left="118" w:right="114" w:firstLine="346"/>
        <w:jc w:val="both"/>
      </w:pP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izvještaj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kantonalnom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tužilaštvu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jednog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lica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postojanja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sumnje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počinilo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djelo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383.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KZ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FBiH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(Zloupotreba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položaja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ovlašten</w:t>
      </w:r>
      <w:r>
        <w:rPr>
          <w:color w:val="231F1F"/>
          <w:spacing w:val="-1"/>
        </w:rPr>
        <w:t>ja);</w:t>
      </w:r>
      <w:r>
        <w:rPr/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line="360" w:lineRule="auto" w:before="5" w:after="0"/>
        <w:ind w:left="118" w:right="110" w:firstLine="346"/>
        <w:jc w:val="both"/>
      </w:pP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izvještaj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kantonalnom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tužilaštvu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jednog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lica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postojanja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sumnje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počinilo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djelo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373.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KZ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FBiH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(Krivotvorenje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isprave);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prijavljeno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lice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državljanin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Republike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Turske,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sumnjiči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počinio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</w:rPr>
        <w:t>djelo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prilikom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aplikacije</w:t>
      </w:r>
      <w:r>
        <w:rPr>
          <w:color w:val="231F1F"/>
          <w:spacing w:val="3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izdavanje</w:t>
      </w:r>
      <w:r>
        <w:rPr>
          <w:color w:val="231F1F"/>
          <w:spacing w:val="4"/>
        </w:rPr>
        <w:t> </w:t>
      </w:r>
      <w:r>
        <w:rPr>
          <w:color w:val="231F1F"/>
        </w:rPr>
        <w:t>odobrenja</w:t>
      </w:r>
      <w:r>
        <w:rPr>
          <w:color w:val="231F1F"/>
          <w:spacing w:val="10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</w:rPr>
        <w:t>sticanje</w:t>
      </w:r>
      <w:r>
        <w:rPr>
          <w:color w:val="231F1F"/>
          <w:spacing w:val="4"/>
        </w:rPr>
        <w:t> </w:t>
      </w:r>
      <w:r>
        <w:rPr>
          <w:color w:val="231F1F"/>
        </w:rPr>
        <w:t>preko</w:t>
      </w:r>
      <w:r>
        <w:rPr>
          <w:color w:val="231F1F"/>
          <w:spacing w:val="4"/>
        </w:rPr>
        <w:t> </w:t>
      </w:r>
      <w:r>
        <w:rPr>
          <w:color w:val="231F1F"/>
        </w:rPr>
        <w:t>66,7%</w:t>
      </w:r>
      <w:r>
        <w:rPr>
          <w:color w:val="231F1F"/>
          <w:spacing w:val="6"/>
        </w:rPr>
        <w:t> </w:t>
      </w:r>
      <w:r>
        <w:rPr>
          <w:color w:val="231F1F"/>
        </w:rPr>
        <w:t>dionica</w:t>
      </w:r>
      <w:r>
        <w:rPr>
          <w:color w:val="231F1F"/>
          <w:spacing w:val="3"/>
        </w:rPr>
        <w:t> </w:t>
      </w:r>
      <w:r>
        <w:rPr>
          <w:color w:val="231F1F"/>
        </w:rPr>
        <w:t>sa</w:t>
      </w:r>
      <w:r>
        <w:rPr>
          <w:color w:val="231F1F"/>
          <w:spacing w:val="3"/>
        </w:rPr>
        <w:t> </w:t>
      </w:r>
      <w:r>
        <w:rPr>
          <w:color w:val="231F1F"/>
        </w:rPr>
        <w:t>pravom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glasa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</w:rPr>
        <w:t>poslovnoj </w:t>
      </w:r>
      <w:r>
        <w:rPr>
          <w:color w:val="231F1F"/>
          <w:spacing w:val="-1"/>
        </w:rPr>
        <w:t>banci;</w:t>
      </w:r>
      <w:r>
        <w:rPr/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line="240" w:lineRule="auto" w:before="5" w:after="0"/>
        <w:ind w:left="838" w:right="0" w:hanging="374"/>
        <w:jc w:val="left"/>
      </w:pPr>
      <w:r>
        <w:rPr>
          <w:color w:val="231F1F"/>
          <w:spacing w:val="-1"/>
        </w:rPr>
        <w:t>jedan</w:t>
      </w:r>
      <w:r>
        <w:rPr>
          <w:color w:val="231F1F"/>
          <w:spacing w:val="50"/>
        </w:rPr>
        <w:t> </w:t>
      </w:r>
      <w:r>
        <w:rPr>
          <w:color w:val="231F1F"/>
        </w:rPr>
        <w:t>izv</w:t>
      </w:r>
      <w:r>
        <w:rPr>
          <w:rFonts w:ascii="Times New Roman" w:hAnsi="Times New Roman"/>
          <w:color w:val="231F1F"/>
        </w:rPr>
        <w:t>ještaj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Tužilaštvu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3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lica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47"/>
        </w:rPr>
        <w:t> </w:t>
      </w:r>
      <w:r>
        <w:rPr>
          <w:color w:val="231F1F"/>
        </w:rPr>
        <w:t>postojanja</w:t>
      </w:r>
      <w:r>
        <w:rPr>
          <w:color w:val="231F1F"/>
          <w:spacing w:val="49"/>
        </w:rPr>
        <w:t> </w:t>
      </w:r>
      <w:r>
        <w:rPr>
          <w:color w:val="231F1F"/>
        </w:rPr>
        <w:t>osnova</w:t>
      </w:r>
      <w:r>
        <w:rPr>
          <w:color w:val="231F1F"/>
          <w:spacing w:val="49"/>
        </w:rPr>
        <w:t> </w:t>
      </w:r>
      <w:r>
        <w:rPr>
          <w:color w:val="231F1F"/>
        </w:rPr>
        <w:t>sumnje</w:t>
      </w:r>
      <w:r>
        <w:rPr>
          <w:color w:val="231F1F"/>
          <w:spacing w:val="49"/>
        </w:rPr>
        <w:t> </w:t>
      </w:r>
      <w:r>
        <w:rPr>
          <w:color w:val="231F1F"/>
        </w:rPr>
        <w:t>da</w:t>
      </w:r>
      <w:r>
        <w:rPr>
          <w:color w:val="231F1F"/>
          <w:spacing w:val="49"/>
        </w:rPr>
        <w:t> </w:t>
      </w:r>
      <w:r>
        <w:rPr>
          <w:color w:val="231F1F"/>
        </w:rPr>
        <w:t>su</w:t>
      </w:r>
      <w:r>
        <w:rPr/>
      </w:r>
    </w:p>
    <w:p>
      <w:pPr>
        <w:pStyle w:val="BodyText"/>
        <w:spacing w:line="240" w:lineRule="auto" w:before="139"/>
        <w:ind w:left="118" w:right="0"/>
        <w:jc w:val="both"/>
      </w:pPr>
      <w:r>
        <w:rPr>
          <w:rFonts w:ascii="Times New Roman" w:hAnsi="Times New Roman"/>
          <w:color w:val="231F1F"/>
          <w:spacing w:val="-1"/>
        </w:rPr>
        <w:t>počinili</w:t>
      </w:r>
      <w:r>
        <w:rPr>
          <w:rFonts w:ascii="Times New Roman" w:hAnsi="Times New Roman"/>
          <w:color w:val="231F1F"/>
        </w:rPr>
        <w:t> krivično </w:t>
      </w:r>
      <w:r>
        <w:rPr>
          <w:rFonts w:ascii="Times New Roman" w:hAnsi="Times New Roman"/>
          <w:color w:val="231F1F"/>
          <w:spacing w:val="-1"/>
        </w:rPr>
        <w:t>djelo</w:t>
      </w:r>
      <w:r>
        <w:rPr>
          <w:rFonts w:ascii="Times New Roman" w:hAnsi="Times New Roman"/>
          <w:color w:val="231F1F"/>
        </w:rPr>
        <w:t> iz</w:t>
      </w:r>
      <w:r>
        <w:rPr>
          <w:rFonts w:ascii="Times New Roman" w:hAnsi="Times New Roman"/>
          <w:color w:val="231F1F"/>
          <w:spacing w:val="-1"/>
        </w:rPr>
        <w:t> člana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209. KZ</w:t>
      </w:r>
      <w:r>
        <w:rPr>
          <w:rFonts w:ascii="Times New Roman" w:hAnsi="Times New Roman"/>
          <w:color w:val="231F1F"/>
          <w:spacing w:val="-1"/>
        </w:rPr>
        <w:t> BiH</w:t>
      </w:r>
      <w:r>
        <w:rPr>
          <w:rFonts w:ascii="Times New Roman" w:hAnsi="Times New Roman"/>
          <w:color w:val="231F1F"/>
        </w:rPr>
        <w:t> (Pranje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color w:val="231F1F"/>
          <w:spacing w:val="-1"/>
        </w:rPr>
        <w:t>),</w:t>
      </w:r>
      <w:r>
        <w:rPr>
          <w:color w:val="231F1F"/>
        </w:rPr>
        <w:t> u iznosu 1.600.000,00 </w:t>
      </w:r>
      <w:r>
        <w:rPr>
          <w:color w:val="231F1F"/>
          <w:spacing w:val="-1"/>
        </w:rPr>
        <w:t>eura;</w:t>
      </w:r>
      <w:r>
        <w:rPr/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line="360" w:lineRule="auto" w:before="135" w:after="0"/>
        <w:ind w:left="118" w:right="112" w:firstLine="34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izvještaj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kantonalnom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tužilaštvu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jednog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lica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postojanja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sumnje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počinilo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djelo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272.</w:t>
      </w:r>
      <w:r>
        <w:rPr>
          <w:color w:val="231F1F"/>
          <w:spacing w:val="2"/>
        </w:rPr>
        <w:t> </w:t>
      </w:r>
      <w:r>
        <w:rPr>
          <w:color w:val="231F1F"/>
        </w:rPr>
        <w:t>KZ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FBiH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(Pranje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novca),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vezi </w:t>
      </w:r>
      <w:r>
        <w:rPr>
          <w:color w:val="231F1F"/>
          <w:spacing w:val="2"/>
        </w:rPr>
        <w:t> </w:t>
      </w:r>
      <w:r>
        <w:rPr>
          <w:color w:val="231F1F"/>
        </w:rPr>
        <w:t>sa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krivičnim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djelom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383.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KZ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FBiH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(Zloupotreba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položaja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ovlaštenja),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djelo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383.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KZ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FBiH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(Zloupotreba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položaja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ovlaštenja)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vezi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članom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28.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2"/>
        </w:rPr>
        <w:t>KZ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FBiH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(Pokušaj)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krivično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djelo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389.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KZ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FBiH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(Krivotvorenje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službene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isprave).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finansijski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legalne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novčane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1"/>
        </w:rPr>
        <w:t>tokove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ubačeno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86.150,00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nelegalno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stečenog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novca,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stečena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imovinska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korist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istom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iznosu,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štetu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sindikata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javnog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preduzeća;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line="360" w:lineRule="auto" w:before="2" w:after="0"/>
        <w:ind w:left="118" w:right="115" w:firstLine="34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izvještaj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kantonalnom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tužilaštvu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jednog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lica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postojanja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sumnje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počinilo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djelo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</w:rPr>
        <w:t> 294.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FBiH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(Prevara)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</w:rPr>
        <w:t> 272.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KZ</w:t>
      </w:r>
      <w:r>
        <w:rPr>
          <w:rFonts w:ascii="Times New Roman" w:hAnsi="Times New Roman"/>
          <w:color w:val="231F1F"/>
          <w:spacing w:val="-1"/>
        </w:rPr>
        <w:t> FBiH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(Pranje</w:t>
      </w:r>
      <w:r>
        <w:rPr>
          <w:color w:val="231F1F"/>
          <w:spacing w:val="30"/>
        </w:rPr>
        <w:t> </w:t>
      </w:r>
      <w:r>
        <w:rPr>
          <w:color w:val="231F1F"/>
        </w:rPr>
        <w:t>novca).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Iznos</w:t>
      </w:r>
      <w:r>
        <w:rPr>
          <w:color w:val="231F1F"/>
          <w:spacing w:val="33"/>
        </w:rPr>
        <w:t> </w:t>
      </w:r>
      <w:r>
        <w:rPr>
          <w:color w:val="231F1F"/>
        </w:rPr>
        <w:t>novca</w:t>
      </w:r>
      <w:r>
        <w:rPr>
          <w:color w:val="231F1F"/>
          <w:spacing w:val="30"/>
        </w:rPr>
        <w:t> </w:t>
      </w:r>
      <w:r>
        <w:rPr>
          <w:color w:val="231F1F"/>
        </w:rPr>
        <w:t>sa</w:t>
      </w:r>
      <w:r>
        <w:rPr>
          <w:color w:val="231F1F"/>
          <w:spacing w:val="32"/>
        </w:rPr>
        <w:t> </w:t>
      </w:r>
      <w:r>
        <w:rPr>
          <w:color w:val="231F1F"/>
        </w:rPr>
        <w:t>sumnjom</w:t>
      </w:r>
      <w:r>
        <w:rPr>
          <w:color w:val="231F1F"/>
          <w:spacing w:val="31"/>
        </w:rPr>
        <w:t> </w:t>
      </w:r>
      <w:r>
        <w:rPr>
          <w:color w:val="231F1F"/>
        </w:rPr>
        <w:t>na</w:t>
      </w:r>
      <w:r>
        <w:rPr>
          <w:color w:val="231F1F"/>
          <w:spacing w:val="30"/>
        </w:rPr>
        <w:t> </w:t>
      </w:r>
      <w:r>
        <w:rPr>
          <w:color w:val="231F1F"/>
        </w:rPr>
        <w:t>pranje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novca</w:t>
      </w:r>
      <w:r>
        <w:rPr>
          <w:color w:val="231F1F"/>
          <w:spacing w:val="32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</w:rPr>
        <w:t>114.288,70</w:t>
      </w:r>
      <w:r>
        <w:rPr>
          <w:color w:val="231F1F"/>
          <w:spacing w:val="33"/>
        </w:rPr>
        <w:t> </w:t>
      </w:r>
      <w:r>
        <w:rPr>
          <w:color w:val="231F1F"/>
        </w:rPr>
        <w:t>KM,</w:t>
      </w:r>
      <w:r>
        <w:rPr>
          <w:color w:val="231F1F"/>
          <w:spacing w:val="30"/>
        </w:rPr>
        <w:t> </w:t>
      </w:r>
      <w:r>
        <w:rPr>
          <w:color w:val="231F1F"/>
        </w:rPr>
        <w:t>te</w:t>
      </w:r>
      <w:r>
        <w:rPr>
          <w:color w:val="231F1F"/>
          <w:spacing w:val="30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</w:rPr>
        <w:t>istom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iznosu </w:t>
      </w:r>
      <w:r>
        <w:rPr>
          <w:rFonts w:ascii="Times New Roman" w:hAnsi="Times New Roman"/>
          <w:color w:val="231F1F"/>
          <w:spacing w:val="-1"/>
        </w:rPr>
        <w:t>oštećena </w:t>
      </w:r>
      <w:r>
        <w:rPr>
          <w:rFonts w:ascii="Times New Roman" w:hAnsi="Times New Roman"/>
          <w:color w:val="231F1F"/>
        </w:rPr>
        <w:t>jedna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politička</w:t>
      </w:r>
      <w:r>
        <w:rPr>
          <w:rFonts w:ascii="Times New Roman" w:hAnsi="Times New Roman"/>
          <w:color w:val="231F1F"/>
          <w:spacing w:val="-1"/>
        </w:rPr>
        <w:t> partija;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839" w:val="left" w:leader="none"/>
        </w:tabs>
        <w:spacing w:line="360" w:lineRule="auto" w:before="5" w:after="0"/>
        <w:ind w:left="119" w:right="110" w:firstLine="34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izvještaj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kantonalnom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tužilaštvu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14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fizičkih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2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</w:rPr>
        <w:t>pravna</w:t>
      </w:r>
      <w:r>
        <w:rPr>
          <w:color w:val="231F1F"/>
          <w:spacing w:val="29"/>
        </w:rPr>
        <w:t> </w:t>
      </w:r>
      <w:r>
        <w:rPr>
          <w:color w:val="231F1F"/>
        </w:rPr>
        <w:t>lica</w:t>
      </w:r>
      <w:r>
        <w:rPr>
          <w:color w:val="231F1F"/>
          <w:spacing w:val="27"/>
        </w:rPr>
        <w:t> </w:t>
      </w:r>
      <w:r>
        <w:rPr>
          <w:color w:val="231F1F"/>
        </w:rPr>
        <w:t>zbog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postojanja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sumnje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počinili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djelo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342.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KZ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FBiH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(Organizovani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kriminal),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vezi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krivičnim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djelom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251.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</w:rPr>
        <w:t>KZ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FBiH</w:t>
      </w:r>
      <w:r>
        <w:rPr>
          <w:color w:val="231F1F"/>
          <w:spacing w:val="20"/>
        </w:rPr>
        <w:t> </w:t>
      </w:r>
      <w:r>
        <w:rPr>
          <w:color w:val="231F1F"/>
        </w:rPr>
        <w:t>(Prevara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privrednom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poslovanju),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djelo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294.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KZ</w:t>
      </w:r>
      <w:r>
        <w:rPr>
          <w:color w:val="231F1F"/>
          <w:spacing w:val="4"/>
        </w:rPr>
        <w:t> </w:t>
      </w:r>
      <w:r>
        <w:rPr>
          <w:color w:val="231F1F"/>
        </w:rPr>
        <w:t>FBiH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(Prevara),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272.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KZ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FBiH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(Pranje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novca),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33.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</w:rPr>
        <w:t>KZ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FBiH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(Pomaganje),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31.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</w:rPr>
        <w:t>KZ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FBiH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(Sapočiniteljstvo)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09"/>
        <w:jc w:val="both"/>
      </w:pPr>
      <w:r>
        <w:rPr>
          <w:color w:val="231F1F"/>
        </w:rPr>
        <w:t>128.</w:t>
      </w:r>
      <w:r>
        <w:rPr>
          <w:color w:val="231F1F"/>
          <w:spacing w:val="36"/>
        </w:rPr>
        <w:t> </w:t>
      </w:r>
      <w:r>
        <w:rPr>
          <w:color w:val="231F1F"/>
        </w:rPr>
        <w:t>KZ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FBiH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(Osnovi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pravnog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lica),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čime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pričinili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štetu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pravnom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licu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</w:rPr>
        <w:t>iznosu</w:t>
      </w:r>
      <w:r>
        <w:rPr>
          <w:color w:val="231F1F"/>
          <w:spacing w:val="4"/>
        </w:rPr>
        <w:t> </w:t>
      </w:r>
      <w:r>
        <w:rPr>
          <w:color w:val="231F1F"/>
        </w:rPr>
        <w:t>29.826.407,50</w:t>
      </w:r>
      <w:r>
        <w:rPr>
          <w:color w:val="231F1F"/>
          <w:spacing w:val="2"/>
        </w:rPr>
        <w:t> </w:t>
      </w:r>
      <w:r>
        <w:rPr>
          <w:color w:val="231F1F"/>
        </w:rPr>
        <w:t>KM,</w:t>
      </w:r>
      <w:r>
        <w:rPr>
          <w:color w:val="231F1F"/>
          <w:spacing w:val="4"/>
        </w:rPr>
        <w:t> </w:t>
      </w:r>
      <w:r>
        <w:rPr>
          <w:color w:val="231F1F"/>
        </w:rPr>
        <w:t>te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oprali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novac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iznosu</w:t>
      </w:r>
      <w:r>
        <w:rPr>
          <w:color w:val="231F1F"/>
          <w:spacing w:val="4"/>
        </w:rPr>
        <w:t> </w:t>
      </w:r>
      <w:r>
        <w:rPr>
          <w:color w:val="231F1F"/>
        </w:rPr>
        <w:t>od</w:t>
      </w:r>
      <w:r>
        <w:rPr>
          <w:color w:val="231F1F"/>
          <w:spacing w:val="4"/>
        </w:rPr>
        <w:t> </w:t>
      </w:r>
      <w:r>
        <w:rPr>
          <w:color w:val="231F1F"/>
        </w:rPr>
        <w:t>oko</w:t>
      </w:r>
      <w:r>
        <w:rPr>
          <w:color w:val="231F1F"/>
          <w:spacing w:val="2"/>
        </w:rPr>
        <w:t> </w:t>
      </w:r>
      <w:r>
        <w:rPr>
          <w:color w:val="231F1F"/>
        </w:rPr>
        <w:t>28.755.185,25</w:t>
      </w:r>
      <w:r>
        <w:rPr>
          <w:color w:val="231F1F"/>
          <w:spacing w:val="4"/>
        </w:rPr>
        <w:t> </w:t>
      </w:r>
      <w:r>
        <w:rPr>
          <w:color w:val="231F1F"/>
        </w:rPr>
        <w:t>KM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stekli</w:t>
      </w:r>
      <w:r>
        <w:rPr>
          <w:color w:val="231F1F"/>
          <w:spacing w:val="30"/>
        </w:rPr>
        <w:t> </w:t>
      </w:r>
      <w:r>
        <w:rPr>
          <w:color w:val="231F1F"/>
        </w:rPr>
        <w:t>imovinsku </w:t>
      </w:r>
      <w:r>
        <w:rPr>
          <w:color w:val="231F1F"/>
          <w:spacing w:val="-1"/>
        </w:rPr>
        <w:t>korist</w:t>
      </w:r>
      <w:r>
        <w:rPr>
          <w:color w:val="231F1F"/>
        </w:rPr>
        <w:t> u </w:t>
      </w:r>
      <w:r>
        <w:rPr>
          <w:color w:val="231F1F"/>
          <w:spacing w:val="-1"/>
        </w:rPr>
        <w:t>istom</w:t>
      </w:r>
      <w:r>
        <w:rPr>
          <w:color w:val="231F1F"/>
          <w:spacing w:val="-2"/>
        </w:rPr>
        <w:t> </w:t>
      </w:r>
      <w:r>
        <w:rPr>
          <w:color w:val="231F1F"/>
        </w:rPr>
        <w:t>iznosu.</w:t>
      </w:r>
      <w:r>
        <w:rPr/>
      </w:r>
    </w:p>
    <w:p>
      <w:pPr>
        <w:pStyle w:val="BodyText"/>
        <w:spacing w:line="360" w:lineRule="auto" w:before="4"/>
        <w:ind w:right="0" w:firstLine="708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Nije 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podnet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nijedan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izvještaj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nadležnom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tužilaštvu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za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djelo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finansiranja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terorističkih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aktivnosti.</w:t>
      </w:r>
      <w:r>
        <w:rPr>
          <w:rFonts w:ascii="Times New Roman" w:hAnsi="Times New Roman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82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Sprovedeno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šest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operativnih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akcija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(</w:t>
      </w:r>
      <w:r>
        <w:rPr>
          <w:rFonts w:ascii="Times New Roman" w:hAnsi="Times New Roman" w:cs="Times New Roman" w:eastAsia="Times New Roman"/>
          <w:color w:val="231F1F"/>
        </w:rPr>
        <w:t>„Pavlović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banka“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dvije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akcije,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„Mamić“,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„IDDEA“,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„Oaza“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„Lavina“)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lišeno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16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lica,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2015.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bilo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sprovedenih</w:t>
      </w:r>
      <w:r>
        <w:rPr>
          <w:color w:val="231F1F"/>
        </w:rPr>
        <w:t> </w:t>
      </w:r>
      <w:r>
        <w:rPr>
          <w:color w:val="231F1F"/>
          <w:spacing w:val="-1"/>
        </w:rPr>
        <w:t>operativnih</w:t>
      </w:r>
      <w:r>
        <w:rPr>
          <w:color w:val="231F1F"/>
        </w:rPr>
        <w:t> </w:t>
      </w:r>
      <w:r>
        <w:rPr>
          <w:color w:val="231F1F"/>
          <w:spacing w:val="-1"/>
        </w:rPr>
        <w:t>akcija,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niti </w:t>
      </w:r>
      <w:r>
        <w:rPr>
          <w:rFonts w:ascii="Times New Roman" w:hAnsi="Times New Roman"/>
          <w:color w:val="231F1F"/>
          <w:spacing w:val="-1"/>
        </w:rPr>
        <w:t>lišavanja</w:t>
      </w:r>
      <w:r>
        <w:rPr>
          <w:rFonts w:ascii="Times New Roman" w:hAnsi="Times New Roman"/>
          <w:color w:val="231F1F"/>
        </w:rPr>
        <w:t> slobode </w:t>
      </w:r>
      <w:r>
        <w:rPr>
          <w:rFonts w:ascii="Times New Roman" w:hAnsi="Times New Roman"/>
          <w:color w:val="231F1F"/>
          <w:spacing w:val="-1"/>
        </w:rPr>
        <w:t>osumnjičenih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lica.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7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Ta</w:t>
      </w:r>
      <w:r>
        <w:rPr>
          <w:rFonts w:ascii="Times New Roman" w:hAnsi="Times New Roman" w:cs="Times New Roman" w:eastAsia="Times New Roman"/>
          <w:color w:val="231F1F"/>
          <w:spacing w:val="-2"/>
        </w:rPr>
        <w:t>koĎe</w:t>
      </w:r>
      <w:r>
        <w:rPr>
          <w:rFonts w:ascii="Times New Roman" w:hAnsi="Times New Roman" w:cs="Times New Roman" w:eastAsia="Times New Roman"/>
          <w:color w:val="231F1F"/>
          <w:spacing w:val="-1"/>
        </w:rPr>
        <w:t>,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prilikom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realizacije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operativne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akcije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„Pravda“</w:t>
      </w:r>
      <w:r>
        <w:rPr>
          <w:color w:val="231F1F"/>
        </w:rPr>
        <w:t>,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pružena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podrška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Kantonalnom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tužilaštvu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Kantona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Sarajevo,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okviru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čega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privremeno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obustavljene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transakcije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računima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 ukupnom iznosu od </w:t>
      </w:r>
      <w:r>
        <w:rPr>
          <w:rFonts w:ascii="Times New Roman" w:hAnsi="Times New Roman" w:cs="Times New Roman" w:eastAsia="Times New Roman"/>
          <w:color w:val="231F1F"/>
          <w:spacing w:val="-1"/>
        </w:rPr>
        <w:t>128.481,43</w:t>
      </w:r>
      <w:r>
        <w:rPr>
          <w:rFonts w:ascii="Times New Roman" w:hAnsi="Times New Roman" w:cs="Times New Roman" w:eastAsia="Times New Roman"/>
          <w:color w:val="231F1F"/>
        </w:rPr>
        <w:t> KM i 3.096.562,35 </w:t>
      </w:r>
      <w:r>
        <w:rPr>
          <w:rFonts w:ascii="Times New Roman" w:hAnsi="Times New Roman" w:cs="Times New Roman" w:eastAsia="Times New Roman"/>
          <w:color w:val="231F1F"/>
          <w:spacing w:val="-1"/>
        </w:rPr>
        <w:t>eura.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finansijski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legalne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novčane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tokove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ubačeno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32.0</w:t>
      </w:r>
      <w:r>
        <w:rPr>
          <w:color w:val="231F1F"/>
        </w:rPr>
        <w:t>84.951,95</w:t>
      </w:r>
      <w:r>
        <w:rPr>
          <w:color w:val="231F1F"/>
          <w:spacing w:val="18"/>
        </w:rPr>
        <w:t> </w:t>
      </w:r>
      <w:r>
        <w:rPr>
          <w:color w:val="231F1F"/>
        </w:rPr>
        <w:t>KM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nelegalno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stečenog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novca,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pričinjena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materijalna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šteta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prijavljenih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</w:rPr>
        <w:t>iznosila</w:t>
      </w:r>
      <w:r>
        <w:rPr>
          <w:color w:val="231F1F"/>
          <w:spacing w:val="47"/>
        </w:rPr>
        <w:t> </w:t>
      </w:r>
      <w:r>
        <w:rPr>
          <w:color w:val="231F1F"/>
        </w:rPr>
        <w:t>30.026.84</w:t>
      </w:r>
      <w:r>
        <w:rPr>
          <w:rFonts w:ascii="Times New Roman" w:hAnsi="Times New Roman"/>
          <w:color w:val="231F1F"/>
        </w:rPr>
        <w:t>6,00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KM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(pričinjena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šteta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3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pravna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području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BiH).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2015.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godini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legalne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novčane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tokove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ubačeno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7.986.494,36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nelegalno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stečenog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novca,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pričinjena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materijalna šteta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od </w:t>
      </w:r>
      <w:r>
        <w:rPr>
          <w:rFonts w:ascii="Times New Roman" w:hAnsi="Times New Roman"/>
          <w:color w:val="231F1F"/>
          <w:spacing w:val="-1"/>
        </w:rPr>
        <w:t>prijavljenih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djela</w:t>
      </w:r>
      <w:r>
        <w:rPr>
          <w:rFonts w:ascii="Times New Roman" w:hAnsi="Times New Roman"/>
          <w:color w:val="231F1F"/>
        </w:rPr>
        <w:t> iznosila 6.039.108,89 </w:t>
      </w:r>
      <w:r>
        <w:rPr>
          <w:rFonts w:ascii="Times New Roman" w:hAnsi="Times New Roman"/>
          <w:color w:val="231F1F"/>
          <w:spacing w:val="-1"/>
        </w:rPr>
        <w:t>KM.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8" w:right="110" w:firstLine="708"/>
        <w:jc w:val="both"/>
      </w:pPr>
      <w:r>
        <w:rPr>
          <w:rFonts w:ascii="Times New Roman" w:hAnsi="Times New Roman"/>
          <w:color w:val="231F1F"/>
          <w:spacing w:val="-1"/>
        </w:rPr>
        <w:t>Obveznici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4.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Zakona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sprečavanju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pranja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finansiranja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terorističkih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prijavili</w:t>
      </w:r>
      <w:r>
        <w:rPr>
          <w:color w:val="231F1F"/>
          <w:spacing w:val="50"/>
        </w:rPr>
        <w:t> </w:t>
      </w:r>
      <w:r>
        <w:rPr>
          <w:color w:val="231F1F"/>
        </w:rPr>
        <w:t>su</w:t>
      </w:r>
      <w:r>
        <w:rPr>
          <w:color w:val="231F1F"/>
          <w:spacing w:val="50"/>
        </w:rPr>
        <w:t> </w:t>
      </w:r>
      <w:r>
        <w:rPr>
          <w:color w:val="231F1F"/>
        </w:rPr>
        <w:t>ukupno</w:t>
      </w:r>
      <w:r>
        <w:rPr>
          <w:color w:val="231F1F"/>
          <w:spacing w:val="52"/>
        </w:rPr>
        <w:t> </w:t>
      </w:r>
      <w:r>
        <w:rPr>
          <w:color w:val="231F1F"/>
        </w:rPr>
        <w:t>452.420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transakcija</w:t>
      </w:r>
      <w:r>
        <w:rPr>
          <w:color w:val="231F1F"/>
          <w:spacing w:val="51"/>
        </w:rPr>
        <w:t> </w:t>
      </w:r>
      <w:r>
        <w:rPr>
          <w:color w:val="231F1F"/>
        </w:rPr>
        <w:t>u</w:t>
      </w:r>
      <w:r>
        <w:rPr>
          <w:color w:val="231F1F"/>
          <w:spacing w:val="52"/>
        </w:rPr>
        <w:t> </w:t>
      </w:r>
      <w:r>
        <w:rPr>
          <w:color w:val="231F1F"/>
        </w:rPr>
        <w:t>u</w:t>
      </w:r>
      <w:r>
        <w:rPr>
          <w:rFonts w:ascii="Times New Roman" w:hAnsi="Times New Roman"/>
          <w:color w:val="231F1F"/>
        </w:rPr>
        <w:t>kupnom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novčanom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iznosu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</w:rPr>
        <w:t>18.763.537.227,00</w:t>
      </w:r>
      <w:r>
        <w:rPr>
          <w:color w:val="231F1F"/>
          <w:spacing w:val="50"/>
        </w:rPr>
        <w:t> </w:t>
      </w:r>
      <w:r>
        <w:rPr>
          <w:color w:val="231F1F"/>
        </w:rPr>
        <w:t>KM.</w:t>
      </w:r>
      <w:r>
        <w:rPr>
          <w:color w:val="231F1F"/>
          <w:spacing w:val="49"/>
        </w:rPr>
        <w:t> </w:t>
      </w:r>
      <w:r>
        <w:rPr>
          <w:color w:val="231F1F"/>
        </w:rPr>
        <w:t>Od</w:t>
      </w:r>
      <w:r>
        <w:rPr>
          <w:color w:val="231F1F"/>
          <w:spacing w:val="49"/>
        </w:rPr>
        <w:t> </w:t>
      </w:r>
      <w:r>
        <w:rPr>
          <w:color w:val="231F1F"/>
        </w:rPr>
        <w:t>ukupnog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broja</w:t>
      </w:r>
      <w:r>
        <w:rPr>
          <w:color w:val="231F1F"/>
          <w:spacing w:val="51"/>
        </w:rPr>
        <w:t> </w:t>
      </w:r>
      <w:r>
        <w:rPr>
          <w:color w:val="231F1F"/>
        </w:rPr>
        <w:t>prijavljenih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transakcija,</w:t>
      </w:r>
      <w:r>
        <w:rPr>
          <w:color w:val="231F1F"/>
          <w:spacing w:val="55"/>
        </w:rPr>
        <w:t> </w:t>
      </w:r>
      <w:r>
        <w:rPr>
          <w:color w:val="231F1F"/>
        </w:rPr>
        <w:t>232</w:t>
      </w:r>
      <w:r>
        <w:rPr>
          <w:color w:val="231F1F"/>
          <w:spacing w:val="50"/>
        </w:rPr>
        <w:t> </w:t>
      </w:r>
      <w:r>
        <w:rPr>
          <w:color w:val="231F1F"/>
        </w:rPr>
        <w:t>su</w:t>
      </w:r>
      <w:r>
        <w:rPr>
          <w:color w:val="231F1F"/>
          <w:spacing w:val="50"/>
        </w:rPr>
        <w:t> </w:t>
      </w:r>
      <w:r>
        <w:rPr>
          <w:color w:val="231F1F"/>
        </w:rPr>
        <w:t>sumnjive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transakcije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prijavljene</w:t>
      </w:r>
      <w:r>
        <w:rPr>
          <w:color w:val="231F1F"/>
          <w:spacing w:val="49"/>
        </w:rPr>
        <w:t> </w:t>
      </w:r>
      <w:r>
        <w:rPr>
          <w:color w:val="231F1F"/>
          <w:spacing w:val="1"/>
        </w:rPr>
        <w:t>od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banaka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novčanom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iznosu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18.763.537.227,09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168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</w:rPr>
        <w:t>sumnjivih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transakcija</w:t>
      </w:r>
      <w:r>
        <w:rPr>
          <w:color w:val="231F1F"/>
          <w:spacing w:val="3"/>
        </w:rPr>
        <w:t> </w:t>
      </w:r>
      <w:r>
        <w:rPr>
          <w:color w:val="231F1F"/>
        </w:rPr>
        <w:t>od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5"/>
        </w:rPr>
        <w:t> </w:t>
      </w:r>
      <w:r>
        <w:rPr>
          <w:color w:val="231F1F"/>
        </w:rPr>
        <w:t>obveznika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ukupnom</w:t>
      </w:r>
      <w:r>
        <w:rPr>
          <w:color w:val="231F1F"/>
          <w:spacing w:val="5"/>
        </w:rPr>
        <w:t> </w:t>
      </w:r>
      <w:r>
        <w:rPr>
          <w:color w:val="231F1F"/>
        </w:rPr>
        <w:t>iznosu</w:t>
      </w:r>
      <w:r>
        <w:rPr>
          <w:color w:val="231F1F"/>
          <w:spacing w:val="4"/>
        </w:rPr>
        <w:t> </w:t>
      </w:r>
      <w:r>
        <w:rPr>
          <w:color w:val="231F1F"/>
        </w:rPr>
        <w:t>od</w:t>
      </w:r>
      <w:r>
        <w:rPr>
          <w:color w:val="231F1F"/>
          <w:spacing w:val="4"/>
        </w:rPr>
        <w:t> </w:t>
      </w:r>
      <w:r>
        <w:rPr>
          <w:color w:val="231F1F"/>
        </w:rPr>
        <w:t>31.990.999,56</w:t>
      </w:r>
      <w:r>
        <w:rPr>
          <w:color w:val="231F1F"/>
          <w:spacing w:val="4"/>
        </w:rPr>
        <w:t> </w:t>
      </w:r>
      <w:r>
        <w:rPr>
          <w:color w:val="231F1F"/>
        </w:rPr>
        <w:t>KM.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2015.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godini</w:t>
      </w:r>
      <w:r>
        <w:rPr>
          <w:color w:val="231F1F"/>
          <w:spacing w:val="55"/>
        </w:rPr>
        <w:t> </w:t>
      </w:r>
      <w:r>
        <w:rPr>
          <w:color w:val="231F1F"/>
        </w:rPr>
        <w:t>od</w:t>
      </w:r>
      <w:r>
        <w:rPr>
          <w:color w:val="231F1F"/>
          <w:spacing w:val="54"/>
        </w:rPr>
        <w:t> </w:t>
      </w:r>
      <w:r>
        <w:rPr>
          <w:color w:val="231F1F"/>
        </w:rPr>
        <w:t>uku</w:t>
      </w:r>
      <w:r>
        <w:rPr>
          <w:rFonts w:ascii="Times New Roman" w:hAnsi="Times New Roman"/>
          <w:color w:val="231F1F"/>
        </w:rPr>
        <w:t>pno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404.844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prijavljene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transakcije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ukupnom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novčanom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iznosu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18.847.062.952,37</w:t>
      </w:r>
      <w:r>
        <w:rPr>
          <w:color w:val="231F1F"/>
          <w:spacing w:val="9"/>
        </w:rPr>
        <w:t> </w:t>
      </w:r>
      <w:r>
        <w:rPr>
          <w:color w:val="231F1F"/>
        </w:rPr>
        <w:t>KM,</w:t>
      </w:r>
      <w:r>
        <w:rPr>
          <w:color w:val="231F1F"/>
          <w:spacing w:val="11"/>
        </w:rPr>
        <w:t> </w:t>
      </w:r>
      <w:r>
        <w:rPr>
          <w:color w:val="231F1F"/>
        </w:rPr>
        <w:t>181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sumnjiva</w:t>
      </w:r>
      <w:r>
        <w:rPr>
          <w:color w:val="231F1F"/>
          <w:spacing w:val="8"/>
        </w:rPr>
        <w:t> </w:t>
      </w:r>
      <w:r>
        <w:rPr>
          <w:color w:val="231F1F"/>
        </w:rPr>
        <w:t>transakcija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prijavljena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banaka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ukupnom</w:t>
      </w:r>
      <w:r>
        <w:rPr>
          <w:color w:val="231F1F"/>
          <w:spacing w:val="9"/>
        </w:rPr>
        <w:t> </w:t>
      </w:r>
      <w:r>
        <w:rPr>
          <w:color w:val="231F1F"/>
        </w:rPr>
        <w:t>iznosu</w:t>
      </w:r>
      <w:r>
        <w:rPr>
          <w:color w:val="231F1F"/>
          <w:spacing w:val="22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</w:rPr>
        <w:t>30.438.426,09</w:t>
      </w:r>
      <w:r>
        <w:rPr>
          <w:color w:val="231F1F"/>
          <w:spacing w:val="16"/>
        </w:rPr>
        <w:t> </w:t>
      </w:r>
      <w:r>
        <w:rPr>
          <w:color w:val="231F1F"/>
        </w:rPr>
        <w:t>KM,</w:t>
      </w:r>
      <w:r>
        <w:rPr>
          <w:color w:val="231F1F"/>
          <w:spacing w:val="18"/>
        </w:rPr>
        <w:t> </w:t>
      </w:r>
      <w:r>
        <w:rPr>
          <w:color w:val="231F1F"/>
        </w:rPr>
        <w:t>45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sumnjivih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transakcija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prijavljenih</w:t>
      </w:r>
      <w:r>
        <w:rPr>
          <w:color w:val="231F1F"/>
          <w:spacing w:val="17"/>
        </w:rPr>
        <w:t> </w:t>
      </w:r>
      <w:r>
        <w:rPr>
          <w:color w:val="231F1F"/>
        </w:rPr>
        <w:t>od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17"/>
        </w:rPr>
        <w:t> </w:t>
      </w:r>
      <w:r>
        <w:rPr>
          <w:color w:val="231F1F"/>
        </w:rPr>
        <w:t>obveznika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49"/>
        </w:rPr>
        <w:t> </w:t>
      </w:r>
      <w:r>
        <w:rPr>
          <w:color w:val="231F1F"/>
        </w:rPr>
        <w:t>ukupnom</w:t>
      </w:r>
      <w:r>
        <w:rPr>
          <w:color w:val="231F1F"/>
          <w:spacing w:val="53"/>
        </w:rPr>
        <w:t> </w:t>
      </w:r>
      <w:r>
        <w:rPr>
          <w:color w:val="231F1F"/>
        </w:rPr>
        <w:t>iznosu</w:t>
      </w:r>
      <w:r>
        <w:rPr>
          <w:color w:val="231F1F"/>
          <w:spacing w:val="52"/>
        </w:rPr>
        <w:t> </w:t>
      </w:r>
      <w:r>
        <w:rPr>
          <w:color w:val="231F1F"/>
        </w:rPr>
        <w:t>od</w:t>
      </w:r>
      <w:r>
        <w:rPr>
          <w:color w:val="231F1F"/>
          <w:spacing w:val="52"/>
        </w:rPr>
        <w:t> </w:t>
      </w:r>
      <w:r>
        <w:rPr>
          <w:color w:val="231F1F"/>
        </w:rPr>
        <w:t>966.003,38</w:t>
      </w:r>
      <w:r>
        <w:rPr>
          <w:color w:val="231F1F"/>
          <w:spacing w:val="52"/>
        </w:rPr>
        <w:t> </w:t>
      </w:r>
      <w:r>
        <w:rPr>
          <w:color w:val="231F1F"/>
        </w:rPr>
        <w:t>KM,</w:t>
      </w:r>
      <w:r>
        <w:rPr>
          <w:color w:val="231F1F"/>
          <w:spacing w:val="52"/>
        </w:rPr>
        <w:t> </w:t>
      </w:r>
      <w:r>
        <w:rPr>
          <w:color w:val="231F1F"/>
        </w:rPr>
        <w:t>te</w:t>
      </w:r>
      <w:r>
        <w:rPr>
          <w:color w:val="231F1F"/>
          <w:spacing w:val="52"/>
        </w:rPr>
        <w:t> </w:t>
      </w:r>
      <w:r>
        <w:rPr>
          <w:color w:val="231F1F"/>
        </w:rPr>
        <w:t>2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transakcije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izdvojene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procjeni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analitičara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</w:rPr>
        <w:t>iznosu od 733.436,25 </w:t>
      </w:r>
      <w:r>
        <w:rPr>
          <w:color w:val="231F1F"/>
          <w:spacing w:val="-1"/>
        </w:rPr>
        <w:t>KM.</w:t>
      </w:r>
      <w:r>
        <w:rPr/>
      </w:r>
    </w:p>
    <w:p>
      <w:pPr>
        <w:pStyle w:val="BodyText"/>
        <w:spacing w:line="360" w:lineRule="auto" w:before="3"/>
        <w:ind w:left="118" w:right="11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sumnje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pranje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novca,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zakonskog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ovlašćenja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izdato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18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naloga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za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privremenu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obustavu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transakcija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ukupnom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iznosu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19.898.712,00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2"/>
        </w:rPr>
        <w:t>KM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računima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27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fizičkih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pravnih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lica.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2015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godini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izdata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su 22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naloga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privremenu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obustavu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transakcija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iznosu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782.079,84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računima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53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fizička lica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13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pravnih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lica,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2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naloga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kontinuirano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praćenje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finansi</w:t>
      </w:r>
      <w:r>
        <w:rPr>
          <w:color w:val="231F1F"/>
        </w:rPr>
        <w:t>jskog</w:t>
      </w:r>
      <w:r>
        <w:rPr>
          <w:color w:val="231F1F"/>
          <w:spacing w:val="31"/>
        </w:rPr>
        <w:t> </w:t>
      </w:r>
      <w:r>
        <w:rPr>
          <w:color w:val="231F1F"/>
        </w:rPr>
        <w:t>poslovanja</w:t>
      </w:r>
      <w:r>
        <w:rPr>
          <w:color w:val="231F1F"/>
          <w:spacing w:val="32"/>
        </w:rPr>
        <w:t> </w:t>
      </w:r>
      <w:r>
        <w:rPr>
          <w:color w:val="231F1F"/>
        </w:rPr>
        <w:t>dva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klijenta,</w:t>
      </w:r>
      <w:r>
        <w:rPr>
          <w:color w:val="231F1F"/>
          <w:spacing w:val="33"/>
        </w:rPr>
        <w:t> </w:t>
      </w:r>
      <w:r>
        <w:rPr>
          <w:color w:val="231F1F"/>
        </w:rPr>
        <w:t>te</w:t>
      </w:r>
      <w:r>
        <w:rPr>
          <w:color w:val="231F1F"/>
          <w:spacing w:val="32"/>
        </w:rPr>
        <w:t> </w:t>
      </w:r>
      <w:r>
        <w:rPr>
          <w:color w:val="231F1F"/>
        </w:rPr>
        <w:t>1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nalog</w:t>
      </w:r>
      <w:r>
        <w:rPr>
          <w:color w:val="231F1F"/>
          <w:spacing w:val="31"/>
        </w:rPr>
        <w:t> </w:t>
      </w:r>
      <w:r>
        <w:rPr>
          <w:color w:val="231F1F"/>
        </w:rPr>
        <w:t>za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zabranu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prometovanja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vrijednosnim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papirima.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istraga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krivičnih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nadležnosti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SIPA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68"/>
        </w:rPr>
        <w:t> </w:t>
      </w:r>
      <w:r>
        <w:rPr>
          <w:rFonts w:ascii="Times New Roman" w:hAnsi="Times New Roman"/>
          <w:color w:val="231F1F"/>
          <w:spacing w:val="-2"/>
        </w:rPr>
        <w:t>voĎe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19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istraga.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18" w:right="0"/>
        <w:jc w:val="left"/>
      </w:pPr>
      <w:r>
        <w:rPr>
          <w:color w:val="231F1F"/>
          <w:spacing w:val="1"/>
        </w:rPr>
        <w:t>Tabela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2.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Provedene </w:t>
      </w:r>
      <w:r>
        <w:rPr>
          <w:color w:val="231F1F"/>
        </w:rPr>
        <w:t>finansijske </w:t>
      </w:r>
      <w:r>
        <w:rPr>
          <w:color w:val="231F1F"/>
          <w:spacing w:val="-1"/>
        </w:rPr>
        <w:t>istrage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9"/>
        <w:gridCol w:w="800"/>
        <w:gridCol w:w="799"/>
        <w:gridCol w:w="771"/>
        <w:gridCol w:w="799"/>
        <w:gridCol w:w="799"/>
        <w:gridCol w:w="793"/>
        <w:gridCol w:w="694"/>
        <w:gridCol w:w="893"/>
        <w:gridCol w:w="932"/>
      </w:tblGrid>
      <w:tr>
        <w:trPr>
          <w:trHeight w:val="434" w:hRule="exact"/>
        </w:trPr>
        <w:tc>
          <w:tcPr>
            <w:tcW w:w="9048" w:type="dxa"/>
            <w:gridSpan w:val="10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E1DFDF"/>
          </w:tcPr>
          <w:p>
            <w:pPr>
              <w:pStyle w:val="TableParagraph"/>
              <w:spacing w:line="276" w:lineRule="exact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Provedene </w:t>
            </w:r>
            <w:r>
              <w:rPr>
                <w:rFonts w:ascii="Times New Roman"/>
                <w:b/>
                <w:color w:val="231F1F"/>
                <w:sz w:val="24"/>
              </w:rPr>
              <w:t>finansijske</w:t>
            </w:r>
            <w:r>
              <w:rPr>
                <w:rFonts w:ascii="Times New Roman"/>
                <w:b/>
                <w:color w:val="231F1F"/>
                <w:spacing w:val="-1"/>
                <w:sz w:val="24"/>
              </w:rPr>
              <w:t> istrage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4" w:hRule="exact"/>
        </w:trPr>
        <w:tc>
          <w:tcPr>
            <w:tcW w:w="1769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6F6"/>
          </w:tcPr>
          <w:p>
            <w:pPr/>
          </w:p>
        </w:tc>
        <w:tc>
          <w:tcPr>
            <w:tcW w:w="2370" w:type="dxa"/>
            <w:gridSpan w:val="3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6F6"/>
          </w:tcPr>
          <w:p>
            <w:pPr>
              <w:pStyle w:val="TableParagraph"/>
              <w:spacing w:line="274" w:lineRule="exact"/>
              <w:ind w:left="6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Izvještaji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91" w:type="dxa"/>
            <w:gridSpan w:val="3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6F6"/>
          </w:tcPr>
          <w:p>
            <w:pPr>
              <w:pStyle w:val="TableParagraph"/>
              <w:spacing w:line="274" w:lineRule="exact"/>
              <w:ind w:left="6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Pravna</w:t>
            </w:r>
            <w:r>
              <w:rPr>
                <w:rFonts w:ascii="Times New Roman"/>
                <w:b/>
                <w:color w:val="231F1F"/>
                <w:sz w:val="24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24"/>
              </w:rPr>
              <w:t>lica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518" w:type="dxa"/>
            <w:gridSpan w:val="3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6F6"/>
          </w:tcPr>
          <w:p>
            <w:pPr>
              <w:pStyle w:val="TableParagraph"/>
              <w:spacing w:line="274" w:lineRule="exact"/>
              <w:ind w:left="6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Fizička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lica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47" w:hRule="exact"/>
        </w:trPr>
        <w:tc>
          <w:tcPr>
            <w:tcW w:w="1769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6F6"/>
          </w:tcPr>
          <w:p>
            <w:pPr/>
          </w:p>
        </w:tc>
        <w:tc>
          <w:tcPr>
            <w:tcW w:w="800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F6F6F6"/>
          </w:tcPr>
          <w:p>
            <w:pPr>
              <w:pStyle w:val="TableParagraph"/>
              <w:spacing w:line="240" w:lineRule="auto" w:before="202"/>
              <w:ind w:left="1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9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F6F6F6"/>
          </w:tcPr>
          <w:p>
            <w:pPr>
              <w:pStyle w:val="TableParagraph"/>
              <w:spacing w:line="240" w:lineRule="auto" w:before="202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1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F6F6F6"/>
          </w:tcPr>
          <w:p>
            <w:pPr>
              <w:pStyle w:val="TableParagraph"/>
              <w:spacing w:line="240" w:lineRule="auto" w:before="202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+/- </w:t>
            </w:r>
            <w:r>
              <w:rPr>
                <w:rFonts w:ascii="Times New Roman"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9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F6F6F6"/>
          </w:tcPr>
          <w:p>
            <w:pPr>
              <w:pStyle w:val="TableParagraph"/>
              <w:spacing w:line="240" w:lineRule="auto" w:before="202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9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F6F6F6"/>
          </w:tcPr>
          <w:p>
            <w:pPr>
              <w:pStyle w:val="TableParagraph"/>
              <w:spacing w:line="240" w:lineRule="auto" w:before="202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3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F6F6F6"/>
          </w:tcPr>
          <w:p>
            <w:pPr>
              <w:pStyle w:val="TableParagraph"/>
              <w:spacing w:line="240" w:lineRule="auto" w:before="202"/>
              <w:ind w:left="1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+/- </w:t>
            </w:r>
            <w:r>
              <w:rPr>
                <w:rFonts w:ascii="Times New Roman"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4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F6F6F6"/>
          </w:tcPr>
          <w:p>
            <w:pPr>
              <w:pStyle w:val="TableParagraph"/>
              <w:spacing w:line="269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39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93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F6F6F6"/>
          </w:tcPr>
          <w:p>
            <w:pPr>
              <w:pStyle w:val="TableParagraph"/>
              <w:spacing w:line="240" w:lineRule="auto" w:before="202"/>
              <w:ind w:left="1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2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F6F6F6"/>
          </w:tcPr>
          <w:p>
            <w:pPr>
              <w:pStyle w:val="TableParagraph"/>
              <w:spacing w:line="240" w:lineRule="auto" w:before="202"/>
              <w:ind w:left="1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+/- </w:t>
            </w:r>
            <w:r>
              <w:rPr>
                <w:rFonts w:ascii="Times New Roman"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5" w:hRule="exact"/>
        </w:trPr>
        <w:tc>
          <w:tcPr>
            <w:tcW w:w="1769" w:type="dxa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8" w:space="0" w:color="231F1F"/>
            </w:tcBorders>
            <w:shd w:val="clear" w:color="auto" w:fill="F6F6F6"/>
          </w:tcPr>
          <w:p>
            <w:pPr>
              <w:pStyle w:val="TableParagraph"/>
              <w:spacing w:line="240" w:lineRule="auto" w:before="202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Tužilaštvu</w:t>
            </w:r>
            <w:r>
              <w:rPr>
                <w:rFonts w:ascii="Times New Roman" w:hAnsi="Times New Roman"/>
                <w:color w:val="231F1F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BiH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00" w:type="dxa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2"/>
              <w:ind w:right="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9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1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72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300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9" w:type="dxa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2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9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2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3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40" w:lineRule="auto" w:before="202"/>
              <w:ind w:left="1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92%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4" w:type="dxa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2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93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2"/>
              <w:ind w:left="2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189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2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40" w:lineRule="auto" w:before="202"/>
              <w:ind w:left="1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3050%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3" w:hRule="exact"/>
        </w:trPr>
        <w:tc>
          <w:tcPr>
            <w:tcW w:w="1769" w:type="dxa"/>
            <w:tcBorders>
              <w:top w:val="single" w:sz="5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6F6"/>
          </w:tcPr>
          <w:p>
            <w:pPr>
              <w:pStyle w:val="TableParagraph"/>
              <w:spacing w:line="270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Kantonalnim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37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tužilaštvima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00" w:type="dxa"/>
            <w:tcBorders>
              <w:top w:val="single" w:sz="5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0"/>
              <w:ind w:right="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9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0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1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</w:tcPr>
          <w:p>
            <w:pPr>
              <w:pStyle w:val="TableParagraph"/>
              <w:spacing w:line="240" w:lineRule="auto" w:before="200"/>
              <w:ind w:left="15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50%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9" w:type="dxa"/>
            <w:tcBorders>
              <w:top w:val="single" w:sz="5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0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9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0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3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</w:tcPr>
          <w:p>
            <w:pPr>
              <w:pStyle w:val="TableParagraph"/>
              <w:spacing w:line="240" w:lineRule="auto" w:before="200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4" w:type="dxa"/>
            <w:tcBorders>
              <w:top w:val="single" w:sz="5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0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93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0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74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2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</w:tcPr>
          <w:p>
            <w:pPr>
              <w:pStyle w:val="TableParagraph"/>
              <w:spacing w:line="240" w:lineRule="auto" w:before="200"/>
              <w:ind w:left="1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640%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47" w:hRule="exact"/>
        </w:trPr>
        <w:tc>
          <w:tcPr>
            <w:tcW w:w="1769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E1DFDF"/>
          </w:tcPr>
          <w:p>
            <w:pPr>
              <w:pStyle w:val="TableParagraph"/>
              <w:spacing w:line="240" w:lineRule="auto" w:before="204"/>
              <w:ind w:left="3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0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40" w:lineRule="auto" w:before="204"/>
              <w:ind w:right="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9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40" w:lineRule="auto" w:before="20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1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E1DFDF"/>
          </w:tcPr>
          <w:p>
            <w:pPr>
              <w:pStyle w:val="TableParagraph"/>
              <w:spacing w:line="274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217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9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40" w:lineRule="auto" w:before="204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12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9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40" w:lineRule="auto" w:before="204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31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93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E1DFDF"/>
          </w:tcPr>
          <w:p>
            <w:pPr>
              <w:pStyle w:val="TableParagraph"/>
              <w:spacing w:line="274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158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3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4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40" w:lineRule="auto" w:before="204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16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93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40" w:lineRule="auto" w:before="204"/>
              <w:ind w:left="2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263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32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E1DFDF"/>
          </w:tcPr>
          <w:p>
            <w:pPr>
              <w:pStyle w:val="TableParagraph"/>
              <w:spacing w:line="27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1544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/>
        <w:ind w:right="112" w:firstLine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</w:t>
      </w:r>
      <w:r>
        <w:rPr>
          <w:rFonts w:ascii="Times New Roman" w:hAnsi="Times New Roman" w:cs="Times New Roman" w:eastAsia="Times New Roman"/>
          <w:color w:val="231F1F"/>
          <w:spacing w:val="-1"/>
        </w:rPr>
        <w:t>ema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raspoloživim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saznanjima</w:t>
      </w:r>
      <w:r>
        <w:rPr>
          <w:color w:val="231F1F"/>
        </w:rPr>
        <w:t>,</w:t>
      </w:r>
      <w:r>
        <w:rPr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pranje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novca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okviru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kriminalnih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vrše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kriminalne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preko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svojih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članova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sada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uočeno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postojanje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specijalizovanih</w:t>
      </w:r>
      <w:r>
        <w:rPr>
          <w:rFonts w:ascii="Times New Roman" w:hAnsi="Times New Roman" w:cs="Times New Roman" w:eastAsia="Times New Roman"/>
          <w:color w:val="231F1F"/>
          <w:spacing w:val="72"/>
        </w:rPr>
        <w:t> </w:t>
      </w:r>
      <w:r>
        <w:rPr>
          <w:color w:val="231F1F"/>
          <w:spacing w:val="-1"/>
        </w:rPr>
        <w:t>kriminalnih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10"/>
        </w:rPr>
        <w:t> </w:t>
      </w:r>
      <w:r>
        <w:rPr>
          <w:color w:val="231F1F"/>
        </w:rPr>
        <w:t>koje</w:t>
      </w:r>
      <w:r>
        <w:rPr>
          <w:color w:val="231F1F"/>
          <w:spacing w:val="13"/>
        </w:rPr>
        <w:t> </w:t>
      </w:r>
      <w:r>
        <w:rPr>
          <w:color w:val="231F1F"/>
          <w:spacing w:val="1"/>
        </w:rPr>
        <w:t>su</w:t>
      </w:r>
      <w:r>
        <w:rPr>
          <w:color w:val="231F1F"/>
          <w:spacing w:val="11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</w:rPr>
        <w:t>profilirale</w:t>
      </w:r>
      <w:r>
        <w:rPr>
          <w:color w:val="231F1F"/>
          <w:spacing w:val="11"/>
        </w:rPr>
        <w:t> </w:t>
      </w:r>
      <w:r>
        <w:rPr>
          <w:color w:val="231F1F"/>
        </w:rPr>
        <w:t>za</w:t>
      </w:r>
      <w:r>
        <w:rPr>
          <w:color w:val="231F1F"/>
          <w:spacing w:val="10"/>
        </w:rPr>
        <w:t> </w:t>
      </w:r>
      <w:r>
        <w:rPr>
          <w:color w:val="231F1F"/>
        </w:rPr>
        <w:t>pranje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novca</w:t>
      </w:r>
      <w:r>
        <w:rPr>
          <w:color w:val="231F1F"/>
          <w:spacing w:val="12"/>
        </w:rPr>
        <w:t> </w:t>
      </w:r>
      <w:r>
        <w:rPr>
          <w:color w:val="231F1F"/>
        </w:rPr>
        <w:t>za</w:t>
      </w:r>
      <w:r>
        <w:rPr>
          <w:color w:val="231F1F"/>
          <w:spacing w:val="10"/>
        </w:rPr>
        <w:t> </w:t>
      </w:r>
      <w:r>
        <w:rPr>
          <w:color w:val="231F1F"/>
        </w:rPr>
        <w:t>potrebe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kriminalnih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grupa.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</w:rPr>
        <w:t>majući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vidu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pranje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novca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„posljedično“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krivično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djelo,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čiji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legalizacija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nezakonito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stečene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počinjenih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krivičnih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djela,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ono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vrši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ubacivanjem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nelegalno</w:t>
      </w:r>
      <w:r>
        <w:rPr>
          <w:rFonts w:ascii="Times New Roman" w:hAnsi="Times New Roman" w:cs="Times New Roman" w:eastAsia="Times New Roman"/>
          <w:color w:val="231F1F"/>
          <w:spacing w:val="10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stečenog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novca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legalne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poslovne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aktivnosti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kupovina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nekretnina,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korištenje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sumnjivih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novčanih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sredstava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izmirenje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obaveza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kreditnih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zaduženja,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davanje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pozajmica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fizičkim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licima,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transferi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novca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stečenog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počinjenjem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krivičnog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djela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inostranstvu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fizičkih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pravnih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lica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BiH,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zloupotrebom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tržišta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kapitala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odno</w:t>
      </w:r>
      <w:r>
        <w:rPr>
          <w:color w:val="231F1F"/>
          <w:spacing w:val="1"/>
        </w:rPr>
        <w:t>sno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kupoprodaje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hartija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vrijednosti,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iznošenje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gotovine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preko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granice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ciljem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kupovine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drugih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</w:rPr>
        <w:t>vidova</w:t>
      </w:r>
      <w:r>
        <w:rPr>
          <w:color w:val="231F1F"/>
          <w:spacing w:val="18"/>
        </w:rPr>
        <w:t> </w:t>
      </w:r>
      <w:r>
        <w:rPr>
          <w:color w:val="231F1F"/>
        </w:rPr>
        <w:t>imovine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inostrans</w:t>
      </w:r>
      <w:r>
        <w:rPr>
          <w:rFonts w:ascii="Times New Roman" w:hAnsi="Times New Roman" w:cs="Times New Roman" w:eastAsia="Times New Roman"/>
          <w:color w:val="231F1F"/>
          <w:spacing w:val="-1"/>
        </w:rPr>
        <w:t>tvu,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transferi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preko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off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color w:val="231F1F"/>
        </w:rPr>
        <w:t>shore</w:t>
      </w:r>
      <w:r>
        <w:rPr>
          <w:color w:val="231F1F"/>
          <w:spacing w:val="17"/>
        </w:rPr>
        <w:t> </w:t>
      </w:r>
      <w:r>
        <w:rPr>
          <w:color w:val="231F1F"/>
        </w:rPr>
        <w:t>kompanija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kupovina</w:t>
      </w:r>
      <w:r>
        <w:rPr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vlasničkih udjela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u pravnim </w:t>
      </w:r>
      <w:r>
        <w:rPr>
          <w:rFonts w:ascii="Times New Roman" w:hAnsi="Times New Roman" w:cs="Times New Roman" w:eastAsia="Times New Roman"/>
          <w:color w:val="231F1F"/>
          <w:spacing w:val="-1"/>
        </w:rPr>
        <w:t>subjektima.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3"/>
        <w:ind w:right="0"/>
        <w:jc w:val="both"/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Trendovi</w:t>
      </w:r>
      <w:r>
        <w:rPr>
          <w:color w:val="231F1F"/>
          <w:u w:val="single" w:color="231F1F"/>
        </w:rPr>
        <w:t> </w:t>
      </w:r>
      <w:r>
        <w:rPr>
          <w:rFonts w:ascii="Times New Roman"/>
          <w:color w:val="231F1F"/>
          <w:u w:val="single" w:color="231F1F"/>
        </w:rPr>
      </w:r>
      <w:r>
        <w:rPr>
          <w:color w:val="231F1F"/>
          <w:spacing w:val="-1"/>
          <w:u w:val="single" w:color="231F1F"/>
        </w:rPr>
        <w:t>preduzetih</w:t>
      </w:r>
      <w:r>
        <w:rPr>
          <w:color w:val="231F1F"/>
          <w:u w:val="single" w:color="231F1F"/>
        </w:rPr>
        <w:t> </w:t>
      </w:r>
      <w:r>
        <w:rPr>
          <w:rFonts w:ascii="Times New Roman"/>
          <w:color w:val="231F1F"/>
          <w:u w:val="single" w:color="231F1F"/>
        </w:rPr>
      </w:r>
      <w:r>
        <w:rPr>
          <w:color w:val="231F1F"/>
          <w:u w:val="single" w:color="231F1F"/>
        </w:rPr>
        <w:t>mjera</w:t>
      </w:r>
      <w:r>
        <w:rPr>
          <w:color w:val="231F1F"/>
          <w:spacing w:val="-1"/>
          <w:u w:val="single" w:color="231F1F"/>
        </w:rPr>
        <w:t> </w:t>
      </w:r>
      <w:r>
        <w:rPr>
          <w:rFonts w:ascii="Times New Roman"/>
          <w:color w:val="231F1F"/>
          <w:spacing w:val="-1"/>
          <w:u w:val="single" w:color="231F1F"/>
        </w:rPr>
      </w:r>
      <w:r>
        <w:rPr>
          <w:color w:val="231F1F"/>
          <w:u w:val="single" w:color="231F1F"/>
        </w:rPr>
        <w:t>i </w:t>
      </w:r>
      <w:r>
        <w:rPr>
          <w:rFonts w:ascii="Times New Roman"/>
          <w:color w:val="231F1F"/>
          <w:u w:val="single" w:color="231F1F"/>
        </w:rPr>
      </w:r>
      <w:r>
        <w:rPr>
          <w:color w:val="231F1F"/>
          <w:u w:val="single" w:color="231F1F"/>
        </w:rPr>
        <w:t>naznake</w:t>
      </w:r>
      <w:r>
        <w:rPr>
          <w:color w:val="231F1F"/>
          <w:spacing w:val="-1"/>
          <w:u w:val="single" w:color="231F1F"/>
        </w:rPr>
        <w:t> </w:t>
      </w:r>
      <w:r>
        <w:rPr>
          <w:rFonts w:ascii="Times New Roman"/>
          <w:color w:val="231F1F"/>
          <w:spacing w:val="-1"/>
          <w:u w:val="single" w:color="231F1F"/>
        </w:rPr>
      </w:r>
      <w:r>
        <w:rPr>
          <w:color w:val="231F1F"/>
          <w:spacing w:val="-1"/>
          <w:u w:val="single" w:color="231F1F"/>
        </w:rPr>
        <w:t>narednih</w:t>
      </w:r>
      <w:r>
        <w:rPr>
          <w:color w:val="231F1F"/>
          <w:u w:val="single" w:color="231F1F"/>
        </w:rPr>
        <w:t> </w:t>
      </w:r>
      <w:r>
        <w:rPr>
          <w:rFonts w:ascii="Times New Roman"/>
          <w:color w:val="231F1F"/>
          <w:u w:val="single" w:color="231F1F"/>
        </w:rPr>
      </w:r>
      <w:r>
        <w:rPr>
          <w:color w:val="231F1F"/>
          <w:u w:val="single" w:color="231F1F"/>
        </w:rPr>
        <w:t>koraka</w:t>
      </w:r>
      <w:r>
        <w:rPr>
          <w:color w:val="231F1F"/>
        </w:rPr>
      </w:r>
      <w:r>
        <w:rPr/>
      </w:r>
    </w:p>
    <w:p>
      <w:pPr>
        <w:pStyle w:val="BodyText"/>
        <w:numPr>
          <w:ilvl w:val="0"/>
          <w:numId w:val="8"/>
        </w:numPr>
        <w:tabs>
          <w:tab w:pos="839" w:val="left" w:leader="none"/>
        </w:tabs>
        <w:spacing w:line="357" w:lineRule="auto" w:before="136" w:after="0"/>
        <w:ind w:left="118" w:right="110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Zakon</w:t>
      </w:r>
      <w:r>
        <w:rPr>
          <w:color w:val="231F1F"/>
          <w:spacing w:val="38"/>
        </w:rPr>
        <w:t> </w:t>
      </w:r>
      <w:r>
        <w:rPr>
          <w:color w:val="231F1F"/>
        </w:rPr>
        <w:t>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izmjenama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dopunama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37"/>
        </w:rPr>
        <w:t> </w:t>
      </w:r>
      <w:r>
        <w:rPr>
          <w:color w:val="231F1F"/>
        </w:rPr>
        <w:t>o</w:t>
      </w:r>
      <w:r>
        <w:rPr>
          <w:color w:val="231F1F"/>
          <w:spacing w:val="38"/>
        </w:rPr>
        <w:t> </w:t>
      </w:r>
      <w:r>
        <w:rPr>
          <w:color w:val="231F1F"/>
        </w:rPr>
        <w:t>sp</w:t>
      </w:r>
      <w:r>
        <w:rPr>
          <w:rFonts w:ascii="Times New Roman" w:hAnsi="Times New Roman"/>
          <w:color w:val="231F1F"/>
        </w:rPr>
        <w:t>rječavanju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pranja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finans</w:t>
      </w:r>
      <w:r>
        <w:rPr>
          <w:color w:val="231F1F"/>
          <w:spacing w:val="-1"/>
        </w:rPr>
        <w:t>iranja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terorističkih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</w:rPr>
        <w:t>usvojen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16.</w:t>
      </w:r>
      <w:r>
        <w:rPr>
          <w:color w:val="231F1F"/>
          <w:spacing w:val="17"/>
        </w:rPr>
        <w:t> </w:t>
      </w:r>
      <w:r>
        <w:rPr>
          <w:color w:val="231F1F"/>
        </w:rPr>
        <w:t>06.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2016.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godine,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31.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sjednici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Predstavničkog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doma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Parlamentarne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skupštine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BiH,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istog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dana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20.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sjednic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Doma</w:t>
      </w:r>
      <w:r>
        <w:rPr>
          <w:color w:val="231F1F"/>
          <w:spacing w:val="1"/>
        </w:rPr>
        <w:t> </w:t>
      </w:r>
      <w:r>
        <w:rPr>
          <w:color w:val="231F1F"/>
        </w:rPr>
        <w:t>naroda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Parlamentarne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skupštine </w:t>
      </w:r>
      <w:r>
        <w:rPr>
          <w:rFonts w:ascii="Times New Roman" w:hAnsi="Times New Roman"/>
          <w:color w:val="231F1F"/>
          <w:spacing w:val="-1"/>
        </w:rPr>
        <w:t>BiH.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39" w:val="left" w:leader="none"/>
        </w:tabs>
        <w:spacing w:line="240" w:lineRule="auto" w:before="6" w:after="0"/>
        <w:ind w:left="838" w:right="0" w:hanging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Sačinjen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dokument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  <w:spacing w:val="-1"/>
        </w:rPr>
        <w:t>Pregled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nosilaca</w:t>
      </w:r>
      <w:r>
        <w:rPr>
          <w:color w:val="231F1F"/>
          <w:spacing w:val="51"/>
        </w:rPr>
        <w:t> </w:t>
      </w:r>
      <w:r>
        <w:rPr>
          <w:color w:val="231F1F"/>
        </w:rPr>
        <w:t>aktivnosti  </w:t>
      </w:r>
      <w:r>
        <w:rPr>
          <w:color w:val="231F1F"/>
          <w:spacing w:val="48"/>
        </w:rPr>
        <w:t> </w:t>
      </w:r>
      <w:r>
        <w:rPr>
          <w:color w:val="231F1F"/>
        </w:rPr>
        <w:t>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provedbu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Akcionog</w:t>
      </w:r>
      <w:r>
        <w:rPr>
          <w:color w:val="231F1F"/>
          <w:spacing w:val="50"/>
        </w:rPr>
        <w:t> </w:t>
      </w:r>
      <w:r>
        <w:rPr>
          <w:color w:val="231F1F"/>
        </w:rPr>
        <w:t>p</w:t>
      </w:r>
      <w:r>
        <w:rPr>
          <w:rFonts w:ascii="Times New Roman" w:hAnsi="Times New Roman"/>
          <w:color w:val="231F1F"/>
        </w:rPr>
        <w:t>lana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1"/>
        </w:rPr>
        <w:t>za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right="0"/>
        <w:jc w:val="both"/>
      </w:pPr>
      <w:r>
        <w:rPr>
          <w:color w:val="231F1F"/>
          <w:spacing w:val="-1"/>
        </w:rPr>
        <w:t>otklanjanje</w:t>
      </w:r>
      <w:r>
        <w:rPr>
          <w:color w:val="231F1F"/>
        </w:rPr>
        <w:t> 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nedostataka</w:t>
      </w:r>
      <w:r>
        <w:rPr>
          <w:color w:val="231F1F"/>
        </w:rPr>
        <w:t> </w:t>
      </w:r>
      <w:r>
        <w:rPr>
          <w:color w:val="231F1F"/>
          <w:spacing w:val="46"/>
        </w:rPr>
        <w:t> </w:t>
      </w:r>
      <w:r>
        <w:rPr>
          <w:color w:val="231F1F"/>
        </w:rPr>
        <w:t>u </w:t>
      </w:r>
      <w:r>
        <w:rPr>
          <w:color w:val="231F1F"/>
          <w:spacing w:val="45"/>
        </w:rPr>
        <w:t> </w:t>
      </w:r>
      <w:r>
        <w:rPr>
          <w:color w:val="231F1F"/>
        </w:rPr>
        <w:t>borbi </w:t>
      </w:r>
      <w:r>
        <w:rPr>
          <w:color w:val="231F1F"/>
          <w:spacing w:val="45"/>
        </w:rPr>
        <w:t> </w:t>
      </w:r>
      <w:r>
        <w:rPr>
          <w:color w:val="231F1F"/>
        </w:rPr>
        <w:t>protiv </w:t>
      </w:r>
      <w:r>
        <w:rPr>
          <w:color w:val="231F1F"/>
          <w:spacing w:val="45"/>
        </w:rPr>
        <w:t> </w:t>
      </w:r>
      <w:r>
        <w:rPr>
          <w:color w:val="231F1F"/>
        </w:rPr>
        <w:t>pranja </w:t>
      </w:r>
      <w:r>
        <w:rPr>
          <w:color w:val="231F1F"/>
          <w:spacing w:val="44"/>
        </w:rPr>
        <w:t> </w:t>
      </w:r>
      <w:r>
        <w:rPr>
          <w:color w:val="231F1F"/>
        </w:rPr>
        <w:t>novca, </w:t>
      </w:r>
      <w:r>
        <w:rPr>
          <w:color w:val="231F1F"/>
          <w:spacing w:val="45"/>
        </w:rPr>
        <w:t> </w:t>
      </w:r>
      <w:r>
        <w:rPr>
          <w:color w:val="231F1F"/>
        </w:rPr>
        <w:t>s 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ciljem</w:t>
      </w:r>
      <w:r>
        <w:rPr>
          <w:color w:val="231F1F"/>
        </w:rPr>
        <w:t> </w:t>
      </w:r>
      <w:r>
        <w:rPr>
          <w:color w:val="231F1F"/>
          <w:spacing w:val="46"/>
        </w:rPr>
        <w:t> </w:t>
      </w:r>
      <w:r>
        <w:rPr>
          <w:color w:val="231F1F"/>
        </w:rPr>
        <w:t>harmonizacije </w:t>
      </w:r>
      <w:r>
        <w:rPr>
          <w:color w:val="231F1F"/>
          <w:spacing w:val="44"/>
        </w:rPr>
        <w:t> </w:t>
      </w:r>
      <w:r>
        <w:rPr>
          <w:color w:val="231F1F"/>
        </w:rPr>
        <w:t>sistema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left="117" w:right="115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sprečavanja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pranja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novca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finansiranja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terorizma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</w:rPr>
        <w:t>sa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standardima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preporukama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Radne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111"/>
        </w:rPr>
        <w:t> </w:t>
      </w:r>
      <w:r>
        <w:rPr>
          <w:color w:val="231F1F"/>
        </w:rPr>
        <w:t>za</w:t>
      </w:r>
      <w:r>
        <w:rPr>
          <w:color w:val="231F1F"/>
          <w:spacing w:val="-1"/>
        </w:rPr>
        <w:t> finansijske</w:t>
      </w:r>
      <w:r>
        <w:rPr>
          <w:color w:val="231F1F"/>
        </w:rPr>
        <w:t> </w:t>
      </w:r>
      <w:r>
        <w:rPr>
          <w:color w:val="231F1F"/>
          <w:spacing w:val="-1"/>
        </w:rPr>
        <w:t>mjere </w:t>
      </w:r>
      <w:r>
        <w:rPr>
          <w:color w:val="231F1F"/>
        </w:rPr>
        <w:t>protiv </w:t>
      </w:r>
      <w:r>
        <w:rPr>
          <w:color w:val="231F1F"/>
          <w:spacing w:val="-1"/>
        </w:rPr>
        <w:t>pranja</w:t>
      </w:r>
      <w:r>
        <w:rPr>
          <w:color w:val="231F1F"/>
        </w:rPr>
        <w:t> novca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  <w:spacing w:val="-1"/>
        </w:rPr>
        <w:t>FATF.</w:t>
      </w:r>
      <w:r>
        <w:rPr/>
      </w:r>
    </w:p>
    <w:p>
      <w:pPr>
        <w:pStyle w:val="BodyText"/>
        <w:numPr>
          <w:ilvl w:val="0"/>
          <w:numId w:val="8"/>
        </w:numPr>
        <w:tabs>
          <w:tab w:pos="838" w:val="left" w:leader="none"/>
        </w:tabs>
        <w:spacing w:line="358" w:lineRule="auto" w:before="7" w:after="0"/>
        <w:ind w:left="117" w:right="115" w:firstLine="0"/>
        <w:jc w:val="both"/>
      </w:pPr>
      <w:r>
        <w:rPr>
          <w:rFonts w:ascii="Times New Roman" w:hAnsi="Times New Roman"/>
          <w:color w:val="231F1F"/>
          <w:spacing w:val="-1"/>
        </w:rPr>
        <w:t>Informaciju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dosadašnjoj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realizaciji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Akcijskog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plana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Bosne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Hercegovine</w:t>
      </w:r>
      <w:r>
        <w:rPr>
          <w:color w:val="231F1F"/>
          <w:spacing w:val="37"/>
        </w:rPr>
        <w:t> </w:t>
      </w:r>
      <w:r>
        <w:rPr>
          <w:color w:val="231F1F"/>
        </w:rPr>
        <w:t>za</w:t>
      </w:r>
      <w:r>
        <w:rPr>
          <w:color w:val="231F1F"/>
          <w:spacing w:val="39"/>
        </w:rPr>
        <w:t> </w:t>
      </w:r>
      <w:r>
        <w:rPr>
          <w:color w:val="231F1F"/>
        </w:rPr>
        <w:t>otklanjanje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nedostataka</w:t>
      </w:r>
      <w:r>
        <w:rPr>
          <w:color w:val="231F1F"/>
          <w:spacing w:val="37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</w:rPr>
        <w:t>borbi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pranja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novca,</w:t>
      </w:r>
      <w:r>
        <w:rPr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</w:rPr>
        <w:t>cilju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harmonizacije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sistema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sprečavanja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finansiranja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terorizma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standardima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preporukama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Radne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5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</w:rPr>
        <w:t>finansijske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mjere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4"/>
        </w:rPr>
        <w:t> </w:t>
      </w:r>
      <w:r>
        <w:rPr>
          <w:color w:val="231F1F"/>
        </w:rPr>
        <w:t>pranja</w:t>
      </w:r>
      <w:r>
        <w:rPr>
          <w:color w:val="231F1F"/>
          <w:spacing w:val="4"/>
        </w:rPr>
        <w:t> </w:t>
      </w:r>
      <w:r>
        <w:rPr>
          <w:color w:val="231F1F"/>
        </w:rPr>
        <w:t>novca-</w:t>
      </w:r>
      <w:r>
        <w:rPr>
          <w:rFonts w:ascii="Times New Roman" w:hAnsi="Times New Roman"/>
          <w:color w:val="231F1F"/>
        </w:rPr>
        <w:t>FATF,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Vijeće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ministara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razmotrilo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je i usvojilo 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85. </w:t>
      </w:r>
      <w:r>
        <w:rPr>
          <w:rFonts w:ascii="Times New Roman" w:hAnsi="Times New Roman"/>
          <w:color w:val="231F1F"/>
          <w:spacing w:val="-1"/>
        </w:rPr>
        <w:t>sjednici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održanoj</w:t>
      </w:r>
      <w:r>
        <w:rPr>
          <w:rFonts w:ascii="Times New Roman" w:hAnsi="Times New Roman"/>
          <w:color w:val="231F1F"/>
        </w:rPr>
        <w:t> 08.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12. 2016. </w:t>
      </w:r>
      <w:r>
        <w:rPr>
          <w:color w:val="231F1F"/>
          <w:spacing w:val="-1"/>
        </w:rPr>
        <w:t>godine.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6"/>
        </w:numPr>
        <w:tabs>
          <w:tab w:pos="2557" w:val="left" w:leader="none"/>
        </w:tabs>
        <w:spacing w:line="240" w:lineRule="auto" w:before="150" w:after="0"/>
        <w:ind w:left="2556" w:right="0" w:hanging="420"/>
        <w:jc w:val="left"/>
        <w:rPr>
          <w:b w:val="0"/>
          <w:bCs w:val="0"/>
        </w:rPr>
      </w:pPr>
      <w:r>
        <w:rPr>
          <w:color w:val="231F1F"/>
          <w:spacing w:val="-1"/>
        </w:rPr>
        <w:t>Privredni</w:t>
      </w:r>
      <w:r>
        <w:rPr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finansijski</w:t>
      </w:r>
      <w:r>
        <w:rPr>
          <w:color w:val="231F1F"/>
        </w:rPr>
        <w:t> </w:t>
      </w:r>
      <w:r>
        <w:rPr>
          <w:color w:val="231F1F"/>
          <w:spacing w:val="-1"/>
        </w:rPr>
        <w:t>kriminal</w:t>
      </w:r>
      <w:r>
        <w:rPr>
          <w:color w:val="231F1F"/>
        </w:rPr>
        <w:t> na </w:t>
      </w:r>
      <w:r>
        <w:rPr>
          <w:color w:val="231F1F"/>
          <w:spacing w:val="-1"/>
        </w:rPr>
        <w:t>nivou</w:t>
      </w:r>
      <w:r>
        <w:rPr>
          <w:color w:val="231F1F"/>
        </w:rPr>
        <w:t> </w:t>
      </w:r>
      <w:r>
        <w:rPr>
          <w:color w:val="231F1F"/>
          <w:spacing w:val="-1"/>
        </w:rPr>
        <w:t>BiH</w:t>
      </w:r>
      <w:r>
        <w:rPr>
          <w:b w:val="0"/>
        </w:rPr>
      </w:r>
    </w:p>
    <w:p>
      <w:pPr>
        <w:pStyle w:val="BodyText"/>
        <w:spacing w:line="360" w:lineRule="auto" w:before="132"/>
        <w:ind w:left="117" w:right="11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Evidentirana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krivična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privrednog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kriminala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porastu.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2016.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godini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Bosni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registrirovano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1.319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djela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privrede,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sigurnosti</w:t>
      </w:r>
      <w:r>
        <w:rPr>
          <w:color w:val="231F1F"/>
          <w:spacing w:val="103"/>
        </w:rPr>
        <w:t> </w:t>
      </w:r>
      <w:r>
        <w:rPr>
          <w:color w:val="231F1F"/>
        </w:rPr>
        <w:t>platnog</w:t>
      </w:r>
      <w:r>
        <w:rPr>
          <w:color w:val="231F1F"/>
          <w:spacing w:val="-3"/>
        </w:rPr>
        <w:t> </w:t>
      </w:r>
      <w:r>
        <w:rPr>
          <w:color w:val="231F1F"/>
        </w:rPr>
        <w:t>prometa</w:t>
      </w:r>
      <w:r>
        <w:rPr>
          <w:color w:val="231F1F"/>
          <w:spacing w:val="-1"/>
        </w:rPr>
        <w:t> </w:t>
      </w:r>
      <w:r>
        <w:rPr>
          <w:color w:val="231F1F"/>
        </w:rPr>
        <w:t>iz</w:t>
      </w:r>
      <w:r>
        <w:rPr>
          <w:color w:val="231F1F"/>
          <w:spacing w:val="1"/>
        </w:rPr>
        <w:t> </w:t>
      </w:r>
      <w:r>
        <w:rPr>
          <w:color w:val="231F1F"/>
        </w:rPr>
        <w:t>oblasti </w:t>
      </w:r>
      <w:r>
        <w:rPr>
          <w:color w:val="231F1F"/>
          <w:spacing w:val="-1"/>
        </w:rPr>
        <w:t>poreza </w:t>
      </w:r>
      <w:r>
        <w:rPr>
          <w:color w:val="231F1F"/>
        </w:rPr>
        <w:t>i </w:t>
      </w:r>
      <w:r>
        <w:rPr>
          <w:color w:val="231F1F"/>
          <w:spacing w:val="-1"/>
        </w:rPr>
        <w:t>ca</w:t>
      </w:r>
      <w:r>
        <w:rPr>
          <w:rFonts w:ascii="Times New Roman" w:hAnsi="Times New Roman"/>
          <w:color w:val="231F1F"/>
          <w:spacing w:val="-1"/>
        </w:rPr>
        <w:t>rina,</w:t>
      </w:r>
      <w:r>
        <w:rPr>
          <w:rFonts w:ascii="Times New Roman" w:hAnsi="Times New Roman"/>
          <w:color w:val="231F1F"/>
        </w:rPr>
        <w:t> što 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8,64%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više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</w:rPr>
        <w:t> u prethodnoj </w:t>
      </w:r>
      <w:r>
        <w:rPr>
          <w:rFonts w:ascii="Times New Roman" w:hAnsi="Times New Roman"/>
          <w:color w:val="231F1F"/>
          <w:spacing w:val="-1"/>
        </w:rPr>
        <w:t>godini.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117" w:right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Tabela</w:t>
      </w:r>
      <w:r>
        <w:rPr>
          <w:color w:val="231F1F"/>
        </w:rPr>
        <w:t> 3.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</w:rPr>
        <w:t> evidentiranih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djela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047"/>
        <w:gridCol w:w="1634"/>
        <w:gridCol w:w="1640"/>
        <w:gridCol w:w="1349"/>
      </w:tblGrid>
      <w:tr>
        <w:trPr>
          <w:trHeight w:val="216" w:hRule="exact"/>
        </w:trPr>
        <w:tc>
          <w:tcPr>
            <w:tcW w:w="1416" w:type="dxa"/>
            <w:tcBorders>
              <w:top w:val="single" w:sz="7" w:space="0" w:color="231F1F"/>
              <w:left w:val="single" w:sz="7" w:space="0" w:color="231F1F"/>
              <w:bottom w:val="nil" w:sz="6" w:space="0" w:color="auto"/>
              <w:right w:val="single" w:sz="20" w:space="0" w:color="CAC8CA"/>
            </w:tcBorders>
            <w:shd w:val="clear" w:color="auto" w:fill="CAC8CA"/>
          </w:tcPr>
          <w:p>
            <w:pPr/>
          </w:p>
        </w:tc>
        <w:tc>
          <w:tcPr>
            <w:tcW w:w="3047" w:type="dxa"/>
            <w:vMerge w:val="restart"/>
            <w:tcBorders>
              <w:top w:val="single" w:sz="7" w:space="0" w:color="231F1F"/>
              <w:left w:val="single" w:sz="20" w:space="0" w:color="CAC8CA"/>
              <w:right w:val="single" w:sz="20" w:space="0" w:color="CAC8CA"/>
            </w:tcBorders>
            <w:shd w:val="clear" w:color="auto" w:fill="CAC8CA"/>
          </w:tcPr>
          <w:p>
            <w:pPr>
              <w:pStyle w:val="TableParagraph"/>
              <w:spacing w:line="240" w:lineRule="auto"/>
              <w:ind w:left="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Agencije,</w:t>
            </w:r>
            <w:r>
              <w:rPr>
                <w:rFonts w:ascii="Times New Roman"/>
                <w:b/>
                <w:color w:val="231F1F"/>
                <w:sz w:val="24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24"/>
              </w:rPr>
              <w:t>MUP</w:t>
            </w:r>
            <w:r>
              <w:rPr>
                <w:rFonts w:ascii="Times New Roman"/>
                <w:b/>
                <w:color w:val="231F1F"/>
                <w:spacing w:val="-1"/>
                <w:sz w:val="24"/>
              </w:rPr>
              <w:t>-ovi</w:t>
            </w:r>
            <w:r>
              <w:rPr>
                <w:rFonts w:ascii="Times New Roman"/>
                <w:b/>
                <w:color w:val="231F1F"/>
                <w:sz w:val="24"/>
              </w:rPr>
              <w:t> entiteta i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3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Policija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 Brčko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Distrikt</w:t>
            </w:r>
            <w:r>
              <w:rPr>
                <w:rFonts w:ascii="Times New Roman" w:hAnsi="Times New Roman"/>
                <w:b/>
                <w:color w:val="231F1F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BiH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623" w:type="dxa"/>
            <w:gridSpan w:val="3"/>
            <w:vMerge w:val="restart"/>
            <w:tcBorders>
              <w:top w:val="single" w:sz="7" w:space="0" w:color="231F1F"/>
              <w:left w:val="single" w:sz="20" w:space="0" w:color="CAC8CA"/>
              <w:right w:val="single" w:sz="7" w:space="0" w:color="231F1F"/>
            </w:tcBorders>
            <w:shd w:val="clear" w:color="auto" w:fill="CAC8CA"/>
          </w:tcPr>
          <w:p>
            <w:pPr>
              <w:pStyle w:val="TableParagraph"/>
              <w:spacing w:line="240" w:lineRule="auto" w:before="207"/>
              <w:ind w:left="5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Broj evidentiranih</w:t>
            </w:r>
            <w:r>
              <w:rPr>
                <w:rFonts w:ascii="Times New Roman" w:hAnsi="Times New Roman"/>
                <w:b/>
                <w:color w:val="231F1F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krivičnih</w:t>
            </w:r>
            <w:r>
              <w:rPr>
                <w:rFonts w:ascii="Times New Roman" w:hAnsi="Times New Roman"/>
                <w:b/>
                <w:color w:val="231F1F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djela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13" w:hRule="exact"/>
        </w:trPr>
        <w:tc>
          <w:tcPr>
            <w:tcW w:w="1416" w:type="dxa"/>
            <w:tcBorders>
              <w:top w:val="nil" w:sz="6" w:space="0" w:color="auto"/>
              <w:left w:val="single" w:sz="20" w:space="0" w:color="CAC8CA"/>
              <w:bottom w:val="nil" w:sz="6" w:space="0" w:color="auto"/>
              <w:right w:val="single" w:sz="33" w:space="0" w:color="CAC8CA"/>
            </w:tcBorders>
            <w:shd w:val="clear" w:color="auto" w:fill="CAC8CA"/>
          </w:tcPr>
          <w:p>
            <w:pPr>
              <w:pStyle w:val="TableParagraph"/>
              <w:spacing w:line="275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Red.</w:t>
            </w:r>
            <w:r>
              <w:rPr>
                <w:rFonts w:ascii="Times New Roman"/>
                <w:b/>
                <w:color w:val="231F1F"/>
                <w:sz w:val="24"/>
              </w:rPr>
              <w:t> Br.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47" w:type="dxa"/>
            <w:vMerge/>
            <w:tcBorders>
              <w:left w:val="single" w:sz="20" w:space="0" w:color="CAC8CA"/>
              <w:right w:val="single" w:sz="20" w:space="0" w:color="CAC8CA"/>
            </w:tcBorders>
            <w:shd w:val="clear" w:color="auto" w:fill="CAC8CA"/>
          </w:tcPr>
          <w:p>
            <w:pPr/>
          </w:p>
        </w:tc>
        <w:tc>
          <w:tcPr>
            <w:tcW w:w="4623" w:type="dxa"/>
            <w:gridSpan w:val="3"/>
            <w:vMerge/>
            <w:tcBorders>
              <w:left w:val="single" w:sz="20" w:space="0" w:color="CAC8CA"/>
              <w:right w:val="single" w:sz="7" w:space="0" w:color="231F1F"/>
            </w:tcBorders>
            <w:shd w:val="clear" w:color="auto" w:fill="CAC8CA"/>
          </w:tcPr>
          <w:p>
            <w:pPr/>
          </w:p>
        </w:tc>
      </w:tr>
      <w:tr>
        <w:trPr>
          <w:trHeight w:val="216" w:hRule="exact"/>
        </w:trPr>
        <w:tc>
          <w:tcPr>
            <w:tcW w:w="1416" w:type="dxa"/>
            <w:tcBorders>
              <w:top w:val="nil" w:sz="6" w:space="0" w:color="auto"/>
              <w:left w:val="single" w:sz="7" w:space="0" w:color="231F1F"/>
              <w:bottom w:val="nil" w:sz="6" w:space="0" w:color="auto"/>
              <w:right w:val="single" w:sz="20" w:space="0" w:color="CAC8CA"/>
            </w:tcBorders>
            <w:shd w:val="clear" w:color="auto" w:fill="CAC8CA"/>
          </w:tcPr>
          <w:p>
            <w:pPr/>
          </w:p>
        </w:tc>
        <w:tc>
          <w:tcPr>
            <w:tcW w:w="3047" w:type="dxa"/>
            <w:vMerge/>
            <w:tcBorders>
              <w:left w:val="single" w:sz="20" w:space="0" w:color="CAC8CA"/>
              <w:bottom w:val="nil" w:sz="6" w:space="0" w:color="auto"/>
              <w:right w:val="single" w:sz="20" w:space="0" w:color="CAC8CA"/>
            </w:tcBorders>
            <w:shd w:val="clear" w:color="auto" w:fill="CAC8CA"/>
          </w:tcPr>
          <w:p>
            <w:pPr/>
          </w:p>
        </w:tc>
        <w:tc>
          <w:tcPr>
            <w:tcW w:w="4623" w:type="dxa"/>
            <w:gridSpan w:val="3"/>
            <w:vMerge/>
            <w:tcBorders>
              <w:left w:val="single" w:sz="20" w:space="0" w:color="CAC8CA"/>
              <w:bottom w:val="single" w:sz="7" w:space="0" w:color="231F1F"/>
              <w:right w:val="single" w:sz="7" w:space="0" w:color="231F1F"/>
            </w:tcBorders>
            <w:shd w:val="clear" w:color="auto" w:fill="CAC8CA"/>
          </w:tcPr>
          <w:p>
            <w:pPr/>
          </w:p>
        </w:tc>
      </w:tr>
      <w:tr>
        <w:trPr>
          <w:trHeight w:val="427" w:hRule="exact"/>
        </w:trPr>
        <w:tc>
          <w:tcPr>
            <w:tcW w:w="1416" w:type="dxa"/>
            <w:tcBorders>
              <w:top w:val="nil" w:sz="6" w:space="0" w:color="auto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/>
          </w:p>
        </w:tc>
        <w:tc>
          <w:tcPr>
            <w:tcW w:w="3047" w:type="dxa"/>
            <w:tcBorders>
              <w:top w:val="nil" w:sz="6" w:space="0" w:color="auto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/>
          </w:p>
        </w:tc>
        <w:tc>
          <w:tcPr>
            <w:tcW w:w="1634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69" w:lineRule="exact"/>
              <w:ind w:left="10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0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4" w:lineRule="exact"/>
              <w:ind w:left="10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2016.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4" w:lineRule="exact"/>
              <w:ind w:left="7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+/-%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0" w:hRule="exact"/>
        </w:trPr>
        <w:tc>
          <w:tcPr>
            <w:tcW w:w="1416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2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47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2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FMUP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34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2" w:lineRule="exact"/>
              <w:ind w:right="3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443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0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481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40" w:lineRule="auto"/>
              <w:ind w:right="3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8,6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0" w:hRule="exact"/>
        </w:trPr>
        <w:tc>
          <w:tcPr>
            <w:tcW w:w="1416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47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MUP RS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34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69" w:lineRule="exact"/>
              <w:ind w:right="3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722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0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4" w:lineRule="exact"/>
              <w:ind w:right="2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745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4" w:lineRule="exact"/>
              <w:ind w:right="3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3,2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7" w:hRule="exact"/>
        </w:trPr>
        <w:tc>
          <w:tcPr>
            <w:tcW w:w="1416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47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Policija Brčko</w:t>
            </w:r>
            <w:r>
              <w:rPr>
                <w:rFonts w:ascii="Times New Roman" w:hAnsi="Times New Roman"/>
                <w:color w:val="231F1F"/>
                <w:sz w:val="24"/>
              </w:rPr>
              <w:t> distrikt BiH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34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69" w:lineRule="exact"/>
              <w:ind w:right="3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0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4" w:lineRule="exact"/>
              <w:ind w:right="2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4" w:lineRule="exact"/>
              <w:ind w:right="29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0" w:hRule="exact"/>
        </w:trPr>
        <w:tc>
          <w:tcPr>
            <w:tcW w:w="1416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2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4.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47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2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SIPA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34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2" w:lineRule="exact"/>
              <w:ind w:right="3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0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76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40" w:lineRule="auto"/>
              <w:ind w:right="3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117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0" w:hRule="exact"/>
        </w:trPr>
        <w:tc>
          <w:tcPr>
            <w:tcW w:w="1416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47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Granična</w:t>
            </w:r>
            <w:r>
              <w:rPr>
                <w:rFonts w:ascii="Times New Roman" w:hAns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policija</w:t>
            </w:r>
            <w:r>
              <w:rPr>
                <w:rFonts w:ascii="Times New Roman" w:hAns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BiH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34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69" w:lineRule="exact"/>
              <w:ind w:right="3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0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4" w:lineRule="exact"/>
              <w:ind w:right="2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16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4" w:lineRule="exact"/>
              <w:ind w:right="3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23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0" w:hRule="exact"/>
        </w:trPr>
        <w:tc>
          <w:tcPr>
            <w:tcW w:w="4463" w:type="dxa"/>
            <w:gridSpan w:val="2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5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Ukupno</w:t>
            </w:r>
            <w:r>
              <w:rPr>
                <w:rFonts w:ascii="Times New Roman"/>
                <w:b/>
                <w:color w:val="231F1F"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color w:val="231F1F"/>
                <w:sz w:val="24"/>
              </w:rPr>
              <w:t>u BiH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34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69" w:lineRule="exact"/>
              <w:ind w:left="10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1.214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0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5" w:lineRule="exact"/>
              <w:ind w:left="10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1.319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49" w:type="dxa"/>
            <w:tcBorders>
              <w:top w:val="single" w:sz="7" w:space="0" w:color="231F1F"/>
              <w:left w:val="single" w:sz="7" w:space="0" w:color="231F1F"/>
              <w:bottom w:val="single" w:sz="7" w:space="0" w:color="231F1F"/>
              <w:right w:val="single" w:sz="7" w:space="0" w:color="231F1F"/>
            </w:tcBorders>
          </w:tcPr>
          <w:p>
            <w:pPr>
              <w:pStyle w:val="TableParagraph"/>
              <w:spacing w:line="275" w:lineRule="exact"/>
              <w:ind w:left="8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8,64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360" w:lineRule="auto"/>
        <w:ind w:left="117"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Procijenjena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materijalna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šteta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budžete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BiH,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obuhvaćena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izvještajima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Državne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agencije</w:t>
      </w:r>
      <w:r>
        <w:rPr>
          <w:color w:val="231F1F"/>
          <w:spacing w:val="22"/>
        </w:rPr>
        <w:t> </w:t>
      </w:r>
      <w:r>
        <w:rPr>
          <w:color w:val="231F1F"/>
        </w:rPr>
        <w:t>za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istrage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zaštitu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(SIPA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e)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Uprave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indirektno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oporezivanje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ovim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krivičnim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djelima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2016.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godini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iznosi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58.712.555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KM,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smanjenje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2015.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godinu,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kada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šteta</w:t>
      </w:r>
      <w:r>
        <w:rPr>
          <w:rFonts w:ascii="Times New Roman" w:hAnsi="Times New Roman"/>
          <w:color w:val="231F1F"/>
        </w:rPr>
        <w:t> iznosila 86.092.386 </w:t>
      </w:r>
      <w:r>
        <w:rPr>
          <w:rFonts w:ascii="Times New Roman" w:hAnsi="Times New Roman"/>
          <w:color w:val="231F1F"/>
          <w:spacing w:val="-1"/>
        </w:rPr>
        <w:t>KM.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7" w:right="113" w:firstLine="719"/>
        <w:jc w:val="both"/>
      </w:pPr>
      <w:r>
        <w:rPr>
          <w:rFonts w:ascii="Times New Roman" w:hAnsi="Times New Roman"/>
          <w:color w:val="231F1F"/>
          <w:spacing w:val="-1"/>
        </w:rPr>
        <w:t>Materijalna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šteta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nastala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izvršenjem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KD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privrednog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kriminali</w:t>
      </w:r>
      <w:r>
        <w:rPr>
          <w:color w:val="231F1F"/>
        </w:rPr>
        <w:t>teta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56"/>
        </w:rPr>
        <w:t> </w:t>
      </w:r>
      <w:r>
        <w:rPr>
          <w:color w:val="231F1F"/>
        </w:rPr>
        <w:t>podacima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MUP-a</w:t>
      </w:r>
      <w:r>
        <w:rPr>
          <w:color w:val="231F1F"/>
          <w:spacing w:val="8"/>
        </w:rPr>
        <w:t> </w:t>
      </w:r>
      <w:r>
        <w:rPr>
          <w:color w:val="231F1F"/>
        </w:rPr>
        <w:t>RS</w:t>
      </w:r>
      <w:r>
        <w:rPr>
          <w:color w:val="231F1F"/>
          <w:spacing w:val="10"/>
        </w:rPr>
        <w:t> </w:t>
      </w:r>
      <w:r>
        <w:rPr>
          <w:color w:val="231F1F"/>
        </w:rPr>
        <w:t>za</w:t>
      </w:r>
      <w:r>
        <w:rPr>
          <w:color w:val="231F1F"/>
          <w:spacing w:val="8"/>
        </w:rPr>
        <w:t> </w:t>
      </w:r>
      <w:r>
        <w:rPr>
          <w:color w:val="231F1F"/>
        </w:rPr>
        <w:t>2016.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godinu</w:t>
      </w:r>
      <w:r>
        <w:rPr>
          <w:color w:val="231F1F"/>
          <w:spacing w:val="9"/>
        </w:rPr>
        <w:t> </w:t>
      </w:r>
      <w:r>
        <w:rPr>
          <w:color w:val="231F1F"/>
        </w:rPr>
        <w:t>iznosi</w:t>
      </w:r>
      <w:r>
        <w:rPr>
          <w:color w:val="231F1F"/>
          <w:spacing w:val="9"/>
        </w:rPr>
        <w:t> </w:t>
      </w:r>
      <w:r>
        <w:rPr>
          <w:color w:val="231F1F"/>
        </w:rPr>
        <w:t>41.042.762,00</w:t>
      </w:r>
      <w:r>
        <w:rPr>
          <w:color w:val="231F1F"/>
          <w:spacing w:val="6"/>
        </w:rPr>
        <w:t> </w:t>
      </w:r>
      <w:r>
        <w:rPr>
          <w:color w:val="231F1F"/>
        </w:rPr>
        <w:t>KM,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(2015.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8"/>
        </w:rPr>
        <w:t> </w:t>
      </w:r>
      <w:r>
        <w:rPr>
          <w:color w:val="231F1F"/>
        </w:rPr>
        <w:t>134.243.000,00</w:t>
      </w:r>
      <w:r>
        <w:rPr>
          <w:color w:val="231F1F"/>
          <w:spacing w:val="9"/>
        </w:rPr>
        <w:t> </w:t>
      </w:r>
      <w:r>
        <w:rPr>
          <w:color w:val="231F1F"/>
          <w:spacing w:val="1"/>
        </w:rPr>
        <w:t>KM),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počinioci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ostvarili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protivpravnu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imovinsku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korist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iznosu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36.727.162,00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KM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(2015.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</w:rPr>
        <w:t> 116.143.000,00 KM).</w:t>
      </w:r>
      <w:r>
        <w:rPr/>
      </w:r>
    </w:p>
    <w:p>
      <w:pPr>
        <w:pStyle w:val="BodyText"/>
        <w:tabs>
          <w:tab w:pos="2152" w:val="left" w:leader="none"/>
          <w:tab w:pos="2804" w:val="left" w:leader="none"/>
          <w:tab w:pos="3682" w:val="left" w:leader="none"/>
          <w:tab w:pos="4949" w:val="left" w:leader="none"/>
          <w:tab w:pos="5506" w:val="left" w:leader="none"/>
          <w:tab w:pos="6770" w:val="left" w:leader="none"/>
          <w:tab w:pos="8269" w:val="left" w:leader="none"/>
          <w:tab w:pos="8585" w:val="left" w:leader="none"/>
        </w:tabs>
        <w:spacing w:line="240" w:lineRule="auto" w:before="3"/>
        <w:ind w:left="837" w:right="0"/>
        <w:jc w:val="left"/>
      </w:pPr>
      <w:r>
        <w:rPr>
          <w:rFonts w:ascii="Times New Roman" w:hAnsi="Times New Roman"/>
          <w:color w:val="231F1F"/>
          <w:spacing w:val="-1"/>
        </w:rPr>
        <w:t>Materijalna</w:t>
        <w:tab/>
      </w:r>
      <w:r>
        <w:rPr>
          <w:rFonts w:ascii="Times New Roman" w:hAnsi="Times New Roman"/>
          <w:color w:val="231F1F"/>
          <w:w w:val="95"/>
        </w:rPr>
        <w:t>šteta</w:t>
        <w:tab/>
      </w:r>
      <w:r>
        <w:rPr>
          <w:rFonts w:ascii="Times New Roman" w:hAnsi="Times New Roman"/>
          <w:color w:val="231F1F"/>
        </w:rPr>
        <w:t>nastala</w:t>
        <w:tab/>
        <w:t>izvršenj</w:t>
      </w:r>
      <w:r>
        <w:rPr>
          <w:color w:val="231F1F"/>
        </w:rPr>
        <w:t>em</w:t>
        <w:tab/>
        <w:t>KD</w:t>
        <w:tab/>
      </w:r>
      <w:r>
        <w:rPr>
          <w:color w:val="231F1F"/>
          <w:w w:val="95"/>
        </w:rPr>
        <w:t>privrednog</w:t>
        <w:tab/>
      </w:r>
      <w:r>
        <w:rPr>
          <w:color w:val="231F1F"/>
          <w:spacing w:val="-1"/>
        </w:rPr>
        <w:t>kriminaliteta,</w:t>
        <w:tab/>
      </w:r>
      <w:r>
        <w:rPr>
          <w:color w:val="231F1F"/>
          <w:w w:val="95"/>
        </w:rPr>
        <w:t>a</w:t>
        <w:tab/>
      </w:r>
      <w:r>
        <w:rPr>
          <w:color w:val="231F1F"/>
        </w:rPr>
        <w:t>prema</w:t>
      </w:r>
      <w:r>
        <w:rPr/>
      </w:r>
    </w:p>
    <w:p>
      <w:pPr>
        <w:pStyle w:val="BodyText"/>
        <w:spacing w:line="240" w:lineRule="auto" w:before="139"/>
        <w:ind w:left="117" w:right="0"/>
        <w:jc w:val="left"/>
      </w:pPr>
      <w:r>
        <w:rPr>
          <w:rFonts w:ascii="Times New Roman" w:hAnsi="Times New Roman"/>
          <w:color w:val="231F1F"/>
        </w:rPr>
        <w:t>izvještajima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Državne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agencije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istrage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zaštitu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(SIPA</w:t>
      </w:r>
      <w:r>
        <w:rPr>
          <w:color w:val="231F1F"/>
        </w:rPr>
        <w:t>-e),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Uprave</w:t>
      </w:r>
      <w:r>
        <w:rPr>
          <w:color w:val="231F1F"/>
          <w:spacing w:val="1"/>
        </w:rPr>
        <w:t> </w:t>
      </w:r>
      <w:r>
        <w:rPr>
          <w:color w:val="231F1F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indirektno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oporezivanje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left="117" w:right="0"/>
        <w:jc w:val="left"/>
      </w:pPr>
      <w:r>
        <w:rPr>
          <w:color w:val="231F1F"/>
        </w:rPr>
        <w:t>i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MUP-a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Republike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Srpske,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color w:val="231F1F"/>
        </w:rPr>
        <w:t>na </w:t>
      </w:r>
      <w:r>
        <w:rPr>
          <w:color w:val="231F1F"/>
          <w:spacing w:val="13"/>
        </w:rPr>
        <w:t> </w:t>
      </w:r>
      <w:r>
        <w:rPr>
          <w:color w:val="231F1F"/>
        </w:rPr>
        <w:t>nivou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Bosne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color w:val="231F1F"/>
        </w:rPr>
        <w:t>i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Hercegovine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color w:val="231F1F"/>
        </w:rPr>
        <w:t>u </w:t>
      </w:r>
      <w:r>
        <w:rPr>
          <w:color w:val="231F1F"/>
          <w:spacing w:val="14"/>
        </w:rPr>
        <w:t> </w:t>
      </w:r>
      <w:r>
        <w:rPr>
          <w:color w:val="231F1F"/>
        </w:rPr>
        <w:t>2016. 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godini</w:t>
      </w:r>
      <w:r>
        <w:rPr>
          <w:color w:val="231F1F"/>
        </w:rPr>
        <w:t> </w:t>
      </w:r>
      <w:r>
        <w:rPr>
          <w:color w:val="231F1F"/>
          <w:spacing w:val="14"/>
        </w:rPr>
        <w:t> </w:t>
      </w:r>
      <w:r>
        <w:rPr>
          <w:color w:val="231F1F"/>
        </w:rPr>
        <w:t>iznosila 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55"/>
        </w:rPr>
        <w:t> </w:t>
      </w:r>
      <w:r>
        <w:rPr>
          <w:color w:val="231F1F"/>
        </w:rPr>
        <w:t>99.755.217 KM </w:t>
      </w:r>
      <w:r>
        <w:rPr>
          <w:color w:val="231F1F"/>
          <w:spacing w:val="-1"/>
        </w:rPr>
        <w:t>(2015.</w:t>
      </w:r>
      <w:r>
        <w:rPr>
          <w:color w:val="231F1F"/>
          <w:spacing w:val="2"/>
        </w:rPr>
        <w:t> </w:t>
      </w:r>
      <w:r>
        <w:rPr>
          <w:color w:val="231F1F"/>
        </w:rPr>
        <w:t>godine 202.235.386 </w:t>
      </w:r>
      <w:r>
        <w:rPr>
          <w:color w:val="231F1F"/>
          <w:spacing w:val="-1"/>
        </w:rPr>
        <w:t>KM).</w:t>
      </w:r>
      <w:r>
        <w:rPr/>
      </w:r>
    </w:p>
    <w:p>
      <w:pPr>
        <w:pStyle w:val="BodyText"/>
        <w:spacing w:line="240" w:lineRule="auto" w:before="7"/>
        <w:ind w:left="837" w:right="0"/>
        <w:jc w:val="left"/>
      </w:pPr>
      <w:r>
        <w:rPr>
          <w:color w:val="231F1F"/>
        </w:rPr>
        <w:t>Tokom</w:t>
      </w:r>
      <w:r>
        <w:rPr>
          <w:color w:val="231F1F"/>
          <w:spacing w:val="14"/>
        </w:rPr>
        <w:t> </w:t>
      </w:r>
      <w:r>
        <w:rPr>
          <w:color w:val="231F1F"/>
        </w:rPr>
        <w:t>2016.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SIPA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sprovela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13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operativnih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akcija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cilju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sprečavanja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</w:rPr>
        <w:t>ovih</w:t>
      </w:r>
      <w:r>
        <w:rPr/>
      </w:r>
    </w:p>
    <w:p>
      <w:pPr>
        <w:pStyle w:val="BodyText"/>
        <w:spacing w:line="240" w:lineRule="auto" w:before="137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krivičnih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djela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6"/>
        </w:rPr>
        <w:t>(</w:t>
      </w:r>
      <w:r>
        <w:rPr>
          <w:rFonts w:ascii="Times New Roman" w:hAnsi="Times New Roman" w:cs="Times New Roman" w:eastAsia="Times New Roman"/>
          <w:color w:val="231F1F"/>
          <w:spacing w:val="-7"/>
        </w:rPr>
        <w:t>„Li</w:t>
      </w:r>
      <w:r>
        <w:rPr>
          <w:rFonts w:ascii="Times New Roman" w:hAnsi="Times New Roman" w:cs="Times New Roman" w:eastAsia="Times New Roman"/>
          <w:color w:val="231F1F"/>
          <w:spacing w:val="-6"/>
        </w:rPr>
        <w:t>š</w:t>
      </w:r>
      <w:r>
        <w:rPr>
          <w:rFonts w:ascii="Times New Roman" w:hAnsi="Times New Roman" w:cs="Times New Roman" w:eastAsia="Times New Roman"/>
          <w:color w:val="231F1F"/>
          <w:spacing w:val="-7"/>
        </w:rPr>
        <w:t>tica“,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7"/>
        </w:rPr>
        <w:t>„C</w:t>
      </w:r>
      <w:r>
        <w:rPr>
          <w:rFonts w:ascii="Times New Roman" w:hAnsi="Times New Roman" w:cs="Times New Roman" w:eastAsia="Times New Roman"/>
          <w:color w:val="231F1F"/>
          <w:spacing w:val="-6"/>
        </w:rPr>
        <w:t>or</w:t>
      </w:r>
      <w:r>
        <w:rPr>
          <w:rFonts w:ascii="Times New Roman" w:hAnsi="Times New Roman" w:cs="Times New Roman" w:eastAsia="Times New Roman"/>
          <w:color w:val="231F1F"/>
          <w:spacing w:val="-7"/>
        </w:rPr>
        <w:t>al“,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7"/>
        </w:rPr>
        <w:t>„</w:t>
      </w:r>
      <w:r>
        <w:rPr>
          <w:rFonts w:ascii="Times New Roman" w:hAnsi="Times New Roman" w:cs="Times New Roman" w:eastAsia="Times New Roman"/>
          <w:color w:val="231F1F"/>
          <w:spacing w:val="-6"/>
        </w:rPr>
        <w:t>Duv</w:t>
      </w:r>
      <w:r>
        <w:rPr>
          <w:rFonts w:ascii="Times New Roman" w:hAnsi="Times New Roman" w:cs="Times New Roman" w:eastAsia="Times New Roman"/>
          <w:color w:val="231F1F"/>
          <w:spacing w:val="-7"/>
        </w:rPr>
        <w:t>a</w:t>
      </w:r>
      <w:r>
        <w:rPr>
          <w:rFonts w:ascii="Times New Roman" w:hAnsi="Times New Roman" w:cs="Times New Roman" w:eastAsia="Times New Roman"/>
          <w:color w:val="231F1F"/>
          <w:spacing w:val="-6"/>
        </w:rPr>
        <w:t>n</w:t>
      </w:r>
      <w:r>
        <w:rPr>
          <w:rFonts w:ascii="Times New Roman" w:hAnsi="Times New Roman" w:cs="Times New Roman" w:eastAsia="Times New Roman"/>
          <w:color w:val="231F1F"/>
          <w:spacing w:val="-7"/>
        </w:rPr>
        <w:t>“,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7"/>
        </w:rPr>
        <w:t>„</w:t>
      </w:r>
      <w:r>
        <w:rPr>
          <w:rFonts w:ascii="Times New Roman" w:hAnsi="Times New Roman" w:cs="Times New Roman" w:eastAsia="Times New Roman"/>
          <w:color w:val="231F1F"/>
          <w:spacing w:val="-6"/>
        </w:rPr>
        <w:t>Kur</w:t>
      </w:r>
      <w:r>
        <w:rPr>
          <w:rFonts w:ascii="Times New Roman" w:hAnsi="Times New Roman" w:cs="Times New Roman" w:eastAsia="Times New Roman"/>
          <w:color w:val="231F1F"/>
          <w:spacing w:val="-7"/>
        </w:rPr>
        <w:t>i</w:t>
      </w:r>
      <w:r>
        <w:rPr>
          <w:rFonts w:ascii="Times New Roman" w:hAnsi="Times New Roman" w:cs="Times New Roman" w:eastAsia="Times New Roman"/>
          <w:color w:val="231F1F"/>
          <w:spacing w:val="-6"/>
        </w:rPr>
        <w:t>r</w:t>
      </w:r>
      <w:r>
        <w:rPr>
          <w:rFonts w:ascii="Times New Roman" w:hAnsi="Times New Roman" w:cs="Times New Roman" w:eastAsia="Times New Roman"/>
          <w:color w:val="231F1F"/>
          <w:spacing w:val="-7"/>
        </w:rPr>
        <w:t>“</w:t>
      </w:r>
      <w:r>
        <w:rPr>
          <w:rFonts w:ascii="Times New Roman" w:hAnsi="Times New Roman" w:cs="Times New Roman" w:eastAsia="Times New Roman"/>
          <w:color w:val="231F1F"/>
          <w:spacing w:val="-6"/>
        </w:rPr>
        <w:t>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7"/>
        </w:rPr>
        <w:t>„Carme</w:t>
      </w:r>
      <w:r>
        <w:rPr>
          <w:rFonts w:ascii="Times New Roman" w:hAnsi="Times New Roman" w:cs="Times New Roman" w:eastAsia="Times New Roman"/>
          <w:color w:val="231F1F"/>
          <w:spacing w:val="-6"/>
        </w:rPr>
        <w:t>n</w:t>
      </w:r>
      <w:r>
        <w:rPr>
          <w:rFonts w:ascii="Times New Roman" w:hAnsi="Times New Roman" w:cs="Times New Roman" w:eastAsia="Times New Roman"/>
          <w:color w:val="231F1F"/>
          <w:spacing w:val="-7"/>
        </w:rPr>
        <w:t>“,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7"/>
        </w:rPr>
        <w:t>„Ri</w:t>
      </w:r>
      <w:r>
        <w:rPr>
          <w:rFonts w:ascii="Times New Roman" w:hAnsi="Times New Roman" w:cs="Times New Roman" w:eastAsia="Times New Roman"/>
          <w:color w:val="231F1F"/>
          <w:spacing w:val="-6"/>
        </w:rPr>
        <w:t>ng</w:t>
      </w:r>
      <w:r>
        <w:rPr>
          <w:rFonts w:ascii="Times New Roman" w:hAnsi="Times New Roman" w:cs="Times New Roman" w:eastAsia="Times New Roman"/>
          <w:color w:val="231F1F"/>
          <w:spacing w:val="-7"/>
        </w:rPr>
        <w:t>i</w:t>
      </w:r>
      <w:r>
        <w:rPr>
          <w:rFonts w:ascii="Times New Roman" w:hAnsi="Times New Roman" w:cs="Times New Roman" w:eastAsia="Times New Roman"/>
          <w:color w:val="231F1F"/>
          <w:spacing w:val="-6"/>
        </w:rPr>
        <w:t>šp</w:t>
      </w:r>
      <w:r>
        <w:rPr>
          <w:rFonts w:ascii="Times New Roman" w:hAnsi="Times New Roman" w:cs="Times New Roman" w:eastAsia="Times New Roman"/>
          <w:color w:val="231F1F"/>
          <w:spacing w:val="-7"/>
        </w:rPr>
        <w:t>il“</w:t>
      </w:r>
      <w:r>
        <w:rPr>
          <w:rFonts w:ascii="Times New Roman" w:hAnsi="Times New Roman" w:cs="Times New Roman" w:eastAsia="Times New Roman"/>
          <w:color w:val="231F1F"/>
          <w:spacing w:val="-6"/>
        </w:rPr>
        <w:t>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7"/>
        </w:rPr>
        <w:t>„Bl</w:t>
      </w:r>
      <w:r>
        <w:rPr>
          <w:rFonts w:ascii="Times New Roman" w:hAnsi="Times New Roman" w:cs="Times New Roman" w:eastAsia="Times New Roman"/>
          <w:color w:val="231F1F"/>
          <w:spacing w:val="-6"/>
        </w:rPr>
        <w:t>ok</w:t>
      </w:r>
      <w:r>
        <w:rPr>
          <w:rFonts w:ascii="Times New Roman" w:hAnsi="Times New Roman" w:cs="Times New Roman" w:eastAsia="Times New Roman"/>
          <w:color w:val="231F1F"/>
          <w:spacing w:val="-7"/>
        </w:rPr>
        <w:t>“,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8"/>
        </w:rPr>
        <w:t>„</w:t>
      </w:r>
      <w:r>
        <w:rPr>
          <w:rFonts w:ascii="Times New Roman" w:hAnsi="Times New Roman" w:cs="Times New Roman" w:eastAsia="Times New Roman"/>
          <w:color w:val="231F1F"/>
          <w:spacing w:val="-7"/>
        </w:rPr>
        <w:t>Urb</w:t>
      </w:r>
      <w:r>
        <w:rPr>
          <w:rFonts w:ascii="Times New Roman" w:hAnsi="Times New Roman" w:cs="Times New Roman" w:eastAsia="Times New Roman"/>
          <w:color w:val="231F1F"/>
          <w:spacing w:val="-8"/>
        </w:rPr>
        <w:t>a</w:t>
      </w:r>
      <w:r>
        <w:rPr>
          <w:rFonts w:ascii="Times New Roman" w:hAnsi="Times New Roman" w:cs="Times New Roman" w:eastAsia="Times New Roman"/>
          <w:color w:val="231F1F"/>
          <w:spacing w:val="-7"/>
        </w:rPr>
        <w:t>n</w:t>
      </w:r>
      <w:r>
        <w:rPr>
          <w:rFonts w:ascii="Times New Roman" w:hAnsi="Times New Roman" w:cs="Times New Roman" w:eastAsia="Times New Roman"/>
          <w:color w:val="231F1F"/>
          <w:spacing w:val="-8"/>
        </w:rPr>
        <w:t>“,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139"/>
        <w:ind w:left="118"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6"/>
        </w:rPr>
        <w:t>„Čarli“,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5"/>
        </w:rPr>
        <w:t>„Box“,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7"/>
        </w:rPr>
        <w:t>„List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7"/>
        </w:rPr>
        <w:t>II,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  <w:spacing w:val="-7"/>
        </w:rPr>
        <w:t>„Rampa“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7"/>
        </w:rPr>
        <w:t>„</w:t>
      </w:r>
      <w:r>
        <w:rPr>
          <w:rFonts w:ascii="Times New Roman" w:hAnsi="Times New Roman" w:cs="Times New Roman" w:eastAsia="Times New Roman"/>
          <w:color w:val="231F1F"/>
          <w:spacing w:val="-6"/>
        </w:rPr>
        <w:t>M</w:t>
      </w:r>
      <w:r>
        <w:rPr>
          <w:rFonts w:ascii="Times New Roman" w:hAnsi="Times New Roman" w:cs="Times New Roman" w:eastAsia="Times New Roman"/>
          <w:color w:val="231F1F"/>
          <w:spacing w:val="-7"/>
        </w:rPr>
        <w:t>ilig</w:t>
      </w:r>
      <w:r>
        <w:rPr>
          <w:rFonts w:ascii="Times New Roman" w:hAnsi="Times New Roman" w:cs="Times New Roman" w:eastAsia="Times New Roman"/>
          <w:color w:val="231F1F"/>
          <w:spacing w:val="-6"/>
        </w:rPr>
        <w:t>r</w:t>
      </w:r>
      <w:r>
        <w:rPr>
          <w:rFonts w:ascii="Times New Roman" w:hAnsi="Times New Roman" w:cs="Times New Roman" w:eastAsia="Times New Roman"/>
          <w:color w:val="231F1F"/>
          <w:spacing w:val="-7"/>
        </w:rPr>
        <w:t>am“</w:t>
      </w:r>
      <w:r>
        <w:rPr>
          <w:color w:val="231F1F"/>
          <w:spacing w:val="-6"/>
        </w:rPr>
        <w:t>),</w:t>
      </w:r>
      <w:r>
        <w:rPr>
          <w:color w:val="231F1F"/>
          <w:spacing w:val="3"/>
        </w:rPr>
        <w:t> </w:t>
      </w:r>
      <w:r>
        <w:rPr>
          <w:color w:val="231F1F"/>
        </w:rPr>
        <w:t>isto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2015.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godini.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lišeno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90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lica,</w:t>
      </w:r>
      <w:r>
        <w:rPr>
          <w:rFonts w:ascii="Times New Roman" w:hAnsi="Times New Roman" w:cs="Times New Roman" w:eastAsia="Times New Roman"/>
          <w:color w:val="231F1F"/>
        </w:rPr>
        <w:t> što je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48%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 u odnosu 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2015.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godinu</w:t>
      </w:r>
      <w:r>
        <w:rPr>
          <w:color w:val="231F1F"/>
          <w:spacing w:val="-1"/>
        </w:rPr>
        <w:t>,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 </w:t>
      </w:r>
      <w:r>
        <w:rPr>
          <w:rFonts w:ascii="Times New Roman" w:hAnsi="Times New Roman" w:cs="Times New Roman" w:eastAsia="Times New Roman"/>
          <w:color w:val="231F1F"/>
        </w:rPr>
        <w:t>je slobode</w:t>
      </w:r>
      <w:r>
        <w:rPr>
          <w:rFonts w:ascii="Times New Roman" w:hAnsi="Times New Roman" w:cs="Times New Roman" w:eastAsia="Times New Roman"/>
          <w:color w:val="231F1F"/>
          <w:spacing w:val="-1"/>
        </w:rPr>
        <w:t> lišeno</w:t>
      </w:r>
      <w:r>
        <w:rPr>
          <w:rFonts w:ascii="Times New Roman" w:hAnsi="Times New Roman" w:cs="Times New Roman" w:eastAsia="Times New Roman"/>
          <w:color w:val="231F1F"/>
        </w:rPr>
        <w:t> 61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lice.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7"/>
        <w:ind w:left="118"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najbrojnijim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krivičnim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djelima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privrednog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krimina</w:t>
      </w:r>
      <w:r>
        <w:rPr>
          <w:color w:val="231F1F"/>
        </w:rPr>
        <w:t>la</w:t>
      </w:r>
      <w:r>
        <w:rPr>
          <w:color w:val="231F1F"/>
          <w:spacing w:val="53"/>
        </w:rPr>
        <w:t> </w:t>
      </w:r>
      <w:r>
        <w:rPr>
          <w:color w:val="231F1F"/>
        </w:rPr>
        <w:t>nalaze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se: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zloupotreba</w:t>
      </w:r>
      <w:r>
        <w:rPr>
          <w:color w:val="231F1F"/>
          <w:spacing w:val="90"/>
        </w:rPr>
        <w:t> </w:t>
      </w:r>
      <w:r>
        <w:rPr>
          <w:rFonts w:ascii="Times New Roman" w:hAnsi="Times New Roman"/>
          <w:color w:val="231F1F"/>
          <w:spacing w:val="-1"/>
        </w:rPr>
        <w:t>ovlašć</w:t>
      </w:r>
      <w:r>
        <w:rPr>
          <w:color w:val="231F1F"/>
          <w:spacing w:val="-1"/>
        </w:rPr>
        <w:t>enja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privredi,</w:t>
      </w:r>
      <w:r>
        <w:rPr>
          <w:color w:val="231F1F"/>
          <w:spacing w:val="38"/>
        </w:rPr>
        <w:t> </w:t>
      </w:r>
      <w:r>
        <w:rPr>
          <w:color w:val="231F1F"/>
        </w:rPr>
        <w:t>obmana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dobijanju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kredita</w:t>
      </w:r>
      <w:r>
        <w:rPr>
          <w:color w:val="231F1F"/>
          <w:spacing w:val="34"/>
        </w:rPr>
        <w:t> </w:t>
      </w:r>
      <w:r>
        <w:rPr>
          <w:color w:val="231F1F"/>
        </w:rPr>
        <w:t>ili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41"/>
        </w:rPr>
        <w:t> </w:t>
      </w:r>
      <w:r>
        <w:rPr>
          <w:color w:val="231F1F"/>
        </w:rPr>
        <w:t>pogodnosti,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prevara</w:t>
      </w:r>
      <w:r>
        <w:rPr>
          <w:color w:val="231F1F"/>
          <w:spacing w:val="34"/>
        </w:rPr>
        <w:t> </w:t>
      </w:r>
      <w:r>
        <w:rPr>
          <w:color w:val="231F1F"/>
        </w:rPr>
        <w:t>u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privrednom</w:t>
      </w:r>
      <w:r>
        <w:rPr>
          <w:color w:val="231F1F"/>
        </w:rPr>
        <w:t> poslovanju, </w:t>
      </w:r>
      <w:r>
        <w:rPr>
          <w:rFonts w:ascii="Times New Roman" w:hAnsi="Times New Roman"/>
          <w:color w:val="231F1F"/>
          <w:spacing w:val="-1"/>
        </w:rPr>
        <w:t>falsifikovanje</w:t>
      </w:r>
      <w:r>
        <w:rPr>
          <w:rFonts w:ascii="Times New Roman" w:hAnsi="Times New Roman"/>
          <w:color w:val="231F1F"/>
        </w:rPr>
        <w:t> ili </w:t>
      </w:r>
      <w:r>
        <w:rPr>
          <w:rFonts w:ascii="Times New Roman" w:hAnsi="Times New Roman"/>
          <w:color w:val="231F1F"/>
          <w:spacing w:val="-1"/>
        </w:rPr>
        <w:t>uništenje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službene</w:t>
      </w:r>
      <w:r>
        <w:rPr>
          <w:rFonts w:ascii="Times New Roman" w:hAnsi="Times New Roman"/>
          <w:color w:val="231F1F"/>
          <w:spacing w:val="-1"/>
        </w:rPr>
        <w:t> isprave,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porezna</w:t>
      </w:r>
      <w:r>
        <w:rPr>
          <w:rFonts w:ascii="Times New Roman" w:hAnsi="Times New Roman"/>
          <w:color w:val="231F1F"/>
          <w:spacing w:val="-1"/>
        </w:rPr>
        <w:t> utaja,</w:t>
      </w:r>
      <w:r>
        <w:rPr>
          <w:rFonts w:ascii="Times New Roman" w:hAnsi="Times New Roman"/>
          <w:color w:val="231F1F"/>
        </w:rPr>
        <w:t> pronevjera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službi,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nedozvoljena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trgovina,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organizovani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kriminal</w:t>
      </w:r>
      <w:r>
        <w:rPr>
          <w:color w:val="231F1F"/>
        </w:rPr>
        <w:t>,</w:t>
      </w:r>
      <w:r>
        <w:rPr>
          <w:color w:val="231F1F"/>
          <w:spacing w:val="16"/>
        </w:rPr>
        <w:t> </w:t>
      </w:r>
      <w:r>
        <w:rPr>
          <w:color w:val="231F1F"/>
        </w:rPr>
        <w:t>a</w:t>
      </w:r>
      <w:r>
        <w:rPr>
          <w:color w:val="231F1F"/>
          <w:spacing w:val="15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vezi</w:t>
      </w:r>
      <w:r>
        <w:rPr>
          <w:color w:val="231F1F"/>
          <w:spacing w:val="17"/>
        </w:rPr>
        <w:t> </w:t>
      </w:r>
      <w:r>
        <w:rPr>
          <w:color w:val="231F1F"/>
        </w:rPr>
        <w:t>s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poreznom</w:t>
      </w:r>
      <w:r>
        <w:rPr>
          <w:color w:val="231F1F"/>
          <w:spacing w:val="17"/>
        </w:rPr>
        <w:t> </w:t>
      </w:r>
      <w:r>
        <w:rPr>
          <w:color w:val="231F1F"/>
        </w:rPr>
        <w:t>utajom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carinskom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prevarom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tako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dalje.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</w:rPr>
        <w:t>privrednom</w:t>
      </w:r>
      <w:r>
        <w:rPr>
          <w:color w:val="231F1F"/>
          <w:spacing w:val="2"/>
        </w:rPr>
        <w:t> </w:t>
      </w:r>
      <w:r>
        <w:rPr>
          <w:color w:val="231F1F"/>
        </w:rPr>
        <w:t>krimina</w:t>
      </w:r>
      <w:r>
        <w:rPr>
          <w:rFonts w:ascii="Times New Roman" w:hAnsi="Times New Roman"/>
          <w:color w:val="231F1F"/>
        </w:rPr>
        <w:t>lu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počinjenih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člana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9"/>
        </w:numPr>
        <w:tabs>
          <w:tab w:pos="667" w:val="left" w:leader="none"/>
        </w:tabs>
        <w:spacing w:line="240" w:lineRule="auto" w:before="3" w:after="0"/>
        <w:ind w:left="666" w:right="0" w:hanging="5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KZ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(Organizovani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kriminal),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što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ukazuje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kojem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pravcu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kreće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ova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18" w:right="0"/>
        <w:jc w:val="left"/>
      </w:pPr>
      <w:r>
        <w:rPr>
          <w:color w:val="231F1F"/>
          <w:spacing w:val="-1"/>
        </w:rPr>
        <w:t>kriminala,</w:t>
      </w:r>
      <w:r>
        <w:rPr>
          <w:color w:val="231F1F"/>
        </w:rPr>
        <w:t> ukoliko se</w:t>
      </w:r>
      <w:r>
        <w:rPr>
          <w:color w:val="231F1F"/>
          <w:spacing w:val="-1"/>
        </w:rPr>
        <w:t> </w:t>
      </w:r>
      <w:r>
        <w:rPr>
          <w:color w:val="231F1F"/>
        </w:rPr>
        <w:t>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preduzmu</w:t>
      </w:r>
      <w:r>
        <w:rPr>
          <w:color w:val="231F1F"/>
        </w:rPr>
        <w:t> </w:t>
      </w:r>
      <w:r>
        <w:rPr>
          <w:color w:val="231F1F"/>
          <w:spacing w:val="-1"/>
        </w:rPr>
        <w:t>preventivne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druge mjere.</w:t>
      </w:r>
      <w:r>
        <w:rPr/>
      </w:r>
    </w:p>
    <w:p>
      <w:pPr>
        <w:pStyle w:val="BodyText"/>
        <w:spacing w:line="360" w:lineRule="auto" w:before="137"/>
        <w:ind w:right="109" w:firstLine="719"/>
        <w:jc w:val="both"/>
      </w:pPr>
      <w:r>
        <w:rPr>
          <w:color w:val="231F1F"/>
          <w:spacing w:val="-1"/>
        </w:rPr>
        <w:t>Prema</w:t>
      </w:r>
      <w:r>
        <w:rPr>
          <w:color w:val="231F1F"/>
          <w:spacing w:val="40"/>
        </w:rPr>
        <w:t> </w:t>
      </w:r>
      <w:r>
        <w:rPr>
          <w:color w:val="231F1F"/>
        </w:rPr>
        <w:t>podacima</w:t>
      </w:r>
      <w:r>
        <w:rPr>
          <w:color w:val="231F1F"/>
          <w:spacing w:val="39"/>
        </w:rPr>
        <w:t> </w:t>
      </w:r>
      <w:r>
        <w:rPr>
          <w:color w:val="231F1F"/>
        </w:rPr>
        <w:t>OSA-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jedna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najznačajnijih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ugrožavajućih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aktivnosti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2"/>
        </w:rPr>
        <w:t>i</w:t>
      </w:r>
      <w:r>
        <w:rPr>
          <w:color w:val="231F1F"/>
          <w:spacing w:val="2"/>
        </w:rPr>
        <w:t>z</w:t>
      </w:r>
      <w:r>
        <w:rPr>
          <w:color w:val="231F1F"/>
          <w:spacing w:val="41"/>
        </w:rPr>
        <w:t> </w:t>
      </w:r>
      <w:r>
        <w:rPr>
          <w:color w:val="231F1F"/>
        </w:rPr>
        <w:t>oblasti</w:t>
      </w:r>
      <w:r>
        <w:rPr>
          <w:color w:val="231F1F"/>
          <w:spacing w:val="60"/>
        </w:rPr>
        <w:t> </w:t>
      </w:r>
      <w:r>
        <w:rPr>
          <w:rFonts w:ascii="Times New Roman" w:hAnsi="Times New Roman"/>
          <w:color w:val="231F1F"/>
          <w:spacing w:val="-1"/>
        </w:rPr>
        <w:t>organiziranog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kriminala,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odvijale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tokom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2016.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području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BiH,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segment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ekonomskog</w:t>
      </w:r>
      <w:r>
        <w:rPr>
          <w:color w:val="231F1F"/>
          <w:spacing w:val="50"/>
        </w:rPr>
        <w:t> </w:t>
      </w:r>
      <w:r>
        <w:rPr>
          <w:color w:val="231F1F"/>
        </w:rPr>
        <w:t>kriminala,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prvenstveno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otežavanja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legalnim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osnovama,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značajnim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umanjivanjem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budžetskih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prihoda.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-1"/>
        </w:rPr>
        <w:t>r,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negati</w:t>
      </w:r>
      <w:r>
        <w:rPr>
          <w:color w:val="231F1F"/>
        </w:rPr>
        <w:t>vna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reputacija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Bosne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Hercegovine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uticala</w:t>
      </w:r>
      <w:r>
        <w:rPr>
          <w:color w:val="231F1F"/>
          <w:spacing w:val="23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slabiji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priliv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investicija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ulaganje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privredne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kapacitete,</w:t>
      </w:r>
      <w:r>
        <w:rPr>
          <w:color w:val="231F1F"/>
          <w:spacing w:val="113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i </w:t>
      </w:r>
      <w:r>
        <w:rPr>
          <w:color w:val="231F1F"/>
          <w:spacing w:val="-1"/>
        </w:rPr>
        <w:t>napredovanja</w:t>
      </w:r>
      <w:r>
        <w:rPr>
          <w:color w:val="231F1F"/>
        </w:rPr>
        <w:t> u tranzicijskom </w:t>
      </w:r>
      <w:r>
        <w:rPr>
          <w:color w:val="231F1F"/>
          <w:spacing w:val="-1"/>
        </w:rPr>
        <w:t>procesu.</w:t>
      </w:r>
      <w:r>
        <w:rPr/>
      </w:r>
    </w:p>
    <w:p>
      <w:pPr>
        <w:pStyle w:val="BodyText"/>
        <w:spacing w:line="360" w:lineRule="auto" w:before="3"/>
        <w:ind w:right="110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Kriminalna lica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su protivzakonito </w:t>
      </w:r>
      <w:r>
        <w:rPr>
          <w:rFonts w:ascii="Times New Roman" w:hAnsi="Times New Roman"/>
          <w:color w:val="231F1F"/>
          <w:spacing w:val="-1"/>
        </w:rPr>
        <w:t>stečen</w:t>
      </w:r>
      <w:r>
        <w:rPr>
          <w:rFonts w:ascii="Times New Roman" w:hAnsi="Times New Roman"/>
          <w:color w:val="231F1F"/>
        </w:rPr>
        <w:t> novac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uložila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legalnu</w:t>
      </w:r>
      <w:r>
        <w:rPr>
          <w:rFonts w:ascii="Times New Roman" w:hAnsi="Times New Roman"/>
          <w:color w:val="231F1F"/>
        </w:rPr>
        <w:t> djelatnost, </w:t>
      </w:r>
      <w:r>
        <w:rPr>
          <w:rFonts w:ascii="Times New Roman" w:hAnsi="Times New Roman"/>
          <w:color w:val="231F1F"/>
          <w:spacing w:val="-1"/>
        </w:rPr>
        <w:t>vršeći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različite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vrste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pritisaka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konkurentskim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firmama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bave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istom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djelatnošću,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otežavaju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potpuno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onemogućavaju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privrednih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subjekata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posluju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skladu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zakonskim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propisima.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isto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vrijeme,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pravna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vlasništvu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kriminalnih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posluju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nezakonito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povećavaju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promet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ostvaruju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veće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prihode.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Uočeni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slučajevi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angažovanja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kriminalnih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vlasnika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firmi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ciljem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olakšavanja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poslovanja,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rFonts w:ascii="Times New Roman" w:hAnsi="Times New Roman"/>
          <w:color w:val="231F1F"/>
          <w:spacing w:val="-1"/>
        </w:rPr>
        <w:t>čemu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formira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svojevrstan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partnerski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kojem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vlasnik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organizira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redovne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1"/>
        </w:rPr>
        <w:t>fa</w:t>
      </w:r>
      <w:r>
        <w:rPr>
          <w:rFonts w:ascii="Times New Roman" w:hAnsi="Times New Roman"/>
          <w:color w:val="231F1F"/>
          <w:spacing w:val="1"/>
        </w:rPr>
        <w:t>ze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  <w:spacing w:val="-1"/>
        </w:rPr>
        <w:t>poslovanja,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kriminalno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lice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onemogućava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vršenje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iznuda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pripadnika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kriminalnog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miljea,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ali</w:t>
      </w:r>
      <w:r>
        <w:rPr>
          <w:color w:val="231F1F"/>
        </w:rPr>
        <w:t> 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obavljanje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redovnih</w:t>
      </w:r>
      <w:r>
        <w:rPr>
          <w:color w:val="231F1F"/>
          <w:spacing w:val="57"/>
        </w:rPr>
        <w:t> </w:t>
      </w:r>
      <w:r>
        <w:rPr>
          <w:color w:val="231F1F"/>
        </w:rPr>
        <w:t>djelatnosti</w:t>
      </w:r>
      <w:r>
        <w:rPr>
          <w:color w:val="231F1F"/>
          <w:spacing w:val="57"/>
        </w:rPr>
        <w:t> </w:t>
      </w:r>
      <w:r>
        <w:rPr>
          <w:color w:val="231F1F"/>
        </w:rPr>
        <w:t>od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58"/>
        </w:rPr>
        <w:t> </w:t>
      </w:r>
      <w:r>
        <w:rPr>
          <w:color w:val="231F1F"/>
        </w:rPr>
        <w:t>zaposlenika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institucija</w:t>
      </w:r>
      <w:r>
        <w:rPr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nadležnih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zakonitost </w:t>
      </w:r>
      <w:r>
        <w:rPr>
          <w:rFonts w:ascii="Times New Roman" w:hAnsi="Times New Roman"/>
          <w:color w:val="231F1F"/>
          <w:spacing w:val="-1"/>
        </w:rPr>
        <w:t>poslovanja.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poslovanju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pravnih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lica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većinskim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državnim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vlasništvom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evidentiran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</w:rPr>
        <w:t>oblik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inkriminacija.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Naime,</w:t>
      </w:r>
      <w:r>
        <w:rPr>
          <w:color w:val="231F1F"/>
          <w:spacing w:val="28"/>
        </w:rPr>
        <w:t> </w:t>
      </w:r>
      <w:r>
        <w:rPr>
          <w:color w:val="231F1F"/>
        </w:rPr>
        <w:t>pojedina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rukovodna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lica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nerealnim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prikazivanjem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rezultata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nanose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štetu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pravnim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licima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rukovode,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državnom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budžetu,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zaposlenicima,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</w:rPr>
        <w:t>poslovno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vezanim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privrednim</w:t>
      </w:r>
      <w:r>
        <w:rPr>
          <w:color w:val="231F1F"/>
          <w:spacing w:val="5"/>
        </w:rPr>
        <w:t> </w:t>
      </w:r>
      <w:r>
        <w:rPr>
          <w:color w:val="231F1F"/>
        </w:rPr>
        <w:t>subjekti</w:t>
      </w:r>
      <w:r>
        <w:rPr>
          <w:rFonts w:ascii="Times New Roman" w:hAnsi="Times New Roman"/>
          <w:color w:val="231F1F"/>
        </w:rPr>
        <w:t>ma.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2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preduzećima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posluju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gubicima,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cilju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zadržavanja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postojećeg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menadžmenta,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prikazuju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pozitivni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poslovanja,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/>
        <w:ind w:left="117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pojedinim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javnim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preduzećima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posluju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dobicima,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umanjenja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plaćanja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državnih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</w:rPr>
        <w:t>žbina,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ta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dobit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knjigovodstveno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prikazuje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značajno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umanjena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nanosi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štetu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budžetima.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Istovremeno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ostvarena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dobit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neracionalno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troši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uprave,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„dijeli“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-2"/>
        </w:rPr>
        <w:t>meĎu</w:t>
      </w:r>
      <w:r>
        <w:rPr>
          <w:rFonts w:ascii="Times New Roman" w:hAnsi="Times New Roman" w:cs="Times New Roman" w:eastAsia="Times New Roman"/>
          <w:color w:val="231F1F"/>
          <w:spacing w:val="73"/>
          <w:w w:val="9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učesnika</w:t>
      </w:r>
      <w:r>
        <w:rPr>
          <w:rFonts w:ascii="Times New Roman" w:hAnsi="Times New Roman" w:cs="Times New Roman" w:eastAsia="Times New Roman"/>
          <w:color w:val="231F1F"/>
        </w:rPr>
        <w:t> ovih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kriminalnih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radnji.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left="117" w:right="112" w:firstLine="719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toku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2016.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osnovan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veći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broj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pravnih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lica,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vlasništvu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stranih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državljana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namjeravaju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baviti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registriranom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djelatnošću</w:t>
      </w:r>
      <w:r>
        <w:rPr>
          <w:color w:val="231F1F"/>
        </w:rPr>
        <w:t>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12"/>
        </w:rPr>
        <w:t> </w:t>
      </w:r>
      <w:r>
        <w:rPr>
          <w:color w:val="231F1F"/>
          <w:spacing w:val="-2"/>
        </w:rPr>
        <w:t>se</w:t>
      </w:r>
      <w:r>
        <w:rPr>
          <w:color w:val="231F1F"/>
          <w:spacing w:val="10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licima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arapskog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porijekla</w:t>
      </w:r>
      <w:r>
        <w:rPr>
          <w:color w:val="231F1F"/>
          <w:spacing w:val="4"/>
        </w:rPr>
        <w:t> </w:t>
      </w:r>
      <w:r>
        <w:rPr>
          <w:color w:val="231F1F"/>
        </w:rPr>
        <w:t>iz</w:t>
      </w:r>
      <w:r>
        <w:rPr>
          <w:color w:val="231F1F"/>
          <w:spacing w:val="3"/>
        </w:rPr>
        <w:t> </w:t>
      </w:r>
      <w:r>
        <w:rPr>
          <w:color w:val="231F1F"/>
        </w:rPr>
        <w:t>Sirije,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UAE,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Katara,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Bahreina,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Iraka,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Libana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Pakistana.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Tako,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osnivanjem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pravnih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lica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BiH,</w:t>
      </w:r>
      <w:r>
        <w:rPr>
          <w:color w:val="231F1F"/>
          <w:spacing w:val="18"/>
        </w:rPr>
        <w:t> </w:t>
      </w:r>
      <w:r>
        <w:rPr>
          <w:color w:val="231F1F"/>
        </w:rPr>
        <w:t>zaobilaze</w:t>
      </w:r>
      <w:r>
        <w:rPr>
          <w:color w:val="231F1F"/>
          <w:spacing w:val="18"/>
        </w:rPr>
        <w:t> </w:t>
      </w:r>
      <w:r>
        <w:rPr>
          <w:color w:val="231F1F"/>
        </w:rPr>
        <w:t>pozitivne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propise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dobijaju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boravišne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dozvole,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stiču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vlasništvo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nekretninama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dozvoljeno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fizičkim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licima.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Pravna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lica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fiktivno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osnivaju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ime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državljani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BiH,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nakon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čega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stvarni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vlasnici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(strani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državljani)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pribavljaju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boravišnu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dozvolu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vrše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ku</w:t>
      </w:r>
      <w:r>
        <w:rPr>
          <w:color w:val="231F1F"/>
        </w:rPr>
        <w:t>povinu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nekretnina</w:t>
      </w:r>
      <w:r>
        <w:rPr>
          <w:color w:val="231F1F"/>
          <w:spacing w:val="37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37"/>
        </w:rPr>
        <w:t> </w:t>
      </w:r>
      <w:r>
        <w:rPr>
          <w:color w:val="231F1F"/>
        </w:rPr>
        <w:t>ime</w:t>
      </w:r>
      <w:r>
        <w:rPr>
          <w:color w:val="231F1F"/>
          <w:spacing w:val="39"/>
        </w:rPr>
        <w:t> </w:t>
      </w:r>
      <w:r>
        <w:rPr>
          <w:color w:val="231F1F"/>
        </w:rPr>
        <w:t>novoformiranog</w:t>
      </w:r>
      <w:r>
        <w:rPr>
          <w:color w:val="231F1F"/>
          <w:spacing w:val="35"/>
        </w:rPr>
        <w:t> </w:t>
      </w:r>
      <w:r>
        <w:rPr>
          <w:color w:val="231F1F"/>
        </w:rPr>
        <w:t>pravnog</w:t>
      </w:r>
      <w:r>
        <w:rPr>
          <w:color w:val="231F1F"/>
          <w:spacing w:val="72"/>
        </w:rPr>
        <w:t> </w:t>
      </w:r>
      <w:r>
        <w:rPr>
          <w:color w:val="231F1F"/>
          <w:spacing w:val="-1"/>
        </w:rPr>
        <w:t>subjekta.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ostvarivanja</w:t>
      </w:r>
      <w:r>
        <w:rPr>
          <w:color w:val="231F1F"/>
          <w:spacing w:val="49"/>
        </w:rPr>
        <w:t> </w:t>
      </w:r>
      <w:r>
        <w:rPr>
          <w:color w:val="231F1F"/>
        </w:rPr>
        <w:t>svih</w:t>
      </w:r>
      <w:r>
        <w:rPr>
          <w:color w:val="231F1F"/>
          <w:spacing w:val="50"/>
        </w:rPr>
        <w:t> </w:t>
      </w:r>
      <w:r>
        <w:rPr>
          <w:color w:val="231F1F"/>
        </w:rPr>
        <w:t>neophodnih</w:t>
      </w:r>
      <w:r>
        <w:rPr>
          <w:color w:val="231F1F"/>
          <w:spacing w:val="50"/>
        </w:rPr>
        <w:t> </w:t>
      </w:r>
      <w:r>
        <w:rPr>
          <w:color w:val="231F1F"/>
        </w:rPr>
        <w:t>uslova</w:t>
      </w:r>
      <w:r>
        <w:rPr>
          <w:color w:val="231F1F"/>
          <w:spacing w:val="49"/>
        </w:rPr>
        <w:t> </w:t>
      </w:r>
      <w:r>
        <w:rPr>
          <w:color w:val="231F1F"/>
        </w:rPr>
        <w:t>za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neometan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boravak</w:t>
      </w:r>
      <w:r>
        <w:rPr>
          <w:color w:val="231F1F"/>
          <w:spacing w:val="50"/>
        </w:rPr>
        <w:t> </w:t>
      </w:r>
      <w:r>
        <w:rPr>
          <w:color w:val="231F1F"/>
        </w:rPr>
        <w:t>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BiH,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strani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državljani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obustavljaju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poslovanje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pravnih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lica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njihovom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vlasništvu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održavaju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</w:rPr>
        <w:t>mali</w:t>
      </w:r>
      <w:r>
        <w:rPr>
          <w:color w:val="231F1F"/>
          <w:spacing w:val="36"/>
        </w:rPr>
        <w:t> </w:t>
      </w:r>
      <w:r>
        <w:rPr>
          <w:color w:val="231F1F"/>
        </w:rPr>
        <w:t>obim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koje</w:t>
      </w:r>
      <w:r>
        <w:rPr>
          <w:color w:val="231F1F"/>
          <w:spacing w:val="35"/>
        </w:rPr>
        <w:t> </w:t>
      </w:r>
      <w:r>
        <w:rPr>
          <w:color w:val="231F1F"/>
        </w:rPr>
        <w:t>im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služi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osnov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dokazivanja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predmetni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privredni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subjekt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posluje.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Indikativno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platnih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transakcija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gotovom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novcu,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ukazuje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izbjegavanja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plaćanja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državnih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dažbina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novca.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Indikativni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</w:rPr>
        <w:t>su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ove</w:t>
      </w:r>
      <w:r>
        <w:rPr>
          <w:color w:val="231F1F"/>
          <w:spacing w:val="20"/>
        </w:rPr>
        <w:t> </w:t>
      </w:r>
      <w:r>
        <w:rPr>
          <w:color w:val="231F1F"/>
        </w:rPr>
        <w:t>a</w:t>
      </w:r>
      <w:r>
        <w:rPr>
          <w:rFonts w:ascii="Times New Roman" w:hAnsi="Times New Roman"/>
          <w:color w:val="231F1F"/>
        </w:rPr>
        <w:t>ktivnosti,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traženje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otkupljivanje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zemljišta,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uključila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pojedina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lica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</w:rPr>
        <w:t>koja se</w:t>
      </w:r>
      <w:r>
        <w:rPr>
          <w:color w:val="231F1F"/>
          <w:spacing w:val="-2"/>
        </w:rPr>
        <w:t> </w:t>
      </w:r>
      <w:r>
        <w:rPr>
          <w:color w:val="231F1F"/>
        </w:rPr>
        <w:t>od </w:t>
      </w:r>
      <w:r>
        <w:rPr>
          <w:color w:val="231F1F"/>
          <w:spacing w:val="-1"/>
        </w:rPr>
        <w:t>ranije </w:t>
      </w:r>
      <w:r>
        <w:rPr>
          <w:color w:val="231F1F"/>
        </w:rPr>
        <w:t>dovode</w:t>
      </w:r>
      <w:r>
        <w:rPr>
          <w:color w:val="231F1F"/>
          <w:spacing w:val="1"/>
        </w:rPr>
        <w:t> </w:t>
      </w:r>
      <w:r>
        <w:rPr>
          <w:color w:val="231F1F"/>
        </w:rPr>
        <w:t>u vezu sa </w:t>
      </w:r>
      <w:r>
        <w:rPr>
          <w:color w:val="231F1F"/>
          <w:spacing w:val="-1"/>
        </w:rPr>
        <w:t>organiziranim</w:t>
      </w:r>
      <w:r>
        <w:rPr>
          <w:color w:val="231F1F"/>
        </w:rPr>
        <w:t> </w:t>
      </w:r>
      <w:r>
        <w:rPr>
          <w:color w:val="231F1F"/>
          <w:spacing w:val="-1"/>
        </w:rPr>
        <w:t>kriminalom.</w:t>
      </w:r>
      <w:r>
        <w:rPr/>
      </w:r>
    </w:p>
    <w:p>
      <w:pPr>
        <w:pStyle w:val="BodyText"/>
        <w:numPr>
          <w:ilvl w:val="1"/>
          <w:numId w:val="9"/>
        </w:numPr>
        <w:tabs>
          <w:tab w:pos="1330" w:val="left" w:leader="none"/>
        </w:tabs>
        <w:spacing w:line="240" w:lineRule="auto" w:before="6" w:after="0"/>
        <w:ind w:left="132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F</w:t>
      </w:r>
      <w:r>
        <w:rPr>
          <w:color w:val="231F1F"/>
          <w:spacing w:val="-1"/>
        </w:rPr>
        <w:t>alsifikovanje</w:t>
      </w:r>
      <w:r>
        <w:rPr>
          <w:color w:val="231F1F"/>
        </w:rPr>
        <w:t>  </w:t>
      </w:r>
      <w:r>
        <w:rPr>
          <w:rFonts w:ascii="Times New Roman"/>
          <w:color w:val="231F1F"/>
        </w:rPr>
        <w:t>novca</w:t>
      </w:r>
      <w:r>
        <w:rPr>
          <w:rFonts w:ascii="Times New Roman"/>
        </w:rPr>
      </w:r>
    </w:p>
    <w:p>
      <w:pPr>
        <w:pStyle w:val="BodyText"/>
        <w:spacing w:line="360" w:lineRule="auto" w:before="137"/>
        <w:ind w:left="117" w:right="0" w:firstLine="566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Podnet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izvještaj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pet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fizičkih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postojanja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sumnje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počinili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djelo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205.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KZ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(Krivotvorenje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novca)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krivično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djelo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člana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117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29.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KZ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(Saučesništvo),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2015.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godini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podneta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izvještaja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protiv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jedna</w:t>
      </w:r>
      <w:r>
        <w:rPr>
          <w:rFonts w:ascii="Times New Roman" w:hAnsi="Times New Roman"/>
        </w:rPr>
      </w:r>
    </w:p>
    <w:p>
      <w:pPr>
        <w:pStyle w:val="BodyText"/>
        <w:spacing w:line="599" w:lineRule="auto" w:before="139"/>
        <w:ind w:left="117" w:right="5083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70.25pt;margin-top:62.313919pt;width:455.45pt;height:89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69"/>
                    <w:gridCol w:w="1193"/>
                    <w:gridCol w:w="1196"/>
                    <w:gridCol w:w="1097"/>
                    <w:gridCol w:w="1193"/>
                    <w:gridCol w:w="1195"/>
                    <w:gridCol w:w="934"/>
                  </w:tblGrid>
                  <w:tr>
                    <w:trPr>
                      <w:trHeight w:val="295" w:hRule="exact"/>
                    </w:trPr>
                    <w:tc>
                      <w:tcPr>
                        <w:tcW w:w="9076" w:type="dxa"/>
                        <w:gridSpan w:val="7"/>
                        <w:tcBorders>
                          <w:top w:val="single" w:sz="8" w:space="0" w:color="231F1F"/>
                          <w:left w:val="single" w:sz="8" w:space="0" w:color="231F1F"/>
                          <w:bottom w:val="single" w:sz="8" w:space="0" w:color="231F1F"/>
                          <w:right w:val="single" w:sz="8" w:space="0" w:color="231F1F"/>
                        </w:tcBorders>
                        <w:shd w:val="clear" w:color="auto" w:fill="E1DFDF"/>
                      </w:tcPr>
                      <w:p>
                        <w:pPr>
                          <w:pStyle w:val="TableParagraph"/>
                          <w:spacing w:line="273" w:lineRule="exact"/>
                          <w:ind w:left="6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1"/>
                            <w:sz w:val="24"/>
                          </w:rPr>
                          <w:t>Izvještaji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z w:val="24"/>
                          </w:rPr>
                          <w:t>dopune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1"/>
                            <w:sz w:val="24"/>
                          </w:rPr>
                          <w:t>izvještaja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z w:val="24"/>
                          </w:rPr>
                          <w:t>iz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z w:val="24"/>
                          </w:rPr>
                          <w:t>oblasti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1"/>
                            <w:sz w:val="24"/>
                          </w:rPr>
                          <w:t>krivotvorenja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1"/>
                            <w:sz w:val="24"/>
                          </w:rPr>
                          <w:t>novca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z w:val="24"/>
                          </w:rPr>
                          <w:t>prijavljena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1"/>
                            <w:sz w:val="24"/>
                          </w:rPr>
                          <w:t>lica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2269" w:type="dxa"/>
                        <w:tcBorders>
                          <w:top w:val="single" w:sz="8" w:space="0" w:color="231F1F"/>
                          <w:left w:val="single" w:sz="8" w:space="0" w:color="231F1F"/>
                          <w:bottom w:val="single" w:sz="8" w:space="0" w:color="231F1F"/>
                          <w:right w:val="single" w:sz="8" w:space="0" w:color="231F1F"/>
                        </w:tcBorders>
                        <w:shd w:val="clear" w:color="auto" w:fill="F6F4F4"/>
                      </w:tcPr>
                      <w:p>
                        <w:pPr/>
                      </w:p>
                    </w:tc>
                    <w:tc>
                      <w:tcPr>
                        <w:tcW w:w="3485" w:type="dxa"/>
                        <w:gridSpan w:val="3"/>
                        <w:tcBorders>
                          <w:top w:val="single" w:sz="8" w:space="0" w:color="231F1F"/>
                          <w:left w:val="single" w:sz="8" w:space="0" w:color="231F1F"/>
                          <w:bottom w:val="single" w:sz="8" w:space="0" w:color="231F1F"/>
                          <w:right w:val="single" w:sz="8" w:space="0" w:color="231F1F"/>
                        </w:tcBorders>
                        <w:shd w:val="clear" w:color="auto" w:fill="F6F4F4"/>
                      </w:tcPr>
                      <w:p>
                        <w:pPr>
                          <w:pStyle w:val="TableParagraph"/>
                          <w:spacing w:line="264" w:lineRule="exact"/>
                          <w:ind w:left="7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1"/>
                            <w:sz w:val="24"/>
                          </w:rPr>
                          <w:t>Izvještaji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231F1F"/>
                            <w:sz w:val="24"/>
                          </w:rPr>
                          <w:t>dopune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3323" w:type="dxa"/>
                        <w:gridSpan w:val="3"/>
                        <w:tcBorders>
                          <w:top w:val="single" w:sz="8" w:space="0" w:color="231F1F"/>
                          <w:left w:val="single" w:sz="8" w:space="0" w:color="231F1F"/>
                          <w:bottom w:val="single" w:sz="8" w:space="0" w:color="231F1F"/>
                          <w:right w:val="single" w:sz="8" w:space="0" w:color="231F1F"/>
                        </w:tcBorders>
                        <w:shd w:val="clear" w:color="auto" w:fill="F6F4F4"/>
                      </w:tcPr>
                      <w:p>
                        <w:pPr>
                          <w:pStyle w:val="TableParagraph"/>
                          <w:spacing w:line="264" w:lineRule="exact"/>
                          <w:ind w:left="8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1F"/>
                            <w:spacing w:val="-1"/>
                            <w:sz w:val="24"/>
                          </w:rPr>
                          <w:t>Prijavljena</w:t>
                        </w:r>
                        <w:r>
                          <w:rPr>
                            <w:rFonts w:ascii="Times New Roman"/>
                            <w:b/>
                            <w:color w:val="231F1F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231F1F"/>
                            <w:spacing w:val="-1"/>
                            <w:sz w:val="24"/>
                          </w:rPr>
                          <w:t>lica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tcW w:w="2269" w:type="dxa"/>
                        <w:tcBorders>
                          <w:top w:val="single" w:sz="8" w:space="0" w:color="231F1F"/>
                          <w:left w:val="single" w:sz="8" w:space="0" w:color="231F1F"/>
                          <w:bottom w:val="single" w:sz="8" w:space="0" w:color="231F1F"/>
                          <w:right w:val="single" w:sz="8" w:space="0" w:color="231F1F"/>
                        </w:tcBorders>
                        <w:shd w:val="clear" w:color="auto" w:fill="F6F4F4"/>
                      </w:tcPr>
                      <w:p>
                        <w:pPr/>
                      </w:p>
                    </w:tc>
                    <w:tc>
                      <w:tcPr>
                        <w:tcW w:w="1193" w:type="dxa"/>
                        <w:tcBorders>
                          <w:top w:val="single" w:sz="8" w:space="0" w:color="231F1F"/>
                          <w:left w:val="single" w:sz="8" w:space="0" w:color="231F1F"/>
                          <w:bottom w:val="single" w:sz="8" w:space="0" w:color="231F1F"/>
                          <w:right w:val="single" w:sz="5" w:space="0" w:color="231F1F"/>
                        </w:tcBorders>
                        <w:shd w:val="clear" w:color="auto" w:fill="F6F4F4"/>
                      </w:tcPr>
                      <w:p>
                        <w:pPr>
                          <w:pStyle w:val="TableParagraph"/>
                          <w:spacing w:line="252" w:lineRule="exact"/>
                          <w:ind w:left="3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2015.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8" w:space="0" w:color="231F1F"/>
                          <w:left w:val="single" w:sz="5" w:space="0" w:color="231F1F"/>
                          <w:bottom w:val="single" w:sz="8" w:space="0" w:color="231F1F"/>
                          <w:right w:val="single" w:sz="5" w:space="0" w:color="231F1F"/>
                        </w:tcBorders>
                        <w:shd w:val="clear" w:color="auto" w:fill="F6F4F4"/>
                      </w:tcPr>
                      <w:p>
                        <w:pPr>
                          <w:pStyle w:val="TableParagraph"/>
                          <w:spacing w:line="252" w:lineRule="exact"/>
                          <w:ind w:left="32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2016.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8" w:space="0" w:color="231F1F"/>
                          <w:left w:val="single" w:sz="5" w:space="0" w:color="231F1F"/>
                          <w:bottom w:val="single" w:sz="8" w:space="0" w:color="231F1F"/>
                          <w:right w:val="single" w:sz="8" w:space="0" w:color="231F1F"/>
                        </w:tcBorders>
                        <w:shd w:val="clear" w:color="auto" w:fill="F6F4F4"/>
                      </w:tcPr>
                      <w:p>
                        <w:pPr>
                          <w:pStyle w:val="TableParagraph"/>
                          <w:spacing w:line="252" w:lineRule="exact"/>
                          <w:ind w:left="2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pacing w:val="-1"/>
                            <w:sz w:val="24"/>
                          </w:rPr>
                          <w:t>+/- </w:t>
                        </w: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%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8" w:space="0" w:color="231F1F"/>
                          <w:left w:val="single" w:sz="8" w:space="0" w:color="231F1F"/>
                          <w:bottom w:val="single" w:sz="8" w:space="0" w:color="231F1F"/>
                          <w:right w:val="single" w:sz="5" w:space="0" w:color="231F1F"/>
                        </w:tcBorders>
                        <w:shd w:val="clear" w:color="auto" w:fill="F6F4F4"/>
                      </w:tcPr>
                      <w:p>
                        <w:pPr>
                          <w:pStyle w:val="TableParagraph"/>
                          <w:spacing w:line="252" w:lineRule="exact"/>
                          <w:ind w:left="3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2015.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8" w:space="0" w:color="231F1F"/>
                          <w:left w:val="single" w:sz="5" w:space="0" w:color="231F1F"/>
                          <w:bottom w:val="single" w:sz="8" w:space="0" w:color="231F1F"/>
                          <w:right w:val="single" w:sz="5" w:space="0" w:color="231F1F"/>
                        </w:tcBorders>
                        <w:shd w:val="clear" w:color="auto" w:fill="F6F4F4"/>
                      </w:tcPr>
                      <w:p>
                        <w:pPr>
                          <w:pStyle w:val="TableParagraph"/>
                          <w:spacing w:line="252" w:lineRule="exact"/>
                          <w:ind w:left="32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2016.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8" w:space="0" w:color="231F1F"/>
                          <w:left w:val="single" w:sz="5" w:space="0" w:color="231F1F"/>
                          <w:bottom w:val="single" w:sz="8" w:space="0" w:color="231F1F"/>
                          <w:right w:val="single" w:sz="8" w:space="0" w:color="231F1F"/>
                        </w:tcBorders>
                        <w:shd w:val="clear" w:color="auto" w:fill="F6F4F4"/>
                      </w:tcPr>
                      <w:p>
                        <w:pPr>
                          <w:pStyle w:val="TableParagraph"/>
                          <w:spacing w:line="252" w:lineRule="exact"/>
                          <w:ind w:left="18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pacing w:val="-1"/>
                            <w:sz w:val="24"/>
                          </w:rPr>
                          <w:t>+/- </w:t>
                        </w: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%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2269" w:type="dxa"/>
                        <w:tcBorders>
                          <w:top w:val="single" w:sz="8" w:space="0" w:color="231F1F"/>
                          <w:left w:val="single" w:sz="8" w:space="0" w:color="231F1F"/>
                          <w:bottom w:val="single" w:sz="5" w:space="0" w:color="231F1F"/>
                          <w:right w:val="single" w:sz="8" w:space="0" w:color="231F1F"/>
                        </w:tcBorders>
                        <w:shd w:val="clear" w:color="auto" w:fill="F6F4F4"/>
                      </w:tcPr>
                      <w:p>
                        <w:pPr>
                          <w:pStyle w:val="TableParagraph"/>
                          <w:spacing w:line="272" w:lineRule="exact"/>
                          <w:ind w:left="9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31F1F"/>
                            <w:spacing w:val="-1"/>
                            <w:sz w:val="24"/>
                          </w:rPr>
                          <w:t>Izvještaji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8" w:space="0" w:color="231F1F"/>
                          <w:left w:val="single" w:sz="8" w:space="0" w:color="231F1F"/>
                          <w:bottom w:val="single" w:sz="5" w:space="0" w:color="231F1F"/>
                          <w:right w:val="single" w:sz="5" w:space="0" w:color="231F1F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8" w:space="0" w:color="231F1F"/>
                          <w:left w:val="single" w:sz="5" w:space="0" w:color="231F1F"/>
                          <w:bottom w:val="single" w:sz="5" w:space="0" w:color="231F1F"/>
                          <w:right w:val="single" w:sz="5" w:space="0" w:color="231F1F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right="3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8" w:space="0" w:color="231F1F"/>
                          <w:left w:val="single" w:sz="5" w:space="0" w:color="231F1F"/>
                          <w:bottom w:val="single" w:sz="5" w:space="0" w:color="231F1F"/>
                          <w:right w:val="single" w:sz="8" w:space="0" w:color="231F1F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2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pacing w:val="-1"/>
                            <w:sz w:val="24"/>
                          </w:rPr>
                          <w:t>-50%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8" w:space="0" w:color="231F1F"/>
                          <w:left w:val="single" w:sz="8" w:space="0" w:color="231F1F"/>
                          <w:bottom w:val="single" w:sz="5" w:space="0" w:color="231F1F"/>
                          <w:right w:val="single" w:sz="5" w:space="0" w:color="231F1F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8" w:space="0" w:color="231F1F"/>
                          <w:left w:val="single" w:sz="5" w:space="0" w:color="231F1F"/>
                          <w:bottom w:val="single" w:sz="5" w:space="0" w:color="231F1F"/>
                          <w:right w:val="single" w:sz="5" w:space="0" w:color="231F1F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5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8" w:space="0" w:color="231F1F"/>
                          <w:left w:val="single" w:sz="5" w:space="0" w:color="231F1F"/>
                          <w:bottom w:val="single" w:sz="5" w:space="0" w:color="231F1F"/>
                          <w:right w:val="single" w:sz="8" w:space="0" w:color="231F1F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8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150%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2269" w:type="dxa"/>
                        <w:tcBorders>
                          <w:top w:val="single" w:sz="5" w:space="0" w:color="231F1F"/>
                          <w:left w:val="single" w:sz="8" w:space="0" w:color="231F1F"/>
                          <w:bottom w:val="single" w:sz="8" w:space="0" w:color="231F1F"/>
                          <w:right w:val="single" w:sz="8" w:space="0" w:color="231F1F"/>
                        </w:tcBorders>
                        <w:shd w:val="clear" w:color="auto" w:fill="F6F4F4"/>
                      </w:tcPr>
                      <w:p>
                        <w:pPr>
                          <w:pStyle w:val="TableParagraph"/>
                          <w:spacing w:line="269" w:lineRule="exact"/>
                          <w:ind w:left="9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31F1F"/>
                            <w:sz w:val="24"/>
                          </w:rPr>
                          <w:t>Dopune</w:t>
                        </w:r>
                        <w:r>
                          <w:rPr>
                            <w:rFonts w:ascii="Times New Roman" w:hAnsi="Times New Roman"/>
                            <w:color w:val="231F1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231F1F"/>
                            <w:sz w:val="24"/>
                          </w:rPr>
                          <w:t>izvještaja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5" w:space="0" w:color="231F1F"/>
                          <w:left w:val="single" w:sz="8" w:space="0" w:color="231F1F"/>
                          <w:bottom w:val="single" w:sz="8" w:space="0" w:color="231F1F"/>
                          <w:right w:val="single" w:sz="5" w:space="0" w:color="231F1F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5" w:space="0" w:color="231F1F"/>
                          <w:left w:val="single" w:sz="5" w:space="0" w:color="231F1F"/>
                          <w:bottom w:val="single" w:sz="8" w:space="0" w:color="231F1F"/>
                          <w:right w:val="single" w:sz="5" w:space="0" w:color="231F1F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5" w:space="0" w:color="231F1F"/>
                          <w:left w:val="single" w:sz="5" w:space="0" w:color="231F1F"/>
                          <w:bottom w:val="single" w:sz="8" w:space="0" w:color="231F1F"/>
                          <w:right w:val="single" w:sz="8" w:space="0" w:color="231F1F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5" w:space="0" w:color="231F1F"/>
                          <w:left w:val="single" w:sz="8" w:space="0" w:color="231F1F"/>
                          <w:bottom w:val="single" w:sz="8" w:space="0" w:color="231F1F"/>
                          <w:right w:val="single" w:sz="5" w:space="0" w:color="231F1F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5" w:space="0" w:color="231F1F"/>
                          <w:left w:val="single" w:sz="5" w:space="0" w:color="231F1F"/>
                          <w:bottom w:val="single" w:sz="8" w:space="0" w:color="231F1F"/>
                          <w:right w:val="single" w:sz="5" w:space="0" w:color="231F1F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5" w:space="0" w:color="231F1F"/>
                          <w:left w:val="single" w:sz="5" w:space="0" w:color="231F1F"/>
                          <w:bottom w:val="single" w:sz="8" w:space="0" w:color="231F1F"/>
                          <w:right w:val="single" w:sz="8" w:space="0" w:color="231F1F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2269" w:type="dxa"/>
                        <w:tcBorders>
                          <w:top w:val="single" w:sz="8" w:space="0" w:color="231F1F"/>
                          <w:left w:val="single" w:sz="8" w:space="0" w:color="231F1F"/>
                          <w:bottom w:val="single" w:sz="8" w:space="0" w:color="231F1F"/>
                          <w:right w:val="single" w:sz="8" w:space="0" w:color="231F1F"/>
                        </w:tcBorders>
                        <w:shd w:val="clear" w:color="auto" w:fill="E1DFDF"/>
                      </w:tcPr>
                      <w:p>
                        <w:pPr>
                          <w:pStyle w:val="TableParagraph"/>
                          <w:spacing w:line="274" w:lineRule="exact"/>
                          <w:ind w:left="9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1F"/>
                            <w:spacing w:val="-1"/>
                            <w:sz w:val="24"/>
                          </w:rPr>
                          <w:t>UKUPNO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8" w:space="0" w:color="231F1F"/>
                          <w:left w:val="single" w:sz="8" w:space="0" w:color="231F1F"/>
                          <w:bottom w:val="single" w:sz="8" w:space="0" w:color="231F1F"/>
                          <w:right w:val="single" w:sz="5" w:space="0" w:color="231F1F"/>
                        </w:tcBorders>
                        <w:shd w:val="clear" w:color="auto" w:fill="E1DFDF"/>
                      </w:tcPr>
                      <w:p>
                        <w:pPr>
                          <w:pStyle w:val="TableParagraph"/>
                          <w:spacing w:line="274" w:lineRule="exact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1F"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8" w:space="0" w:color="231F1F"/>
                          <w:left w:val="single" w:sz="5" w:space="0" w:color="231F1F"/>
                          <w:bottom w:val="single" w:sz="8" w:space="0" w:color="231F1F"/>
                          <w:right w:val="single" w:sz="5" w:space="0" w:color="231F1F"/>
                        </w:tcBorders>
                        <w:shd w:val="clear" w:color="auto" w:fill="E1DFDF"/>
                      </w:tcPr>
                      <w:p>
                        <w:pPr>
                          <w:pStyle w:val="TableParagraph"/>
                          <w:spacing w:line="274" w:lineRule="exact"/>
                          <w:ind w:right="3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1F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8" w:space="0" w:color="231F1F"/>
                          <w:left w:val="single" w:sz="5" w:space="0" w:color="231F1F"/>
                          <w:bottom w:val="single" w:sz="8" w:space="0" w:color="231F1F"/>
                          <w:right w:val="single" w:sz="8" w:space="0" w:color="231F1F"/>
                        </w:tcBorders>
                        <w:shd w:val="clear" w:color="auto" w:fill="E1DFDF"/>
                      </w:tcPr>
                      <w:p>
                        <w:pPr>
                          <w:pStyle w:val="TableParagraph"/>
                          <w:spacing w:line="274" w:lineRule="exact"/>
                          <w:ind w:left="2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1F"/>
                            <w:spacing w:val="-1"/>
                            <w:sz w:val="24"/>
                          </w:rPr>
                          <w:t>-67%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8" w:space="0" w:color="231F1F"/>
                          <w:left w:val="single" w:sz="8" w:space="0" w:color="231F1F"/>
                          <w:bottom w:val="single" w:sz="8" w:space="0" w:color="231F1F"/>
                          <w:right w:val="single" w:sz="5" w:space="0" w:color="231F1F"/>
                        </w:tcBorders>
                        <w:shd w:val="clear" w:color="auto" w:fill="E1DFDF"/>
                      </w:tcPr>
                      <w:p>
                        <w:pPr>
                          <w:pStyle w:val="TableParagraph"/>
                          <w:spacing w:line="274" w:lineRule="exact"/>
                          <w:ind w:right="5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1F"/>
                            <w:sz w:val="24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8" w:space="0" w:color="231F1F"/>
                          <w:left w:val="single" w:sz="5" w:space="0" w:color="231F1F"/>
                          <w:bottom w:val="single" w:sz="8" w:space="0" w:color="231F1F"/>
                          <w:right w:val="single" w:sz="5" w:space="0" w:color="231F1F"/>
                        </w:tcBorders>
                        <w:shd w:val="clear" w:color="auto" w:fill="E1DFDF"/>
                      </w:tcPr>
                      <w:p>
                        <w:pPr>
                          <w:pStyle w:val="TableParagraph"/>
                          <w:spacing w:line="274" w:lineRule="exact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1F"/>
                            <w:sz w:val="24"/>
                          </w:rPr>
                          <w:t>5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8" w:space="0" w:color="231F1F"/>
                          <w:left w:val="single" w:sz="5" w:space="0" w:color="231F1F"/>
                          <w:bottom w:val="single" w:sz="8" w:space="0" w:color="231F1F"/>
                          <w:right w:val="single" w:sz="8" w:space="0" w:color="231F1F"/>
                        </w:tcBorders>
                        <w:shd w:val="clear" w:color="auto" w:fill="E1DFDF"/>
                      </w:tcPr>
                      <w:p>
                        <w:pPr>
                          <w:pStyle w:val="TableParagraph"/>
                          <w:spacing w:line="274" w:lineRule="exact"/>
                          <w:ind w:left="2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1F"/>
                            <w:sz w:val="24"/>
                          </w:rPr>
                          <w:t>67%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231F1F"/>
        </w:rPr>
        <w:t>dopun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izvještaja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</w:rPr>
        <w:t> jednog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lica</w:t>
      </w:r>
      <w:r>
        <w:rPr>
          <w:color w:val="231F1F"/>
        </w:rPr>
        <w:t>.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Tabela</w:t>
      </w:r>
      <w:r>
        <w:rPr>
          <w:color w:val="231F1F"/>
        </w:rPr>
        <w:t> 4.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Izvještaji</w:t>
      </w:r>
      <w:r>
        <w:rPr>
          <w:rFonts w:ascii="Times New Roman" w:hAnsi="Times New Roman"/>
          <w:color w:val="231F1F"/>
        </w:rPr>
        <w:t> i dopune izvještaja</w:t>
      </w:r>
      <w:r>
        <w:rPr>
          <w:rFonts w:ascii="Times New Roman" w:hAnsi="Times New Roman"/>
        </w:rPr>
      </w:r>
    </w:p>
    <w:p>
      <w:pPr>
        <w:spacing w:after="0" w:line="599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Tabela</w:t>
      </w:r>
      <w:r>
        <w:rPr>
          <w:color w:val="231F1F"/>
        </w:rPr>
        <w:t> 5.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Privremeno</w:t>
      </w:r>
      <w:r>
        <w:rPr>
          <w:rFonts w:ascii="Times New Roman" w:hAnsi="Times New Roman"/>
          <w:color w:val="231F1F"/>
        </w:rPr>
        <w:t> oduzete </w:t>
      </w:r>
      <w:r>
        <w:rPr>
          <w:rFonts w:ascii="Times New Roman" w:hAnsi="Times New Roman"/>
          <w:color w:val="231F1F"/>
          <w:spacing w:val="-1"/>
        </w:rPr>
        <w:t>krivotvorene </w:t>
      </w:r>
      <w:r>
        <w:rPr>
          <w:rFonts w:ascii="Times New Roman" w:hAnsi="Times New Roman"/>
          <w:color w:val="231F1F"/>
        </w:rPr>
        <w:t>novčanice</w:t>
      </w:r>
      <w:r>
        <w:rPr>
          <w:rFonts w:ascii="Times New Roman" w:hAns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1"/>
        <w:gridCol w:w="1498"/>
        <w:gridCol w:w="1669"/>
        <w:gridCol w:w="1414"/>
      </w:tblGrid>
      <w:tr>
        <w:trPr>
          <w:trHeight w:val="326" w:hRule="exact"/>
        </w:trPr>
        <w:tc>
          <w:tcPr>
            <w:tcW w:w="9052" w:type="dxa"/>
            <w:gridSpan w:val="4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CAC8CA"/>
          </w:tcPr>
          <w:p>
            <w:pPr>
              <w:pStyle w:val="TableParagraph"/>
              <w:spacing w:line="276" w:lineRule="exact"/>
              <w:ind w:left="22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Privremeno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oduzete</w:t>
            </w:r>
            <w:r>
              <w:rPr>
                <w:rFonts w:ascii="Times New Roman" w:hAnsi="Times New Roman"/>
                <w:b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krivotvorene novčanice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74" w:hRule="exact"/>
        </w:trPr>
        <w:tc>
          <w:tcPr>
            <w:tcW w:w="4471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9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(Valute </w:t>
            </w:r>
            <w:r>
              <w:rPr>
                <w:rFonts w:ascii="Times New Roman"/>
                <w:color w:val="231F1F"/>
                <w:sz w:val="24"/>
              </w:rPr>
              <w:t>u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nominalnoj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vrijednosti)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98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3" w:space="0" w:color="231F1F"/>
            </w:tcBorders>
            <w:shd w:val="clear" w:color="auto" w:fill="F6F4F4"/>
          </w:tcPr>
          <w:p>
            <w:pPr>
              <w:pStyle w:val="TableParagraph"/>
              <w:spacing w:line="269" w:lineRule="exact"/>
              <w:ind w:left="4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69" w:type="dxa"/>
            <w:tcBorders>
              <w:top w:val="single" w:sz="8" w:space="0" w:color="231F1F"/>
              <w:left w:val="single" w:sz="3" w:space="0" w:color="231F1F"/>
              <w:bottom w:val="single" w:sz="8" w:space="0" w:color="231F1F"/>
              <w:right w:val="single" w:sz="3" w:space="0" w:color="231F1F"/>
            </w:tcBorders>
            <w:shd w:val="clear" w:color="auto" w:fill="F6F4F4"/>
          </w:tcPr>
          <w:p>
            <w:pPr>
              <w:pStyle w:val="TableParagraph"/>
              <w:spacing w:line="26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4" w:type="dxa"/>
            <w:tcBorders>
              <w:top w:val="single" w:sz="8" w:space="0" w:color="231F1F"/>
              <w:left w:val="single" w:sz="3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9" w:lineRule="exact"/>
              <w:ind w:left="4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+/- </w:t>
            </w:r>
            <w:r>
              <w:rPr>
                <w:rFonts w:ascii="Times New Roman"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58" w:hRule="exact"/>
        </w:trPr>
        <w:tc>
          <w:tcPr>
            <w:tcW w:w="4471" w:type="dxa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9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KM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98" w:type="dxa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3" w:space="0" w:color="231F1F"/>
            </w:tcBorders>
          </w:tcPr>
          <w:p>
            <w:pPr>
              <w:pStyle w:val="TableParagraph"/>
              <w:spacing w:line="269" w:lineRule="exact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291.000,00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69" w:type="dxa"/>
            <w:tcBorders>
              <w:top w:val="single" w:sz="8" w:space="0" w:color="231F1F"/>
              <w:left w:val="single" w:sz="3" w:space="0" w:color="231F1F"/>
              <w:bottom w:val="single" w:sz="5" w:space="0" w:color="231F1F"/>
              <w:right w:val="single" w:sz="3" w:space="0" w:color="231F1F"/>
            </w:tcBorders>
          </w:tcPr>
          <w:p>
            <w:pPr>
              <w:pStyle w:val="TableParagraph"/>
              <w:spacing w:line="269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4" w:type="dxa"/>
            <w:tcBorders>
              <w:top w:val="single" w:sz="8" w:space="0" w:color="231F1F"/>
              <w:left w:val="single" w:sz="3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69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74" w:hRule="exact"/>
        </w:trPr>
        <w:tc>
          <w:tcPr>
            <w:tcW w:w="4471" w:type="dxa"/>
            <w:tcBorders>
              <w:top w:val="single" w:sz="5" w:space="0" w:color="231F1F"/>
              <w:left w:val="single" w:sz="8" w:space="0" w:color="231F1F"/>
              <w:bottom w:val="single" w:sz="12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9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euro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98" w:type="dxa"/>
            <w:tcBorders>
              <w:top w:val="single" w:sz="5" w:space="0" w:color="231F1F"/>
              <w:left w:val="single" w:sz="8" w:space="0" w:color="231F1F"/>
              <w:bottom w:val="single" w:sz="12" w:space="0" w:color="231F1F"/>
              <w:right w:val="single" w:sz="3" w:space="0" w:color="231F1F"/>
            </w:tcBorders>
          </w:tcPr>
          <w:p>
            <w:pPr>
              <w:pStyle w:val="TableParagraph"/>
              <w:spacing w:line="269" w:lineRule="exact"/>
              <w:ind w:right="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69" w:type="dxa"/>
            <w:tcBorders>
              <w:top w:val="single" w:sz="5" w:space="0" w:color="231F1F"/>
              <w:left w:val="single" w:sz="3" w:space="0" w:color="231F1F"/>
              <w:bottom w:val="single" w:sz="12" w:space="0" w:color="231F1F"/>
              <w:right w:val="single" w:sz="3" w:space="0" w:color="231F1F"/>
            </w:tcBorders>
          </w:tcPr>
          <w:p>
            <w:pPr>
              <w:pStyle w:val="TableParagraph"/>
              <w:spacing w:line="269" w:lineRule="exact"/>
              <w:ind w:left="5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200,00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14" w:type="dxa"/>
            <w:tcBorders>
              <w:top w:val="single" w:sz="5" w:space="0" w:color="231F1F"/>
              <w:left w:val="single" w:sz="3" w:space="0" w:color="231F1F"/>
              <w:bottom w:val="single" w:sz="12" w:space="0" w:color="231F1F"/>
              <w:right w:val="single" w:sz="8" w:space="0" w:color="231F1F"/>
            </w:tcBorders>
          </w:tcPr>
          <w:p>
            <w:pPr>
              <w:pStyle w:val="TableParagraph"/>
              <w:spacing w:line="269" w:lineRule="exact"/>
              <w:ind w:left="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838" w:right="0"/>
        <w:jc w:val="left"/>
      </w:pPr>
      <w:r>
        <w:rPr>
          <w:color w:val="231F1F"/>
          <w:spacing w:val="-1"/>
        </w:rPr>
        <w:t>Krivotvorenj</w:t>
      </w:r>
      <w:r>
        <w:rPr>
          <w:rFonts w:ascii="Times New Roman"/>
          <w:color w:val="231F1F"/>
          <w:spacing w:val="-1"/>
        </w:rPr>
        <w:t>e</w:t>
      </w:r>
      <w:r>
        <w:rPr>
          <w:rFonts w:ascii="Times New Roman"/>
          <w:color w:val="231F1F"/>
          <w:spacing w:val="47"/>
        </w:rPr>
        <w:t> </w:t>
      </w:r>
      <w:r>
        <w:rPr>
          <w:color w:val="231F1F"/>
        </w:rPr>
        <w:t>novca</w:t>
      </w:r>
      <w:r>
        <w:rPr>
          <w:color w:val="231F1F"/>
          <w:spacing w:val="46"/>
        </w:rPr>
        <w:t> </w:t>
      </w:r>
      <w:r>
        <w:rPr>
          <w:color w:val="231F1F"/>
        </w:rPr>
        <w:t>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Bosni</w:t>
      </w:r>
      <w:r>
        <w:rPr>
          <w:color w:val="231F1F"/>
          <w:spacing w:val="48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48"/>
        </w:rPr>
        <w:t> </w:t>
      </w:r>
      <w:r>
        <w:rPr>
          <w:color w:val="231F1F"/>
        </w:rPr>
        <w:t>odnosi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se,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uglavnom,</w:t>
      </w:r>
      <w:r>
        <w:rPr>
          <w:color w:val="231F1F"/>
          <w:spacing w:val="48"/>
        </w:rPr>
        <w:t> </w:t>
      </w:r>
      <w:r>
        <w:rPr>
          <w:color w:val="231F1F"/>
        </w:rPr>
        <w:t>na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distribuciju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/>
      </w:r>
    </w:p>
    <w:p>
      <w:pPr>
        <w:pStyle w:val="BodyText"/>
        <w:spacing w:line="240" w:lineRule="auto" w:before="139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stavljanje</w:t>
      </w:r>
      <w:r>
        <w:rPr>
          <w:rFonts w:ascii="Times New Roman" w:hAnsi="Times New Roman"/>
          <w:color w:val="231F1F"/>
        </w:rPr>
        <w:t> u </w:t>
      </w:r>
      <w:r>
        <w:rPr>
          <w:rFonts w:ascii="Times New Roman" w:hAnsi="Times New Roman"/>
          <w:color w:val="231F1F"/>
          <w:spacing w:val="-1"/>
        </w:rPr>
        <w:t>promet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krivotvorenih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novčanica.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6"/>
        </w:numPr>
        <w:tabs>
          <w:tab w:pos="2623" w:val="left" w:leader="none"/>
        </w:tabs>
        <w:spacing w:line="240" w:lineRule="auto" w:before="0" w:after="0"/>
        <w:ind w:left="2622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  <w:spacing w:val="-1"/>
        </w:rPr>
        <w:t>Registr</w:t>
      </w:r>
      <w:r>
        <w:rPr>
          <w:rFonts w:ascii="Times New Roman" w:hAnsi="Times New Roman"/>
          <w:color w:val="231F1F"/>
          <w:spacing w:val="-1"/>
        </w:rPr>
        <w:t>ovana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</w:t>
      </w:r>
      <w:r>
        <w:rPr>
          <w:rFonts w:ascii="Times New Roman" w:hAnsi="Times New Roman"/>
          <w:color w:val="231F1F"/>
          <w:spacing w:val="-1"/>
        </w:rPr>
        <w:t>orupcijska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krivična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djela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8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veliku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prijetnju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Bosnu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Hercegovinu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dalje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predstavljaju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široko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rasprostranjene</w:t>
      </w:r>
      <w:r>
        <w:rPr>
          <w:color w:val="231F1F"/>
          <w:spacing w:val="56"/>
        </w:rPr>
        <w:t> </w:t>
      </w:r>
      <w:r>
        <w:rPr>
          <w:color w:val="231F1F"/>
        </w:rPr>
        <w:t>koruptivne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aktivnosti,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54"/>
        </w:rPr>
        <w:t> </w:t>
      </w:r>
      <w:r>
        <w:rPr>
          <w:color w:val="231F1F"/>
        </w:rPr>
        <w:t>sistemska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korupcija.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Koruptivne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107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puki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pokušaji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osigura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neka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nepripadajuća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pogodnost,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gotovo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završavaju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uspjehom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inicijatora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korupcije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odgovarajućom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kompenzacijom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onog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</w:rPr>
        <w:t>koji</w:t>
      </w:r>
      <w:r>
        <w:rPr>
          <w:color w:val="231F1F"/>
          <w:spacing w:val="-10"/>
        </w:rPr>
        <w:t> </w:t>
      </w:r>
      <w:r>
        <w:rPr>
          <w:color w:val="231F1F"/>
        </w:rPr>
        <w:t>je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od</w:t>
      </w:r>
      <w:r>
        <w:rPr>
          <w:rFonts w:ascii="Times New Roman" w:hAnsi="Times New Roman"/>
          <w:color w:val="231F1F"/>
          <w:spacing w:val="-1"/>
        </w:rPr>
        <w:t>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nu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pogodnost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inicijatoru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nezakonito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osigurao.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1" w:firstLine="719"/>
        <w:jc w:val="both"/>
      </w:pPr>
      <w:r>
        <w:rPr>
          <w:color w:val="231F1F"/>
        </w:rPr>
        <w:t>U</w:t>
      </w:r>
      <w:r>
        <w:rPr>
          <w:color w:val="231F1F"/>
          <w:spacing w:val="56"/>
        </w:rPr>
        <w:t> </w:t>
      </w:r>
      <w:r>
        <w:rPr>
          <w:color w:val="231F1F"/>
        </w:rPr>
        <w:t>toku</w:t>
      </w:r>
      <w:r>
        <w:rPr>
          <w:color w:val="231F1F"/>
          <w:spacing w:val="57"/>
        </w:rPr>
        <w:t> </w:t>
      </w:r>
      <w:r>
        <w:rPr>
          <w:color w:val="231F1F"/>
        </w:rPr>
        <w:t>2016.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godine,</w:t>
      </w:r>
      <w:r>
        <w:rPr>
          <w:color w:val="231F1F"/>
          <w:spacing w:val="56"/>
        </w:rPr>
        <w:t> </w:t>
      </w:r>
      <w:r>
        <w:rPr>
          <w:color w:val="231F1F"/>
        </w:rPr>
        <w:t>policijske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agencije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BiH</w:t>
      </w:r>
      <w:r>
        <w:rPr>
          <w:color w:val="231F1F"/>
          <w:spacing w:val="57"/>
        </w:rPr>
        <w:t> </w:t>
      </w:r>
      <w:r>
        <w:rPr>
          <w:color w:val="231F1F"/>
        </w:rPr>
        <w:t>i 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BiH</w:t>
      </w:r>
      <w:r>
        <w:rPr>
          <w:color w:val="231F1F"/>
        </w:rPr>
        <w:t> </w:t>
      </w:r>
      <w:r>
        <w:rPr>
          <w:color w:val="231F1F"/>
          <w:spacing w:val="-1"/>
        </w:rPr>
        <w:t>egistrirale</w:t>
      </w:r>
      <w:r>
        <w:rPr>
          <w:color w:val="231F1F"/>
          <w:spacing w:val="57"/>
        </w:rPr>
        <w:t> </w:t>
      </w:r>
      <w:r>
        <w:rPr>
          <w:color w:val="231F1F"/>
        </w:rPr>
        <w:t>su</w:t>
      </w:r>
      <w:r>
        <w:rPr>
          <w:color w:val="231F1F"/>
          <w:spacing w:val="57"/>
        </w:rPr>
        <w:t> </w:t>
      </w:r>
      <w:r>
        <w:rPr>
          <w:color w:val="231F1F"/>
        </w:rPr>
        <w:t>ukupno</w:t>
      </w:r>
      <w:r>
        <w:rPr>
          <w:color w:val="231F1F"/>
          <w:spacing w:val="57"/>
        </w:rPr>
        <w:t> </w:t>
      </w:r>
      <w:r>
        <w:rPr>
          <w:color w:val="231F1F"/>
        </w:rPr>
        <w:t>685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korupcijska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djela,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prošlu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godinu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(728),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predstavlja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smanjenje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broja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ovih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djela</w:t>
      </w:r>
      <w:r>
        <w:rPr>
          <w:rFonts w:ascii="Times New Roman" w:hAnsi="Times New Roman"/>
          <w:color w:val="231F1F"/>
        </w:rPr>
        <w:t> za </w:t>
      </w:r>
      <w:r>
        <w:rPr>
          <w:color w:val="231F1F"/>
          <w:spacing w:val="-1"/>
        </w:rPr>
        <w:t>-5,90%.</w:t>
      </w:r>
      <w:r>
        <w:rPr/>
      </w:r>
    </w:p>
    <w:p>
      <w:pPr>
        <w:pStyle w:val="BodyText"/>
        <w:spacing w:line="360" w:lineRule="auto" w:before="3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Zloupotre</w:t>
      </w:r>
      <w:r>
        <w:rPr>
          <w:rFonts w:ascii="Times New Roman" w:hAnsi="Times New Roman"/>
          <w:color w:val="231F1F"/>
          <w:spacing w:val="-1"/>
        </w:rPr>
        <w:t>ba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službenog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položaja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ovlašćenja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ovlašć</w:t>
      </w:r>
      <w:r>
        <w:rPr>
          <w:color w:val="231F1F"/>
        </w:rPr>
        <w:t>enja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privredi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preovladavaju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najčešća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korupcijska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krivična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Bosni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Hercegovini.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2016.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godini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registrirano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227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takvih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(prethodne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271),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33,13,%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</w:rPr>
        <w:t>svih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korupcijskih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djela.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1" w:firstLine="720"/>
        <w:jc w:val="both"/>
      </w:pP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ukupnog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broja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izvještaja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dopuna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izvještaja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SIPA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podnijela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nadležnim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tužilaštvima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BiH,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21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izvještaj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dopuna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izvještaja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protiv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98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(91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fizičko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lice,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6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pravnih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lica</w:t>
      </w:r>
      <w:r>
        <w:rPr>
          <w:color w:val="231F1F"/>
          <w:spacing w:val="50"/>
        </w:rPr>
        <w:t> </w:t>
      </w:r>
      <w:r>
        <w:rPr>
          <w:color w:val="231F1F"/>
        </w:rPr>
        <w:t>i</w:t>
      </w:r>
      <w:r>
        <w:rPr>
          <w:color w:val="231F1F"/>
          <w:spacing w:val="51"/>
        </w:rPr>
        <w:t> </w:t>
      </w:r>
      <w:r>
        <w:rPr>
          <w:color w:val="231F1F"/>
        </w:rPr>
        <w:t>1</w:t>
      </w:r>
      <w:r>
        <w:rPr>
          <w:color w:val="231F1F"/>
          <w:spacing w:val="51"/>
        </w:rPr>
        <w:t> </w:t>
      </w:r>
      <w:r>
        <w:rPr>
          <w:color w:val="231F1F"/>
        </w:rPr>
        <w:t>NN</w:t>
      </w:r>
      <w:r>
        <w:rPr>
          <w:color w:val="231F1F"/>
          <w:spacing w:val="50"/>
        </w:rPr>
        <w:t> </w:t>
      </w:r>
      <w:r>
        <w:rPr>
          <w:color w:val="231F1F"/>
        </w:rPr>
        <w:t>lice)</w:t>
      </w:r>
      <w:r>
        <w:rPr>
          <w:color w:val="231F1F"/>
          <w:spacing w:val="50"/>
        </w:rPr>
        <w:t> </w:t>
      </w:r>
      <w:r>
        <w:rPr>
          <w:color w:val="231F1F"/>
        </w:rPr>
        <w:t>podneti</w:t>
      </w:r>
      <w:r>
        <w:rPr>
          <w:color w:val="231F1F"/>
          <w:spacing w:val="55"/>
        </w:rPr>
        <w:t> </w:t>
      </w:r>
      <w:r>
        <w:rPr>
          <w:color w:val="231F1F"/>
        </w:rPr>
        <w:t>su</w:t>
      </w:r>
      <w:r>
        <w:rPr>
          <w:color w:val="231F1F"/>
          <w:spacing w:val="51"/>
        </w:rPr>
        <w:t> </w:t>
      </w:r>
      <w:r>
        <w:rPr>
          <w:color w:val="231F1F"/>
        </w:rPr>
        <w:t>zbog</w:t>
      </w:r>
      <w:r>
        <w:rPr>
          <w:color w:val="231F1F"/>
          <w:spacing w:val="49"/>
        </w:rPr>
        <w:t> </w:t>
      </w:r>
      <w:r>
        <w:rPr>
          <w:color w:val="231F1F"/>
        </w:rPr>
        <w:t>postojanja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sumnje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su,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ostalih,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to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uglavnom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finansijskog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kriminala,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počinjena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koruptivna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krivična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djela.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</w:rPr>
        <w:t>2015.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godini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podneto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17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izvještaja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dopuna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izvještaja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97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(90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fizičkih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lica,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6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pravnih</w:t>
      </w:r>
      <w:r>
        <w:rPr>
          <w:color w:val="231F1F"/>
        </w:rPr>
        <w:t> lica</w:t>
      </w:r>
      <w:r>
        <w:rPr>
          <w:color w:val="231F1F"/>
          <w:spacing w:val="-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jedno</w:t>
      </w:r>
      <w:r>
        <w:rPr>
          <w:color w:val="231F1F"/>
          <w:spacing w:val="1"/>
        </w:rPr>
        <w:t> </w:t>
      </w:r>
      <w:r>
        <w:rPr>
          <w:color w:val="231F1F"/>
        </w:rPr>
        <w:t>1 </w:t>
      </w:r>
      <w:r>
        <w:rPr>
          <w:rFonts w:ascii="Times New Roman" w:hAnsi="Times New Roman"/>
          <w:color w:val="231F1F"/>
        </w:rPr>
        <w:t>NN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lic</w:t>
      </w:r>
      <w:r>
        <w:rPr>
          <w:color w:val="231F1F"/>
          <w:spacing w:val="-1"/>
        </w:rPr>
        <w:t>e).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Tabela</w:t>
      </w:r>
      <w:r>
        <w:rPr>
          <w:color w:val="231F1F"/>
        </w:rPr>
        <w:t> 6.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Izvještaji</w:t>
      </w:r>
      <w:r>
        <w:rPr>
          <w:rFonts w:ascii="Times New Roman" w:hAnsi="Times New Roman"/>
          <w:color w:val="231F1F"/>
        </w:rPr>
        <w:t> i dopune izvještaja iz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oblasti </w:t>
      </w:r>
      <w:r>
        <w:rPr>
          <w:rFonts w:ascii="Times New Roman" w:hAnsi="Times New Roman"/>
          <w:color w:val="231F1F"/>
          <w:spacing w:val="-1"/>
        </w:rPr>
        <w:t>korupcije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prijavljena lica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7"/>
        <w:gridCol w:w="1222"/>
        <w:gridCol w:w="1155"/>
        <w:gridCol w:w="1001"/>
        <w:gridCol w:w="1157"/>
        <w:gridCol w:w="1200"/>
        <w:gridCol w:w="867"/>
      </w:tblGrid>
      <w:tr>
        <w:trPr>
          <w:trHeight w:val="283" w:hRule="exact"/>
        </w:trPr>
        <w:tc>
          <w:tcPr>
            <w:tcW w:w="9088" w:type="dxa"/>
            <w:gridSpan w:val="7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E1DFDF"/>
          </w:tcPr>
          <w:p>
            <w:pPr>
              <w:pStyle w:val="TableParagraph"/>
              <w:spacing w:line="262" w:lineRule="exact"/>
              <w:ind w:left="15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Izvještaji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 i dopune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 izvještaja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 iz oblasti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korupcije</w:t>
            </w:r>
            <w:r>
              <w:rPr>
                <w:rFonts w:ascii="Times New Roman" w:hAnsi="Times New Roman"/>
                <w:b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i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prijavljena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lica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84" w:hRule="exact"/>
        </w:trPr>
        <w:tc>
          <w:tcPr>
            <w:tcW w:w="2487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/>
          </w:p>
        </w:tc>
        <w:tc>
          <w:tcPr>
            <w:tcW w:w="3377" w:type="dxa"/>
            <w:gridSpan w:val="3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3" w:lineRule="exact"/>
              <w:ind w:left="7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4"/>
              </w:rPr>
              <w:t>Izvještaji</w:t>
            </w:r>
            <w:r>
              <w:rPr>
                <w:rFonts w:ascii="Times New Roman" w:hAnsi="Times New Roman"/>
                <w:b/>
                <w:color w:val="231F1F"/>
                <w:sz w:val="24"/>
              </w:rPr>
              <w:t> i dopune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24" w:type="dxa"/>
            <w:gridSpan w:val="3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3" w:lineRule="exact"/>
              <w:ind w:left="8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Prijavljena</w:t>
            </w:r>
            <w:r>
              <w:rPr>
                <w:rFonts w:ascii="Times New Roman"/>
                <w:b/>
                <w:color w:val="231F1F"/>
                <w:sz w:val="24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24"/>
              </w:rPr>
              <w:t>lica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5" w:hRule="exact"/>
        </w:trPr>
        <w:tc>
          <w:tcPr>
            <w:tcW w:w="2487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/>
          </w:p>
        </w:tc>
        <w:tc>
          <w:tcPr>
            <w:tcW w:w="1222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54" w:lineRule="exact"/>
              <w:ind w:left="3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5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54" w:lineRule="exact"/>
              <w:ind w:left="3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01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54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+/- </w:t>
            </w:r>
            <w:r>
              <w:rPr>
                <w:rFonts w:ascii="Times New Roman"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7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54" w:lineRule="exact"/>
              <w:ind w:left="2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54" w:lineRule="exact"/>
              <w:ind w:left="3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7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54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+/- </w:t>
            </w:r>
            <w:r>
              <w:rPr>
                <w:rFonts w:ascii="Times New Roman"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95" w:hRule="exact"/>
        </w:trPr>
        <w:tc>
          <w:tcPr>
            <w:tcW w:w="2487" w:type="dxa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Izvještaji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22" w:type="dxa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5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01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69" w:lineRule="exact"/>
              <w:ind w:left="2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43%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7" w:type="dxa"/>
            <w:tcBorders>
              <w:top w:val="single" w:sz="8" w:space="0" w:color="231F1F"/>
              <w:left w:val="single" w:sz="8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7" w:type="dxa"/>
            <w:tcBorders>
              <w:top w:val="single" w:sz="8" w:space="0" w:color="231F1F"/>
              <w:left w:val="single" w:sz="5" w:space="0" w:color="231F1F"/>
              <w:bottom w:val="single" w:sz="5" w:space="0" w:color="231F1F"/>
              <w:right w:val="single" w:sz="8" w:space="0" w:color="231F1F"/>
            </w:tcBorders>
          </w:tcPr>
          <w:p>
            <w:pPr>
              <w:pStyle w:val="TableParagraph"/>
              <w:spacing w:line="269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5%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7" w:hRule="exact"/>
        </w:trPr>
        <w:tc>
          <w:tcPr>
            <w:tcW w:w="2487" w:type="dxa"/>
            <w:tcBorders>
              <w:top w:val="single" w:sz="5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F6F4F4"/>
          </w:tcPr>
          <w:p>
            <w:pPr>
              <w:pStyle w:val="TableParagraph"/>
              <w:spacing w:line="269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z w:val="24"/>
              </w:rPr>
              <w:t>Dopune</w:t>
            </w:r>
            <w:r>
              <w:rPr>
                <w:rFonts w:ascii="Times New Roman" w:hAns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izvještaja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22" w:type="dxa"/>
            <w:tcBorders>
              <w:top w:val="single" w:sz="5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5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01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</w:tcPr>
          <w:p>
            <w:pPr>
              <w:pStyle w:val="TableParagraph"/>
              <w:spacing w:line="269" w:lineRule="exact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</w:t>
            </w:r>
            <w:r>
              <w:rPr>
                <w:rFonts w:ascii="Times New Roman"/>
                <w:color w:val="231F1F"/>
                <w:spacing w:val="-1"/>
                <w:sz w:val="24"/>
              </w:rPr>
              <w:t>67%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7" w:type="dxa"/>
            <w:tcBorders>
              <w:top w:val="single" w:sz="5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7" w:type="dxa"/>
            <w:tcBorders>
              <w:top w:val="single" w:sz="5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</w:tcPr>
          <w:p>
            <w:pPr>
              <w:pStyle w:val="TableParagraph"/>
              <w:spacing w:line="269" w:lineRule="exact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-80%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00" w:hRule="exact"/>
        </w:trPr>
        <w:tc>
          <w:tcPr>
            <w:tcW w:w="2487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8" w:space="0" w:color="231F1F"/>
            </w:tcBorders>
            <w:shd w:val="clear" w:color="auto" w:fill="E1DFDF"/>
          </w:tcPr>
          <w:p>
            <w:pPr>
              <w:pStyle w:val="TableParagraph"/>
              <w:spacing w:line="274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22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74" w:lineRule="exact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17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5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74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21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001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E1DFDF"/>
          </w:tcPr>
          <w:p>
            <w:pPr>
              <w:pStyle w:val="TableParagraph"/>
              <w:spacing w:line="274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24%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57" w:type="dxa"/>
            <w:tcBorders>
              <w:top w:val="single" w:sz="8" w:space="0" w:color="231F1F"/>
              <w:left w:val="single" w:sz="8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74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97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00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74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98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67" w:type="dxa"/>
            <w:tcBorders>
              <w:top w:val="single" w:sz="8" w:space="0" w:color="231F1F"/>
              <w:left w:val="single" w:sz="5" w:space="0" w:color="231F1F"/>
              <w:bottom w:val="single" w:sz="8" w:space="0" w:color="231F1F"/>
              <w:right w:val="single" w:sz="8" w:space="0" w:color="231F1F"/>
            </w:tcBorders>
            <w:shd w:val="clear" w:color="auto" w:fill="E1DFDF"/>
          </w:tcPr>
          <w:p>
            <w:pPr>
              <w:pStyle w:val="TableParagraph"/>
              <w:spacing w:line="274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1%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/>
        <w:ind w:left="117" w:right="108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Najčešći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pojavni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oblici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koruptivnih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je</w:t>
      </w:r>
      <w:r>
        <w:rPr>
          <w:rFonts w:ascii="Times New Roman" w:hAnsi="Times New Roman"/>
          <w:color w:val="231F1F"/>
          <w:spacing w:val="-1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zloupotreba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službenog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položaj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ovlašćenja,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nesavjestan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službi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primanje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mita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službenika.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obzirom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uglavnom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užim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krugovima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čine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krivična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korist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korist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trećih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lica,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oštećeni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ani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preduzeća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rijetko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odlučuju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prijaviti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počinitelje,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otkrivanje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korupci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je</w:t>
      </w:r>
      <w:r>
        <w:rPr>
          <w:color w:val="231F1F"/>
          <w:spacing w:val="27"/>
        </w:rPr>
        <w:t> </w:t>
      </w:r>
      <w:r>
        <w:rPr>
          <w:color w:val="231F1F"/>
        </w:rPr>
        <w:t>ote</w:t>
      </w:r>
      <w:r>
        <w:rPr>
          <w:rFonts w:ascii="Times New Roman" w:hAnsi="Times New Roman"/>
          <w:color w:val="231F1F"/>
        </w:rPr>
        <w:t>žano.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Otkrivanje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dokazivanje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usporeno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zbog</w:t>
      </w:r>
      <w:r>
        <w:rPr>
          <w:color w:val="231F1F"/>
          <w:spacing w:val="70"/>
        </w:rPr>
        <w:t> </w:t>
      </w:r>
      <w:r>
        <w:rPr>
          <w:rFonts w:ascii="Times New Roman" w:hAnsi="Times New Roman"/>
          <w:color w:val="231F1F"/>
          <w:spacing w:val="-1"/>
        </w:rPr>
        <w:t>nespremnosti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ana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prijave </w:t>
      </w:r>
      <w:r>
        <w:rPr>
          <w:rFonts w:ascii="Times New Roman" w:hAnsi="Times New Roman"/>
          <w:color w:val="231F1F"/>
        </w:rPr>
        <w:t>službenike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"/>
        </w:rPr>
        <w:t> od </w:t>
      </w:r>
      <w:r>
        <w:rPr>
          <w:rFonts w:ascii="Times New Roman" w:hAnsi="Times New Roman"/>
          <w:color w:val="231F1F"/>
        </w:rPr>
        <w:t>njih </w:t>
      </w:r>
      <w:r>
        <w:rPr>
          <w:rFonts w:ascii="Times New Roman" w:hAnsi="Times New Roman"/>
          <w:color w:val="231F1F"/>
          <w:spacing w:val="-1"/>
        </w:rPr>
        <w:t>traže</w:t>
      </w:r>
      <w:r>
        <w:rPr>
          <w:rFonts w:ascii="Times New Roman" w:hAnsi="Times New Roman"/>
          <w:color w:val="231F1F"/>
        </w:rPr>
        <w:t> mito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svjedoče</w:t>
      </w:r>
      <w:r>
        <w:rPr>
          <w:rFonts w:ascii="Times New Roman" w:hAnsi="Times New Roman"/>
          <w:color w:val="231F1F"/>
        </w:rPr>
        <w:t> protiv takvih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lica.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evidentno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posljednje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vrijeme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porastao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broj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ana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prijavljuju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ovakve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nezakonitosti.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Agencija</w:t>
      </w:r>
      <w:r>
        <w:rPr>
          <w:color w:val="231F1F"/>
          <w:spacing w:val="6"/>
        </w:rPr>
        <w:t> </w:t>
      </w:r>
      <w:r>
        <w:rPr>
          <w:color w:val="231F1F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prevenciju</w:t>
      </w:r>
      <w:r>
        <w:rPr>
          <w:color w:val="231F1F"/>
          <w:spacing w:val="6"/>
        </w:rPr>
        <w:t> </w:t>
      </w:r>
      <w:r>
        <w:rPr>
          <w:color w:val="231F1F"/>
        </w:rPr>
        <w:t>korupcije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koordinaciju</w:t>
      </w:r>
      <w:r>
        <w:rPr>
          <w:color w:val="231F1F"/>
          <w:spacing w:val="6"/>
        </w:rPr>
        <w:t> </w:t>
      </w:r>
      <w:r>
        <w:rPr>
          <w:color w:val="231F1F"/>
        </w:rPr>
        <w:t>borbe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korupcije,</w:t>
      </w:r>
      <w:r>
        <w:rPr>
          <w:color w:val="231F1F"/>
          <w:spacing w:val="113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2016.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godini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zaprimila</w:t>
      </w:r>
      <w:r>
        <w:rPr>
          <w:color w:val="231F1F"/>
          <w:spacing w:val="56"/>
        </w:rPr>
        <w:t> </w:t>
      </w:r>
      <w:r>
        <w:rPr>
          <w:color w:val="231F1F"/>
        </w:rPr>
        <w:t>je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ukupno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139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podnesaka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indicijama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koruptivnog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pošte,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elektronske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pošte,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telefonskim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lično,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  <w:spacing w:val="-1"/>
        </w:rPr>
        <w:t>2015.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godini</w:t>
      </w:r>
      <w:r>
        <w:rPr>
          <w:color w:val="231F1F"/>
          <w:spacing w:val="31"/>
        </w:rPr>
        <w:t> </w:t>
      </w:r>
      <w:r>
        <w:rPr>
          <w:color w:val="231F1F"/>
        </w:rPr>
        <w:t>zaprimila</w:t>
      </w:r>
      <w:r>
        <w:rPr>
          <w:color w:val="231F1F"/>
          <w:spacing w:val="71"/>
        </w:rPr>
        <w:t> </w:t>
      </w:r>
      <w:r>
        <w:rPr>
          <w:color w:val="231F1F"/>
        </w:rPr>
        <w:t>ukupno</w:t>
      </w:r>
      <w:r>
        <w:rPr>
          <w:color w:val="231F1F"/>
          <w:spacing w:val="16"/>
        </w:rPr>
        <w:t> </w:t>
      </w:r>
      <w:r>
        <w:rPr>
          <w:color w:val="231F1F"/>
        </w:rPr>
        <w:t>124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podneska.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skladu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nadležnostima</w:t>
      </w:r>
      <w:r>
        <w:rPr>
          <w:color w:val="231F1F"/>
          <w:spacing w:val="-1"/>
        </w:rPr>
        <w:t>,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rukovodeći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principima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profesionalnog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jednakog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tretmana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nediskriminacije,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načelima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pravovremenosti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  <w:spacing w:val="-1"/>
        </w:rPr>
        <w:t>opravdanosti,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analiziran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svaki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pojedinačni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podnesak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Zakona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Agencij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Pravilnika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postupanju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zaprimljenim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podnescima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indicijama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koruptivnog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ponašanja,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te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color w:val="231F1F"/>
        </w:rPr>
        <w:t>su</w:t>
      </w:r>
      <w:r>
        <w:rPr>
          <w:color w:val="231F1F"/>
          <w:spacing w:val="33"/>
        </w:rPr>
        <w:t> </w:t>
      </w:r>
      <w:r>
        <w:rPr>
          <w:color w:val="231F1F"/>
        </w:rPr>
        <w:t>isti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dostavljeni</w:t>
      </w:r>
      <w:r>
        <w:rPr>
          <w:color w:val="231F1F"/>
          <w:spacing w:val="33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dalj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postupanje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nadležnim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pravosudnim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policijskim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institucijama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  <w:spacing w:val="-1"/>
        </w:rPr>
        <w:t>Bosni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Hercegovini.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podacima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Obavještajno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bezbjednosne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agencij</w:t>
      </w:r>
      <w:r>
        <w:rPr>
          <w:color w:val="231F1F"/>
        </w:rPr>
        <w:t>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BiH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koruptivne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konstantna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prateća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pojava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skoro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sferama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nezakonitog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poslovanja,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prikupljeni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angažiranju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policijskih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službenika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nesmetan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transport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različite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robe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nema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potrebnu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prateću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dokumentaciju,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uticaj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inspekcijske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organe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vrše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kontrolu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poslovanja.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Tak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r,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uočeni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slučajevi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traženja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novčane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protiv</w:t>
      </w:r>
      <w:r>
        <w:rPr>
          <w:rFonts w:ascii="Times New Roman" w:hAnsi="Times New Roman"/>
          <w:color w:val="231F1F"/>
        </w:rPr>
        <w:t>u</w:t>
      </w:r>
      <w:r>
        <w:rPr>
          <w:color w:val="231F1F"/>
        </w:rPr>
        <w:t>sluge</w:t>
      </w:r>
      <w:r>
        <w:rPr>
          <w:color w:val="231F1F"/>
          <w:spacing w:val="1"/>
        </w:rPr>
        <w:t> </w:t>
      </w:r>
      <w:r>
        <w:rPr>
          <w:color w:val="231F1F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spadaju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redovan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opis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poslova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državnih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službenika,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naročito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sferi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većih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strukturnih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investicija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color w:val="231F1F"/>
        </w:rPr>
        <w:t>vedenih,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6"/>
        </w:rPr>
        <w:t> </w:t>
      </w:r>
      <w:r>
        <w:rPr>
          <w:color w:val="231F1F"/>
        </w:rPr>
        <w:t>od</w:t>
      </w:r>
      <w:r>
        <w:rPr>
          <w:color w:val="231F1F"/>
          <w:spacing w:val="6"/>
        </w:rPr>
        <w:t> </w:t>
      </w:r>
      <w:r>
        <w:rPr>
          <w:color w:val="231F1F"/>
        </w:rPr>
        <w:t>uzroka</w:t>
      </w:r>
      <w:r>
        <w:rPr>
          <w:color w:val="231F1F"/>
          <w:spacing w:val="5"/>
        </w:rPr>
        <w:t> </w:t>
      </w:r>
      <w:r>
        <w:rPr>
          <w:color w:val="231F1F"/>
        </w:rPr>
        <w:t>smanjenja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priliva</w:t>
      </w:r>
      <w:r>
        <w:rPr>
          <w:color w:val="231F1F"/>
          <w:spacing w:val="6"/>
        </w:rPr>
        <w:t> </w:t>
      </w:r>
      <w:r>
        <w:rPr>
          <w:color w:val="231F1F"/>
        </w:rPr>
        <w:t>stranih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investicija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74"/>
        </w:rPr>
        <w:t> </w:t>
      </w:r>
      <w:r>
        <w:rPr>
          <w:color w:val="231F1F"/>
          <w:spacing w:val="-1"/>
        </w:rPr>
        <w:t>prethodnoj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godini.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Ovakve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zloupotrebe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položaja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vršene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su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postupcima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ostvarivanja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na,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pa je tako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nezakonitim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radnjama</w:t>
      </w:r>
      <w:r>
        <w:rPr>
          <w:rFonts w:ascii="Times New Roman" w:hAnsi="Times New Roman"/>
          <w:color w:val="231F1F"/>
        </w:rPr>
        <w:t> više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uvezanih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lica,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meĎu kojima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zdravstveni</w:t>
      </w:r>
      <w:r>
        <w:rPr>
          <w:color w:val="231F1F"/>
        </w:rPr>
        <w:t> i administrativni </w:t>
      </w:r>
      <w:r>
        <w:rPr>
          <w:color w:val="231F1F"/>
          <w:spacing w:val="-1"/>
        </w:rPr>
        <w:t>radnici,</w:t>
      </w:r>
      <w:r>
        <w:rPr>
          <w:color w:val="231F1F"/>
        </w:rPr>
        <w:t> </w:t>
      </w:r>
      <w:r>
        <w:rPr>
          <w:color w:val="231F1F"/>
          <w:spacing w:val="-1"/>
        </w:rPr>
        <w:t>ali</w:t>
      </w:r>
      <w:r>
        <w:rPr>
          <w:color w:val="231F1F"/>
        </w:rPr>
        <w:t> i kriminogena</w:t>
      </w:r>
      <w:r>
        <w:rPr>
          <w:color w:val="231F1F"/>
          <w:spacing w:val="-1"/>
        </w:rPr>
        <w:t> </w:t>
      </w:r>
      <w:r>
        <w:rPr>
          <w:color w:val="231F1F"/>
        </w:rPr>
        <w:t>lica</w:t>
      </w:r>
      <w:r>
        <w:rPr>
          <w:color w:val="231F1F"/>
          <w:spacing w:val="-1"/>
        </w:rPr>
        <w:t> </w:t>
      </w:r>
      <w:r>
        <w:rPr>
          <w:color w:val="231F1F"/>
        </w:rPr>
        <w:t>koja</w:t>
      </w:r>
      <w:r>
        <w:rPr>
          <w:color w:val="231F1F"/>
          <w:spacing w:val="1"/>
        </w:rPr>
        <w:t> </w:t>
      </w:r>
      <w:r>
        <w:rPr>
          <w:color w:val="231F1F"/>
        </w:rPr>
        <w:t>se pojavljuju kao posrednici,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omogućeno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sticanje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nezakonite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novčane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dobiti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dodjeli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invali</w:t>
      </w:r>
      <w:r>
        <w:rPr>
          <w:color w:val="231F1F"/>
        </w:rPr>
        <w:t>dskih</w:t>
      </w:r>
      <w:r>
        <w:rPr>
          <w:color w:val="231F1F"/>
          <w:spacing w:val="30"/>
        </w:rPr>
        <w:t> </w:t>
      </w:r>
      <w:r>
        <w:rPr>
          <w:color w:val="231F1F"/>
        </w:rPr>
        <w:t>penzija,</w:t>
      </w:r>
      <w:r>
        <w:rPr>
          <w:color w:val="231F1F"/>
          <w:spacing w:val="30"/>
        </w:rPr>
        <w:t> </w:t>
      </w:r>
      <w:r>
        <w:rPr>
          <w:color w:val="231F1F"/>
        </w:rPr>
        <w:t>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istovremeno</w:t>
      </w:r>
      <w:r>
        <w:rPr>
          <w:color w:val="231F1F"/>
          <w:spacing w:val="72"/>
        </w:rPr>
        <w:t> </w:t>
      </w:r>
      <w:r>
        <w:rPr>
          <w:color w:val="231F1F"/>
          <w:spacing w:val="-1"/>
        </w:rPr>
        <w:t>direktno</w:t>
      </w:r>
      <w:r>
        <w:rPr>
          <w:color w:val="231F1F"/>
        </w:rPr>
        <w:t> se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uticalo</w:t>
      </w:r>
      <w:r>
        <w:rPr>
          <w:rFonts w:ascii="Times New Roman" w:hAnsi="Times New Roman"/>
          <w:color w:val="231F1F"/>
        </w:rPr>
        <w:t> na </w:t>
      </w:r>
      <w:r>
        <w:rPr>
          <w:rFonts w:ascii="Times New Roman" w:hAnsi="Times New Roman"/>
          <w:color w:val="231F1F"/>
          <w:spacing w:val="-1"/>
        </w:rPr>
        <w:t>finansijsko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opterećenje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Zavoda PIO</w:t>
      </w:r>
      <w:r>
        <w:rPr>
          <w:rFonts w:ascii="Times New Roman" w:hAnsi="Times New Roman"/>
          <w:color w:val="231F1F"/>
        </w:rPr>
        <w:t> F </w:t>
      </w:r>
      <w:r>
        <w:rPr>
          <w:rFonts w:ascii="Times New Roman" w:hAnsi="Times New Roman"/>
          <w:color w:val="231F1F"/>
          <w:spacing w:val="-1"/>
        </w:rPr>
        <w:t>BiH.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8" w:right="111" w:firstLine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Jedan</w:t>
      </w:r>
      <w:r>
        <w:rPr>
          <w:color w:val="231F1F"/>
          <w:spacing w:val="4"/>
        </w:rPr>
        <w:t> </w:t>
      </w:r>
      <w:r>
        <w:rPr>
          <w:color w:val="231F1F"/>
        </w:rPr>
        <w:t>od</w:t>
      </w:r>
      <w:r>
        <w:rPr>
          <w:color w:val="231F1F"/>
          <w:spacing w:val="4"/>
        </w:rPr>
        <w:t> </w:t>
      </w:r>
      <w:r>
        <w:rPr>
          <w:color w:val="231F1F"/>
        </w:rPr>
        <w:t>modusa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namjensko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osnivanje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firmi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udruženja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prijavljuju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različite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javne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pozive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finansiranje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projekata,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nakon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čega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dobijaju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novčana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sredstava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cjelosti</w:t>
      </w:r>
      <w:r>
        <w:rPr>
          <w:rFonts w:ascii="Times New Roman" w:hAnsi="Times New Roman"/>
          <w:color w:val="231F1F"/>
        </w:rPr>
        <w:t> ili </w:t>
      </w:r>
      <w:r>
        <w:rPr>
          <w:rFonts w:ascii="Times New Roman" w:hAnsi="Times New Roman"/>
          <w:color w:val="231F1F"/>
          <w:spacing w:val="-1"/>
        </w:rPr>
        <w:t>većim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dijelom</w:t>
      </w:r>
      <w:r>
        <w:rPr>
          <w:rFonts w:ascii="Times New Roman" w:hAnsi="Times New Roman"/>
          <w:color w:val="231F1F"/>
        </w:rPr>
        <w:t> 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troše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namijenjene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svrhe.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Česte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su </w:t>
      </w:r>
      <w:r>
        <w:rPr>
          <w:rFonts w:ascii="Times New Roman" w:hAnsi="Times New Roman"/>
          <w:color w:val="231F1F"/>
          <w:spacing w:val="-1"/>
        </w:rPr>
        <w:t>zloupotrebe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službenog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položaja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17"/>
        </w:rPr>
        <w:t> </w:t>
      </w:r>
      <w:r>
        <w:rPr>
          <w:color w:val="231F1F"/>
        </w:rPr>
        <w:t>zaposlenika</w:t>
      </w:r>
      <w:r>
        <w:rPr>
          <w:color w:val="231F1F"/>
          <w:spacing w:val="15"/>
        </w:rPr>
        <w:t> </w:t>
      </w:r>
      <w:r>
        <w:rPr>
          <w:color w:val="231F1F"/>
        </w:rPr>
        <w:t>pojedinih</w:t>
      </w:r>
      <w:r>
        <w:rPr>
          <w:color w:val="231F1F"/>
          <w:spacing w:val="17"/>
        </w:rPr>
        <w:t> </w:t>
      </w:r>
      <w:r>
        <w:rPr>
          <w:color w:val="231F1F"/>
        </w:rPr>
        <w:t>kazneno-</w:t>
      </w:r>
      <w:r>
        <w:rPr>
          <w:rFonts w:ascii="Times New Roman" w:hAnsi="Times New Roman"/>
          <w:color w:val="231F1F"/>
        </w:rPr>
        <w:t>popravnih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ustanova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koji,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novčanu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naknadu,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  <w:spacing w:val="-1"/>
        </w:rPr>
        <w:t>pritvorenim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</w:rPr>
        <w:t>osuĎenim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  <w:spacing w:val="-1"/>
        </w:rPr>
        <w:t>licima</w:t>
      </w:r>
      <w:r>
        <w:rPr>
          <w:rFonts w:ascii="Times New Roman" w:hAnsi="Times New Roman"/>
          <w:color w:val="231F1F"/>
          <w:spacing w:val="-17"/>
        </w:rPr>
        <w:t> </w:t>
      </w:r>
      <w:r>
        <w:rPr>
          <w:rFonts w:ascii="Times New Roman" w:hAnsi="Times New Roman"/>
          <w:color w:val="231F1F"/>
          <w:spacing w:val="-1"/>
        </w:rPr>
        <w:t>omogućavaju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-17"/>
        </w:rPr>
        <w:t> </w:t>
      </w:r>
      <w:r>
        <w:rPr>
          <w:rFonts w:ascii="Times New Roman" w:hAnsi="Times New Roman"/>
          <w:color w:val="231F1F"/>
          <w:spacing w:val="-1"/>
        </w:rPr>
        <w:t>pogodnosti.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8" w:right="115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unošenja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nedozvoljenih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stvari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ustanove,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mobiteli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narkotici,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službenici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olakšavaju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kriminalnim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licima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premještaje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ćelije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360" w:lineRule="auto" w:before="69"/>
        <w:ind w:left="118" w:right="112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organizacione</w:t>
      </w:r>
      <w:r>
        <w:rPr>
          <w:rFonts w:ascii="Times New Roman" w:hAnsi="Times New Roman" w:cs="Times New Roman" w:eastAsia="Times New Roman"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jedinice</w:t>
      </w:r>
      <w:r>
        <w:rPr>
          <w:rFonts w:ascii="Times New Roman" w:hAnsi="Times New Roman" w:cs="Times New Roman" w:eastAsia="Times New Roman"/>
          <w:color w:val="231F1F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zavoda</w:t>
      </w:r>
      <w:r>
        <w:rPr>
          <w:rFonts w:ascii="Times New Roman" w:hAnsi="Times New Roman" w:cs="Times New Roman" w:eastAsia="Times New Roman"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koje</w:t>
      </w:r>
      <w:r>
        <w:rPr>
          <w:rFonts w:ascii="Times New Roman" w:hAnsi="Times New Roman" w:cs="Times New Roman" w:eastAsia="Times New Roman"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poluotvorenog</w:t>
      </w:r>
      <w:r>
        <w:rPr>
          <w:rFonts w:ascii="Times New Roman" w:hAnsi="Times New Roman" w:cs="Times New Roman" w:eastAsia="Times New Roman"/>
          <w:color w:val="231F1F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tipa,</w:t>
      </w:r>
      <w:r>
        <w:rPr>
          <w:rFonts w:ascii="Times New Roman" w:hAnsi="Times New Roman" w:cs="Times New Roman" w:eastAsia="Times New Roman"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kao</w:t>
      </w:r>
      <w:r>
        <w:rPr>
          <w:rFonts w:ascii="Times New Roman" w:hAnsi="Times New Roman" w:cs="Times New Roman" w:eastAsia="Times New Roman"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ranije</w:t>
      </w:r>
      <w:r>
        <w:rPr>
          <w:rFonts w:ascii="Times New Roman" w:hAnsi="Times New Roman" w:cs="Times New Roman" w:eastAsia="Times New Roman"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izlaske</w:t>
      </w:r>
      <w:r>
        <w:rPr>
          <w:rFonts w:ascii="Times New Roman" w:hAnsi="Times New Roman" w:cs="Times New Roman" w:eastAsia="Times New Roman"/>
          <w:color w:val="231F1F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slobodu,</w:t>
      </w:r>
      <w:r>
        <w:rPr>
          <w:rFonts w:ascii="Times New Roman" w:hAnsi="Times New Roman" w:cs="Times New Roman" w:eastAsia="Times New Roman"/>
          <w:color w:val="231F1F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budući</w:t>
      </w:r>
      <w:r>
        <w:rPr>
          <w:rFonts w:ascii="Times New Roman" w:hAnsi="Times New Roman" w:cs="Times New Roman" w:eastAsia="Times New Roman"/>
          <w:color w:val="231F1F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color w:val="231F1F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color w:val="231F1F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uključeni</w:t>
      </w:r>
      <w:r>
        <w:rPr>
          <w:rFonts w:ascii="Times New Roman" w:hAnsi="Times New Roman" w:cs="Times New Roman" w:eastAsia="Times New Roman"/>
          <w:color w:val="231F1F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odlučivanje</w:t>
      </w:r>
      <w:r>
        <w:rPr>
          <w:rFonts w:ascii="Times New Roman" w:hAnsi="Times New Roman" w:cs="Times New Roman" w:eastAsia="Times New Roman"/>
          <w:color w:val="231F1F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231F1F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istom</w:t>
      </w:r>
      <w:r>
        <w:rPr>
          <w:rFonts w:ascii="Times New Roman" w:hAnsi="Times New Roman" w:cs="Times New Roman" w:eastAsia="Times New Roman"/>
          <w:color w:val="231F1F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Informacija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stanju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sigurnosti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Bosni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Hercegovini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period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2016.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godine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2016: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22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36).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7"/>
        <w:ind w:left="135" w:right="13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2"/>
          <w:sz w:val="22"/>
        </w:rPr>
        <w:t>ZAKLJUČAK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122"/>
        <w:ind w:left="118" w:right="108" w:firstLine="720"/>
        <w:jc w:val="both"/>
      </w:pP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sprovedenog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zaključiti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organizovani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kriminalitet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  <w:spacing w:val="-1"/>
        </w:rPr>
        <w:t>privredno-finansijskoj</w:t>
      </w:r>
      <w:r>
        <w:rPr>
          <w:color w:val="231F1F"/>
          <w:spacing w:val="50"/>
        </w:rPr>
        <w:t> </w:t>
      </w:r>
      <w:r>
        <w:rPr>
          <w:color w:val="231F1F"/>
        </w:rPr>
        <w:t>oblasti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B</w:t>
      </w:r>
      <w:r>
        <w:rPr>
          <w:color w:val="231F1F"/>
          <w:spacing w:val="-1"/>
        </w:rPr>
        <w:t>osne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</w:rPr>
        <w:t>Hercegov</w:t>
      </w:r>
      <w:r>
        <w:rPr>
          <w:rFonts w:ascii="Times New Roman" w:hAnsi="Times New Roman"/>
          <w:color w:val="231F1F"/>
        </w:rPr>
        <w:t>ine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znatno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prisutan</w:t>
      </w:r>
      <w:r>
        <w:rPr>
          <w:color w:val="231F1F"/>
          <w:spacing w:val="50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</w:rPr>
        <w:t>da</w:t>
      </w:r>
      <w:r>
        <w:rPr>
          <w:color w:val="231F1F"/>
          <w:spacing w:val="51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efikasnije</w:t>
      </w:r>
      <w:r>
        <w:rPr>
          <w:color w:val="231F1F"/>
          <w:spacing w:val="75"/>
        </w:rPr>
        <w:t> </w:t>
      </w:r>
      <w:r>
        <w:rPr>
          <w:color w:val="231F1F"/>
        </w:rPr>
        <w:t>borbe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23"/>
        </w:rPr>
        <w:t> </w:t>
      </w:r>
      <w:r>
        <w:rPr>
          <w:color w:val="231F1F"/>
        </w:rPr>
        <w:t>privrednog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kriminaliteta,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narednom</w:t>
      </w:r>
      <w:r>
        <w:rPr>
          <w:color w:val="231F1F"/>
          <w:spacing w:val="24"/>
        </w:rPr>
        <w:t> </w:t>
      </w:r>
      <w:r>
        <w:rPr>
          <w:color w:val="231F1F"/>
        </w:rPr>
        <w:t>periodu,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neophodno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unaprijediti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saradnju</w:t>
      </w:r>
      <w:r>
        <w:rPr>
          <w:color w:val="231F1F"/>
          <w:spacing w:val="93"/>
        </w:rPr>
        <w:t> </w:t>
      </w:r>
      <w:r>
        <w:rPr>
          <w:color w:val="231F1F"/>
        </w:rPr>
        <w:t>sa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poreskim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carinskim</w:t>
      </w:r>
      <w:r>
        <w:rPr>
          <w:color w:val="231F1F"/>
          <w:spacing w:val="7"/>
        </w:rPr>
        <w:t> </w:t>
      </w:r>
      <w:r>
        <w:rPr>
          <w:color w:val="231F1F"/>
        </w:rPr>
        <w:t>s</w:t>
      </w:r>
      <w:r>
        <w:rPr>
          <w:rFonts w:ascii="Times New Roman" w:hAnsi="Times New Roman"/>
          <w:color w:val="231F1F"/>
        </w:rPr>
        <w:t>lužbama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Bosni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Hercegovini,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zajedničkog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sprečavanja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krijumčarenja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roba,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poreskih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utaja,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prevara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sistemu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PDV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a,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neplaćanja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carina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krivičnih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djela</w:t>
      </w:r>
      <w:r>
        <w:rPr>
          <w:rFonts w:ascii="Times New Roman" w:hAnsi="Times New Roman"/>
          <w:color w:val="231F1F"/>
        </w:rPr>
        <w:t> pranja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color w:val="231F1F"/>
          <w:spacing w:val="-1"/>
        </w:rPr>
        <w:t>.</w:t>
      </w:r>
      <w:r>
        <w:rPr/>
      </w:r>
    </w:p>
    <w:p>
      <w:pPr>
        <w:pStyle w:val="BodyText"/>
        <w:spacing w:line="360" w:lineRule="auto" w:before="6"/>
        <w:ind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saznanja</w:t>
      </w:r>
      <w:r>
        <w:rPr>
          <w:rFonts w:ascii="Times New Roman" w:hAnsi="Times New Roman"/>
          <w:color w:val="231F1F"/>
        </w:rPr>
        <w:t> ukazuju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pojavu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je na </w:t>
      </w:r>
      <w:r>
        <w:rPr>
          <w:rFonts w:ascii="Times New Roman" w:hAnsi="Times New Roman"/>
          <w:color w:val="231F1F"/>
          <w:spacing w:val="-1"/>
        </w:rPr>
        <w:t>području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vlasnika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firmi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privatnom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vlasništvu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uključen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fiktivno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prijavljivanje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cilju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izbjeg</w:t>
      </w:r>
      <w:r>
        <w:rPr>
          <w:color w:val="231F1F"/>
        </w:rPr>
        <w:t>avanja</w:t>
      </w:r>
      <w:r>
        <w:rPr>
          <w:color w:val="231F1F"/>
          <w:spacing w:val="66"/>
        </w:rPr>
        <w:t> </w:t>
      </w:r>
      <w:r>
        <w:rPr>
          <w:rFonts w:ascii="Times New Roman" w:hAnsi="Times New Roman"/>
          <w:color w:val="231F1F"/>
          <w:spacing w:val="-1"/>
        </w:rPr>
        <w:t>plaćanja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PDV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naročito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prisutno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8"/>
        </w:rPr>
        <w:t> </w:t>
      </w:r>
      <w:r>
        <w:rPr>
          <w:color w:val="231F1F"/>
        </w:rPr>
        <w:t>poslovanj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firmi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evinskom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sektoru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prijavljuje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godišnji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promet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iznosima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značajno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manjim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stvarnih.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zahtjeva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pojačan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inspekcijski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nadzor.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raditi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ispunjenju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preporuka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Savjeta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Evrope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smislu</w:t>
      </w:r>
      <w:r>
        <w:rPr>
          <w:color w:val="231F1F"/>
          <w:spacing w:val="17"/>
        </w:rPr>
        <w:t> </w:t>
      </w:r>
      <w:r>
        <w:rPr>
          <w:color w:val="231F1F"/>
        </w:rPr>
        <w:t>borbe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protiv</w:t>
      </w:r>
      <w:r>
        <w:rPr>
          <w:color w:val="231F1F"/>
          <w:spacing w:val="16"/>
        </w:rPr>
        <w:t> </w:t>
      </w:r>
      <w:r>
        <w:rPr>
          <w:color w:val="231F1F"/>
        </w:rPr>
        <w:t>korupcije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pranja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novca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GRECO,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pooštravanju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kaznene</w:t>
      </w:r>
      <w:r>
        <w:rPr>
          <w:color w:val="231F1F"/>
          <w:spacing w:val="17"/>
        </w:rPr>
        <w:t> </w:t>
      </w:r>
      <w:r>
        <w:rPr>
          <w:color w:val="231F1F"/>
        </w:rPr>
        <w:t>politike</w:t>
      </w:r>
      <w:r>
        <w:rPr>
          <w:color w:val="231F1F"/>
          <w:spacing w:val="15"/>
        </w:rPr>
        <w:t> </w:t>
      </w:r>
      <w:r>
        <w:rPr>
          <w:color w:val="231F1F"/>
        </w:rPr>
        <w:t>u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visine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zaprijećene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kazne,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krivična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domene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privrednog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kriminaliteta.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Pojačati</w:t>
      </w:r>
      <w:r>
        <w:rPr>
          <w:rFonts w:ascii="Times New Roman" w:hAnsi="Times New Roman"/>
          <w:color w:val="231F1F"/>
        </w:rPr>
        <w:t> kontrole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prilikom </w:t>
      </w:r>
      <w:r>
        <w:rPr>
          <w:rFonts w:ascii="Times New Roman" w:hAnsi="Times New Roman"/>
          <w:color w:val="231F1F"/>
          <w:spacing w:val="-1"/>
        </w:rPr>
        <w:t>registracije </w:t>
      </w:r>
      <w:r>
        <w:rPr>
          <w:rFonts w:ascii="Times New Roman" w:hAnsi="Times New Roman"/>
          <w:color w:val="231F1F"/>
        </w:rPr>
        <w:t>pravnih </w:t>
      </w:r>
      <w:r>
        <w:rPr>
          <w:rFonts w:ascii="Times New Roman" w:hAnsi="Times New Roman"/>
          <w:color w:val="231F1F"/>
          <w:spacing w:val="-1"/>
        </w:rPr>
        <w:t>subjekata.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4" w:firstLine="720"/>
        <w:jc w:val="both"/>
      </w:pP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osnovu</w:t>
      </w:r>
      <w:r>
        <w:rPr>
          <w:color w:val="231F1F"/>
          <w:spacing w:val="4"/>
        </w:rPr>
        <w:t> </w:t>
      </w:r>
      <w:r>
        <w:rPr>
          <w:color w:val="231F1F"/>
        </w:rPr>
        <w:t>navedenog,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sprovesti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edukaciju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službe</w:t>
      </w:r>
      <w:r>
        <w:rPr>
          <w:color w:val="231F1F"/>
        </w:rPr>
        <w:t>nika</w:t>
      </w:r>
      <w:r>
        <w:rPr>
          <w:color w:val="231F1F"/>
          <w:spacing w:val="4"/>
        </w:rPr>
        <w:t> </w:t>
      </w:r>
      <w:r>
        <w:rPr>
          <w:color w:val="231F1F"/>
        </w:rPr>
        <w:t>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savremenim</w:t>
      </w:r>
      <w:r>
        <w:rPr>
          <w:color w:val="231F1F"/>
          <w:spacing w:val="70"/>
        </w:rPr>
        <w:t> </w:t>
      </w:r>
      <w:r>
        <w:rPr>
          <w:rFonts w:ascii="Times New Roman" w:hAnsi="Times New Roman"/>
          <w:color w:val="231F1F"/>
          <w:spacing w:val="-1"/>
        </w:rPr>
        <w:t>modelitetima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prevara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privrednom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kriminalitetu,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pojačati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interne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kontrole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institucijama</w:t>
      </w:r>
      <w:r>
        <w:rPr>
          <w:rFonts w:ascii="Times New Roman" w:hAnsi="Times New Roman"/>
          <w:color w:val="231F1F"/>
          <w:spacing w:val="113"/>
        </w:rPr>
        <w:t> </w:t>
      </w:r>
      <w:r>
        <w:rPr>
          <w:color w:val="231F1F"/>
        </w:rPr>
        <w:t>za</w:t>
      </w:r>
      <w:r>
        <w:rPr>
          <w:color w:val="231F1F"/>
          <w:spacing w:val="-1"/>
        </w:rPr>
        <w:t> provedbu</w:t>
      </w:r>
      <w:r>
        <w:rPr>
          <w:color w:val="231F1F"/>
        </w:rPr>
        <w:t> zakona</w:t>
      </w:r>
      <w:r>
        <w:rPr>
          <w:color w:val="231F1F"/>
          <w:spacing w:val="-1"/>
        </w:rPr>
        <w:t> </w:t>
      </w:r>
      <w:r>
        <w:rPr>
          <w:color w:val="231F1F"/>
        </w:rPr>
        <w:t>i pravosudnim </w:t>
      </w:r>
      <w:r>
        <w:rPr>
          <w:color w:val="231F1F"/>
          <w:spacing w:val="-1"/>
        </w:rPr>
        <w:t>institucijama,</w:t>
      </w:r>
      <w:r>
        <w:rPr>
          <w:color w:val="231F1F"/>
          <w:spacing w:val="-3"/>
        </w:rPr>
        <w:t> </w:t>
      </w:r>
      <w:r>
        <w:rPr>
          <w:color w:val="231F1F"/>
        </w:rPr>
        <w:t>s </w:t>
      </w:r>
      <w:r>
        <w:rPr>
          <w:color w:val="231F1F"/>
          <w:spacing w:val="-1"/>
        </w:rPr>
        <w:t>ciljem</w:t>
      </w:r>
      <w:r>
        <w:rPr>
          <w:color w:val="231F1F"/>
        </w:rPr>
        <w:t> suzbijanja </w:t>
      </w:r>
      <w:r>
        <w:rPr>
          <w:color w:val="231F1F"/>
          <w:spacing w:val="-1"/>
        </w:rPr>
        <w:t>eventualnih</w:t>
      </w:r>
      <w:r>
        <w:rPr>
          <w:color w:val="231F1F"/>
        </w:rPr>
        <w:t> </w:t>
      </w:r>
      <w:r>
        <w:rPr>
          <w:color w:val="231F1F"/>
          <w:spacing w:val="-1"/>
        </w:rPr>
        <w:t>zloupotreba.</w:t>
      </w:r>
      <w:r>
        <w:rPr/>
      </w:r>
    </w:p>
    <w:p>
      <w:pPr>
        <w:pStyle w:val="BodyText"/>
        <w:spacing w:line="360" w:lineRule="auto" w:before="4"/>
        <w:ind w:right="110" w:firstLine="719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cilju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jačanja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borbe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pojavnih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oblika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</w:rPr>
        <w:t>rganizovanog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</w:rPr>
        <w:t>kriminal</w:t>
      </w:r>
      <w:r>
        <w:rPr>
          <w:rFonts w:ascii="Times New Roman" w:hAnsi="Times New Roman"/>
          <w:color w:val="231F1F"/>
        </w:rPr>
        <w:t>iteta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korupcije,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poboljšati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statističke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metode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sinhronizaciju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prikupljanju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policijskih</w:t>
      </w:r>
      <w:r>
        <w:rPr>
          <w:rFonts w:ascii="Times New Roman" w:hAnsi="Times New Roman"/>
          <w:color w:val="231F1F"/>
          <w:spacing w:val="125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-2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svim nivoima</w:t>
      </w:r>
      <w:r>
        <w:rPr>
          <w:color w:val="231F1F"/>
          <w:spacing w:val="-1"/>
        </w:rPr>
        <w:t> </w:t>
      </w:r>
      <w:r>
        <w:rPr>
          <w:color w:val="231F1F"/>
        </w:rPr>
        <w:t>vlasti u </w:t>
      </w:r>
      <w:r>
        <w:rPr>
          <w:color w:val="231F1F"/>
          <w:spacing w:val="-1"/>
        </w:rPr>
        <w:t>Bosni</w:t>
      </w:r>
      <w:r>
        <w:rPr>
          <w:color w:val="231F1F"/>
        </w:rPr>
        <w:t> i Hercegovini.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0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L</w:t>
      </w:r>
      <w:r>
        <w:rPr>
          <w:rFonts w:ascii="Times New Roman"/>
          <w:color w:val="231F1F"/>
          <w:spacing w:val="-1"/>
        </w:rPr>
        <w:t>ITERATURA</w:t>
      </w:r>
      <w:r>
        <w:rPr>
          <w:rFonts w:ascii="Times New Roman"/>
        </w:rPr>
      </w:r>
    </w:p>
    <w:p>
      <w:pPr>
        <w:spacing w:line="252" w:lineRule="exact" w:before="10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Bošković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pacing w:val="4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</w:t>
      </w:r>
      <w:r>
        <w:rPr>
          <w:rFonts w:ascii="Times New Roman" w:hAnsi="Times New Roman"/>
          <w:color w:val="231F1F"/>
          <w:spacing w:val="-1"/>
          <w:sz w:val="22"/>
        </w:rPr>
        <w:t>.(2004).</w:t>
      </w:r>
      <w:r>
        <w:rPr>
          <w:rFonts w:ascii="Times New Roman" w:hAnsi="Times New Roman"/>
          <w:color w:val="231F1F"/>
          <w:spacing w:val="4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Organizovani</w:t>
      </w:r>
      <w:r>
        <w:rPr>
          <w:rFonts w:ascii="Times New Roman" w:hAnsi="Times New Roman"/>
          <w:i/>
          <w:color w:val="231F1F"/>
          <w:spacing w:val="4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kriminalitet</w:t>
      </w:r>
      <w:r>
        <w:rPr>
          <w:rFonts w:ascii="Times New Roman" w:hAnsi="Times New Roman"/>
          <w:i/>
          <w:color w:val="231F1F"/>
          <w:spacing w:val="45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4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korupcija.</w:t>
      </w:r>
      <w:r>
        <w:rPr>
          <w:rFonts w:ascii="Times New Roman" w:hAnsi="Times New Roman"/>
          <w:i/>
          <w:color w:val="231F1F"/>
          <w:spacing w:val="4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Banja</w:t>
      </w:r>
      <w:r>
        <w:rPr>
          <w:rFonts w:ascii="Times New Roman" w:hAnsi="Times New Roman"/>
          <w:color w:val="231F1F"/>
          <w:spacing w:val="4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Luka:</w:t>
      </w:r>
      <w:r>
        <w:rPr>
          <w:rFonts w:ascii="Times New Roman" w:hAnsi="Times New Roman"/>
          <w:color w:val="231F1F"/>
          <w:spacing w:val="4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Visoka</w:t>
      </w:r>
      <w:r>
        <w:rPr>
          <w:rFonts w:ascii="Times New Roman" w:hAnsi="Times New Roman"/>
          <w:color w:val="231F1F"/>
          <w:spacing w:val="4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škola</w:t>
      </w:r>
      <w:r>
        <w:rPr>
          <w:rFonts w:ascii="Times New Roman" w:hAnsi="Times New Roman"/>
          <w:color w:val="231F1F"/>
          <w:spacing w:val="4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unutrašnjih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7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poslova.</w:t>
      </w:r>
      <w:r>
        <w:rPr>
          <w:rFonts w:ascii="Times New Roman"/>
          <w:sz w:val="22"/>
        </w:rPr>
      </w:r>
    </w:p>
    <w:p>
      <w:pPr>
        <w:spacing w:before="1"/>
        <w:ind w:left="118" w:right="136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Krivokapić,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V. </w:t>
      </w:r>
      <w:r>
        <w:rPr>
          <w:rFonts w:ascii="Times New Roman" w:hAnsi="Times New Roman"/>
          <w:color w:val="231F1F"/>
          <w:spacing w:val="-1"/>
          <w:sz w:val="22"/>
        </w:rPr>
        <w:t>(2002).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Prevencija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kriminaliteta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 Policijska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Akademija.</w:t>
      </w:r>
      <w:r>
        <w:rPr>
          <w:rFonts w:ascii="Times New Roman" w:hAnsi="Times New Roman"/>
          <w:color w:val="231F1F"/>
          <w:spacing w:val="6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Korajlić,</w:t>
      </w:r>
      <w:r>
        <w:rPr>
          <w:rFonts w:ascii="Times New Roman" w:hAnsi="Times New Roman"/>
          <w:color w:val="231F1F"/>
          <w:sz w:val="22"/>
        </w:rPr>
        <w:t> N.( </w:t>
      </w:r>
      <w:r>
        <w:rPr>
          <w:rFonts w:ascii="Times New Roman" w:hAnsi="Times New Roman"/>
          <w:color w:val="231F1F"/>
          <w:spacing w:val="-1"/>
          <w:sz w:val="22"/>
        </w:rPr>
        <w:t>2008).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Kriminalistička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metodika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Sarajevo: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kriminalističkih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nauka.</w:t>
      </w:r>
      <w:r>
        <w:rPr>
          <w:rFonts w:ascii="Times New Roman" w:hAnsi="Times New Roman"/>
          <w:color w:val="231F1F"/>
          <w:spacing w:val="5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Krivični zakon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BD.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Službeni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glasnik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BiH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10/03,45/04,</w:t>
      </w:r>
      <w:r>
        <w:rPr>
          <w:rFonts w:ascii="Times New Roman" w:hAnsi="Times New Roman"/>
          <w:color w:val="231F1F"/>
          <w:sz w:val="22"/>
        </w:rPr>
        <w:t> 06/05,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21/10,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52/11.</w:t>
      </w:r>
      <w:r>
        <w:rPr>
          <w:rFonts w:ascii="Times New Roman" w:hAnsi="Times New Roman"/>
          <w:sz w:val="22"/>
        </w:rPr>
      </w:r>
    </w:p>
    <w:p>
      <w:pPr>
        <w:spacing w:before="0"/>
        <w:ind w:left="718" w:right="0" w:hanging="6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Krivični</w:t>
      </w:r>
      <w:r>
        <w:rPr>
          <w:rFonts w:ascii="Times New Roman" w:hAnsi="Times New Roman"/>
          <w:color w:val="231F1F"/>
          <w:spacing w:val="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zakon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BiH.</w:t>
      </w:r>
      <w:r>
        <w:rPr>
          <w:rFonts w:ascii="Times New Roman" w:hAnsi="Times New Roman"/>
          <w:color w:val="231F1F"/>
          <w:spacing w:val="8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Službeni</w:t>
      </w:r>
      <w:r>
        <w:rPr>
          <w:rFonts w:ascii="Times New Roman" w:hAnsi="Times New Roman"/>
          <w:i/>
          <w:color w:val="231F1F"/>
          <w:spacing w:val="8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glasnik</w:t>
      </w:r>
      <w:r>
        <w:rPr>
          <w:rFonts w:ascii="Times New Roman" w:hAnsi="Times New Roman"/>
          <w:i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BiH</w:t>
      </w:r>
      <w:r>
        <w:rPr>
          <w:rFonts w:ascii="Times New Roman" w:hAnsi="Times New Roman"/>
          <w:color w:val="231F1F"/>
          <w:sz w:val="22"/>
        </w:rPr>
        <w:t>,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3/03,32/03,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61/04,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30/05,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53/06,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55/06,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32/07,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8/10,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47/14,</w:t>
      </w:r>
      <w:r>
        <w:rPr>
          <w:rFonts w:ascii="Times New Roman" w:hAnsi="Times New Roman"/>
          <w:color w:val="231F1F"/>
          <w:spacing w:val="5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22/15,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40/15.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51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Krivični zakon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RS.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Službeni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glasnik</w:t>
      </w:r>
      <w:r>
        <w:rPr>
          <w:rFonts w:ascii="Times New Roman" w:hAnsi="Times New Roman"/>
          <w:i/>
          <w:color w:val="231F1F"/>
          <w:sz w:val="22"/>
        </w:rPr>
        <w:t> RS</w:t>
      </w:r>
      <w:r>
        <w:rPr>
          <w:rFonts w:ascii="Times New Roman" w:hAnsi="Times New Roman"/>
          <w:color w:val="231F1F"/>
          <w:sz w:val="22"/>
        </w:rPr>
        <w:t>, </w:t>
      </w:r>
      <w:r>
        <w:rPr>
          <w:rFonts w:ascii="Times New Roman" w:hAnsi="Times New Roman"/>
          <w:color w:val="231F1F"/>
          <w:spacing w:val="-1"/>
          <w:sz w:val="22"/>
        </w:rPr>
        <w:t>49/03,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108/04,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37/06,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70/06,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73/10,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1/12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67/13.</w:t>
      </w:r>
      <w:r>
        <w:rPr>
          <w:rFonts w:ascii="Times New Roman" w:hAnsi="Times New Roman"/>
          <w:color w:val="231F1F"/>
          <w:spacing w:val="5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Matije</w:t>
      </w:r>
      <w:r>
        <w:rPr>
          <w:rFonts w:ascii="Times New Roman" w:hAnsi="Times New Roman"/>
          <w:color w:val="231F1F"/>
          <w:spacing w:val="-1"/>
          <w:sz w:val="22"/>
        </w:rPr>
        <w:t>v</w:t>
      </w:r>
      <w:r>
        <w:rPr>
          <w:rFonts w:ascii="Times New Roman" w:hAnsi="Times New Roman"/>
          <w:color w:val="231F1F"/>
          <w:spacing w:val="-1"/>
          <w:sz w:val="22"/>
        </w:rPr>
        <w:t>ić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</w:t>
      </w:r>
      <w:r>
        <w:rPr>
          <w:rFonts w:ascii="Times New Roman" w:hAnsi="Times New Roman"/>
          <w:color w:val="231F1F"/>
          <w:spacing w:val="-1"/>
          <w:sz w:val="22"/>
        </w:rPr>
        <w:t>.(2002).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Kriminalistička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operativa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Banja </w:t>
      </w:r>
      <w:r>
        <w:rPr>
          <w:rFonts w:ascii="Times New Roman" w:hAnsi="Times New Roman"/>
          <w:color w:val="231F1F"/>
          <w:spacing w:val="-1"/>
          <w:sz w:val="22"/>
        </w:rPr>
        <w:t>Luka:</w:t>
      </w:r>
      <w:r>
        <w:rPr>
          <w:rFonts w:ascii="Times New Roman" w:hAnsi="Times New Roman"/>
          <w:color w:val="231F1F"/>
          <w:spacing w:val="-1"/>
          <w:sz w:val="22"/>
        </w:rPr>
        <w:t>Viša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škola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unutrašnjih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poslova.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1F"/>
          <w:spacing w:val="-1"/>
          <w:sz w:val="22"/>
        </w:rPr>
        <w:t>Informacija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21"/>
          <w:sz w:val="22"/>
        </w:rPr>
        <w:t> </w:t>
      </w:r>
      <w:r>
        <w:rPr>
          <w:rFonts w:ascii="Times New Roman"/>
          <w:i/>
          <w:color w:val="231F1F"/>
          <w:sz w:val="22"/>
        </w:rPr>
        <w:t>o </w:t>
      </w:r>
      <w:r>
        <w:rPr>
          <w:rFonts w:ascii="Times New Roman"/>
          <w:i/>
          <w:color w:val="231F1F"/>
          <w:spacing w:val="24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stanju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24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sigurnosti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25"/>
          <w:sz w:val="22"/>
        </w:rPr>
        <w:t> </w:t>
      </w:r>
      <w:r>
        <w:rPr>
          <w:rFonts w:ascii="Times New Roman"/>
          <w:i/>
          <w:color w:val="231F1F"/>
          <w:sz w:val="22"/>
        </w:rPr>
        <w:t>u </w:t>
      </w:r>
      <w:r>
        <w:rPr>
          <w:rFonts w:ascii="Times New Roman"/>
          <w:i/>
          <w:color w:val="231F1F"/>
          <w:spacing w:val="2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Bosni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22"/>
          <w:sz w:val="22"/>
        </w:rPr>
        <w:t> </w:t>
      </w:r>
      <w:r>
        <w:rPr>
          <w:rFonts w:ascii="Times New Roman"/>
          <w:i/>
          <w:color w:val="231F1F"/>
          <w:sz w:val="22"/>
        </w:rPr>
        <w:t>i </w:t>
      </w:r>
      <w:r>
        <w:rPr>
          <w:rFonts w:ascii="Times New Roman"/>
          <w:i/>
          <w:color w:val="231F1F"/>
          <w:spacing w:val="25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Hercegovini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25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period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24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2016.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30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godine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25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(2016).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2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Sarajevo: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52" w:lineRule="exact" w:before="72"/>
        <w:ind w:left="7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Ministarstvo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bezbjednosti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Bosne</w:t>
      </w:r>
      <w:r>
        <w:rPr>
          <w:rFonts w:ascii="Times New Roman"/>
          <w:color w:val="231F1F"/>
          <w:sz w:val="22"/>
        </w:rPr>
        <w:t> i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Hercegovine.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41" w:right="13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Simonović,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(2001). 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Uloga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policije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color w:val="231F1F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prevenciji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kriminaliteta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na </w:t>
      </w:r>
      <w:r>
        <w:rPr>
          <w:rFonts w:ascii="Times New Roman" w:hAnsi="Times New Roman" w:cs="Times New Roman" w:eastAsia="Times New Roman"/>
          <w:color w:val="231F1F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anivou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loalne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zajednice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7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1F"/>
          <w:spacing w:val="-1"/>
          <w:sz w:val="22"/>
        </w:rPr>
        <w:t>Bezbjednost</w:t>
      </w:r>
      <w:r>
        <w:rPr>
          <w:rFonts w:ascii="Times New Roman"/>
          <w:color w:val="231F1F"/>
          <w:spacing w:val="-1"/>
          <w:sz w:val="22"/>
        </w:rPr>
        <w:t>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br.</w:t>
      </w:r>
      <w:r>
        <w:rPr>
          <w:rFonts w:ascii="Times New Roman"/>
          <w:color w:val="231F1F"/>
          <w:sz w:val="22"/>
        </w:rPr>
        <w:t> 1. </w:t>
      </w:r>
      <w:r>
        <w:rPr>
          <w:rFonts w:ascii="Times New Roman"/>
          <w:color w:val="231F1F"/>
          <w:spacing w:val="-1"/>
          <w:sz w:val="22"/>
        </w:rPr>
        <w:t>Beograd: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z w:val="22"/>
        </w:rPr>
        <w:t>MUP</w:t>
      </w:r>
      <w:r>
        <w:rPr>
          <w:rFonts w:ascii="Times New Roman"/>
          <w:color w:val="231F1F"/>
          <w:spacing w:val="-1"/>
          <w:sz w:val="22"/>
        </w:rPr>
        <w:t> </w:t>
      </w:r>
      <w:r>
        <w:rPr>
          <w:rFonts w:ascii="Times New Roman"/>
          <w:color w:val="231F1F"/>
          <w:sz w:val="22"/>
        </w:rPr>
        <w:t>R</w:t>
      </w:r>
      <w:r>
        <w:rPr>
          <w:rFonts w:ascii="Times New Roman"/>
          <w:color w:val="231F1F"/>
          <w:spacing w:val="-1"/>
          <w:sz w:val="22"/>
        </w:rPr>
        <w:t> Srbije.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Zoran</w:t>
      </w:r>
      <w:r>
        <w:rPr>
          <w:rFonts w:ascii="Times New Roman" w:hAnsi="Times New Roman"/>
          <w:b/>
          <w:color w:val="231F1F"/>
          <w:spacing w:val="-11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Kovačević</w:t>
      </w:r>
      <w:r>
        <w:rPr>
          <w:rFonts w:ascii="Times New Roman" w:hAnsi="Times New Roman"/>
          <w:b/>
          <w:color w:val="231F1F"/>
          <w:sz w:val="20"/>
        </w:rPr>
        <w:t>,</w:t>
      </w:r>
      <w:r>
        <w:rPr>
          <w:rFonts w:ascii="Times New Roman" w:hAnsi="Times New Roman"/>
          <w:b/>
          <w:color w:val="231F1F"/>
          <w:spacing w:val="-10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before="0"/>
        <w:ind w:left="117" w:right="674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Zoran</w:t>
      </w:r>
      <w:r>
        <w:rPr>
          <w:rFonts w:ascii="Times New Roman" w:hAnsi="Times New Roman"/>
          <w:b/>
          <w:color w:val="231F1F"/>
          <w:spacing w:val="-6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Lakić</w:t>
      </w:r>
      <w:r>
        <w:rPr>
          <w:rFonts w:ascii="Times New Roman" w:hAnsi="Times New Roman"/>
          <w:b/>
          <w:color w:val="231F1F"/>
          <w:spacing w:val="-1"/>
          <w:sz w:val="20"/>
        </w:rPr>
        <w:t>,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M.Sc.</w:t>
      </w:r>
      <w:r>
        <w:rPr>
          <w:rFonts w:ascii="Times New Roman" w:hAnsi="Times New Roman"/>
          <w:b/>
          <w:color w:val="231F1F"/>
          <w:spacing w:val="22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Ljubomir</w:t>
      </w:r>
      <w:r>
        <w:rPr>
          <w:rFonts w:ascii="Times New Roman" w:hAnsi="Times New Roman"/>
          <w:b/>
          <w:color w:val="231F1F"/>
          <w:spacing w:val="-17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Kuravica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MAPPING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OF</w:t>
      </w:r>
      <w:r>
        <w:rPr>
          <w:rFonts w:ascii="Times New Roman"/>
          <w:b/>
          <w:color w:val="231F1F"/>
          <w:spacing w:val="-8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ORGANIZED</w:t>
      </w:r>
      <w:r>
        <w:rPr>
          <w:rFonts w:ascii="Times New Roman"/>
          <w:b/>
          <w:color w:val="231F1F"/>
          <w:spacing w:val="-5"/>
          <w:sz w:val="20"/>
        </w:rPr>
        <w:t> </w:t>
      </w:r>
      <w:r>
        <w:rPr>
          <w:rFonts w:ascii="Times New Roman"/>
          <w:b/>
          <w:color w:val="231F1F"/>
          <w:sz w:val="20"/>
        </w:rPr>
        <w:t>CRIME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IN</w:t>
      </w:r>
      <w:r>
        <w:rPr>
          <w:rFonts w:ascii="Times New Roman"/>
          <w:b/>
          <w:color w:val="231F1F"/>
          <w:spacing w:val="-8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THE</w:t>
      </w:r>
      <w:r>
        <w:rPr>
          <w:rFonts w:ascii="Times New Roman"/>
          <w:b/>
          <w:color w:val="231F1F"/>
          <w:spacing w:val="-7"/>
          <w:sz w:val="20"/>
        </w:rPr>
        <w:t> </w:t>
      </w:r>
      <w:r>
        <w:rPr>
          <w:rFonts w:ascii="Times New Roman"/>
          <w:b/>
          <w:color w:val="231F1F"/>
          <w:sz w:val="20"/>
        </w:rPr>
        <w:t>ECONOMIC</w:t>
      </w:r>
      <w:r>
        <w:rPr>
          <w:rFonts w:ascii="Times New Roman"/>
          <w:b/>
          <w:color w:val="231F1F"/>
          <w:spacing w:val="-8"/>
          <w:sz w:val="20"/>
        </w:rPr>
        <w:t> </w:t>
      </w:r>
      <w:r>
        <w:rPr>
          <w:rFonts w:ascii="Times New Roman"/>
          <w:b/>
          <w:color w:val="231F1F"/>
          <w:sz w:val="20"/>
        </w:rPr>
        <w:t>AND</w:t>
      </w:r>
      <w:r>
        <w:rPr>
          <w:rFonts w:ascii="Times New Roman"/>
          <w:b/>
          <w:color w:val="231F1F"/>
          <w:spacing w:val="-8"/>
          <w:sz w:val="20"/>
        </w:rPr>
        <w:t> </w:t>
      </w:r>
      <w:r>
        <w:rPr>
          <w:rFonts w:ascii="Times New Roman"/>
          <w:b/>
          <w:color w:val="231F1F"/>
          <w:sz w:val="20"/>
        </w:rPr>
        <w:t>FINANCIAL</w:t>
      </w:r>
      <w:r>
        <w:rPr>
          <w:rFonts w:ascii="Times New Roman"/>
          <w:b/>
          <w:color w:val="231F1F"/>
          <w:spacing w:val="-8"/>
          <w:sz w:val="20"/>
        </w:rPr>
        <w:t> </w:t>
      </w:r>
      <w:r>
        <w:rPr>
          <w:rFonts w:ascii="Times New Roman"/>
          <w:b/>
          <w:color w:val="231F1F"/>
          <w:sz w:val="20"/>
        </w:rPr>
        <w:t>AREA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38" w:right="13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3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existing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knowledge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been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systematised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Paper in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theory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practice,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appropriate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79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was </w:t>
      </w:r>
      <w:r>
        <w:rPr>
          <w:rFonts w:ascii="Times New Roman"/>
          <w:color w:val="231F1F"/>
          <w:sz w:val="20"/>
        </w:rPr>
        <w:t>conducted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terms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collecting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processing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statistical data,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well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as</w:t>
      </w:r>
      <w:r>
        <w:rPr>
          <w:rFonts w:ascii="Times New Roman"/>
          <w:color w:val="231F1F"/>
          <w:sz w:val="20"/>
        </w:rPr>
        <w:t> analysis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police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practice related</w:t>
      </w:r>
      <w:r>
        <w:rPr>
          <w:rFonts w:ascii="Times New Roman"/>
          <w:color w:val="231F1F"/>
          <w:spacing w:val="30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suppression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 </w:t>
      </w:r>
      <w:r>
        <w:rPr>
          <w:rFonts w:ascii="Times New Roman"/>
          <w:color w:val="231F1F"/>
          <w:sz w:val="20"/>
        </w:rPr>
        <w:t>organized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crime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economic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financial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area.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basis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these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facts,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arguments</w:t>
      </w:r>
      <w:r>
        <w:rPr>
          <w:rFonts w:ascii="Times New Roman"/>
          <w:color w:val="231F1F"/>
          <w:spacing w:val="5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were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drawn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concerning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merits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demerits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positive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legal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solutions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relation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problem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concerned,</w:t>
      </w:r>
      <w:r>
        <w:rPr>
          <w:rFonts w:ascii="Times New Roman"/>
          <w:color w:val="231F1F"/>
          <w:spacing w:val="32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well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as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z w:val="20"/>
        </w:rPr>
        <w:t>possible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direction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further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legal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modifications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appropriate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proposals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de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lege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ferenda</w:t>
      </w:r>
      <w:r>
        <w:rPr>
          <w:rFonts w:ascii="Times New Roman"/>
          <w:color w:val="231F1F"/>
          <w:spacing w:val="4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sense.</w:t>
      </w:r>
      <w:r>
        <w:rPr>
          <w:rFonts w:ascii="Times New Roman"/>
          <w:sz w:val="20"/>
        </w:rPr>
      </w:r>
    </w:p>
    <w:p>
      <w:pPr>
        <w:spacing w:before="0"/>
        <w:ind w:left="118" w:right="121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Paper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establishes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legal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consideration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framework,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organized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crime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economic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financial</w:t>
      </w:r>
      <w:r>
        <w:rPr>
          <w:rFonts w:ascii="Times New Roman"/>
          <w:color w:val="231F1F"/>
          <w:spacing w:val="64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area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where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provisions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criminal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codes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criminal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procedure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codes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were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analysed,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which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applied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65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territory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BiH.</w:t>
      </w:r>
      <w:r>
        <w:rPr>
          <w:rFonts w:ascii="Times New Roman"/>
          <w:sz w:val="20"/>
        </w:rPr>
      </w:r>
    </w:p>
    <w:p>
      <w:pPr>
        <w:spacing w:before="0"/>
        <w:ind w:left="118" w:right="118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number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conventions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been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processed,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special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emphasis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given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activities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75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United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Nations,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under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whose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auspices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Convention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Money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Laundering,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Search,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Temporary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Seizure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61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Confiscation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Proceeds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from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1999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Criminal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Acts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was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adopted.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Paper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also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analyses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situation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7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organized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crime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economical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financial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area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the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territory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Bosnia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Herzegovina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period</w:t>
      </w:r>
      <w:r>
        <w:rPr>
          <w:rFonts w:ascii="Times New Roman"/>
          <w:color w:val="231F1F"/>
          <w:spacing w:val="63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2015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2016.</w:t>
      </w:r>
      <w:r>
        <w:rPr>
          <w:rFonts w:ascii="Times New Roman"/>
          <w:sz w:val="20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Money</w:t>
      </w:r>
      <w:r>
        <w:rPr>
          <w:rFonts w:ascii="Times New Roman"/>
          <w:color w:val="231F1F"/>
          <w:spacing w:val="-11"/>
          <w:sz w:val="20"/>
        </w:rPr>
        <w:t> </w:t>
      </w:r>
      <w:r>
        <w:rPr>
          <w:rFonts w:ascii="Times New Roman"/>
          <w:color w:val="231F1F"/>
          <w:sz w:val="20"/>
        </w:rPr>
        <w:t>laundering,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corruption,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forgery,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organised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crime,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conventions.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276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276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7640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27616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275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13/2018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0.366089pt;margin-top:40.275276pt;width:235.05pt;height:12pt;mso-position-horizontal-relative:page;mso-position-vertical-relative:page;z-index:-275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 Zoran Kovačević, Mr Zoran Lakić, Ljubomir Kuravica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2754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2752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237.223007pt;margin-top:40.275276pt;width:288.2pt;height:12pt;mso-position-horizontal-relative:page;mso-position-vertical-relative:page;z-index:-274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Mapiranje</w:t>
                </w:r>
                <w:r>
                  <w:rPr>
                    <w:rFonts w:ascii="Times New Roman"/>
                    <w:i/>
                    <w:color w:val="231F1F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organizovanog</w:t>
                </w:r>
                <w:r>
                  <w:rPr>
                    <w:rFonts w:ascii="Times New Roman"/>
                    <w:i/>
                    <w:color w:val="231F1F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kriminaliteta</w:t>
                </w:r>
                <w:r>
                  <w:rPr>
                    <w:rFonts w:ascii="Times New Roman"/>
                    <w:i/>
                    <w:color w:val="231F1F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u</w:t>
                </w:r>
                <w:r>
                  <w:rPr>
                    <w:rFonts w:ascii="Times New Roman"/>
                    <w:i/>
                    <w:color w:val="231F1F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privredno-finansijskoj</w:t>
                </w:r>
                <w:r>
                  <w:rPr>
                    <w:rFonts w:ascii="Times New Roman"/>
                    <w:i/>
                    <w:color w:val="231F1F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oblasti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250"/>
      <w:numFmt w:val="decimal"/>
      <w:lvlText w:val="%1."/>
      <w:lvlJc w:val="left"/>
      <w:pPr>
        <w:ind w:left="666" w:hanging="548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lowerLetter"/>
      <w:lvlText w:val="%2)"/>
      <w:lvlJc w:val="left"/>
      <w:pPr>
        <w:ind w:left="1329" w:hanging="360"/>
        <w:jc w:val="left"/>
      </w:pPr>
      <w:rPr>
        <w:rFonts w:hint="default" w:ascii="Times New Roman" w:hAnsi="Times New Roman" w:eastAsia="Times New Roman"/>
        <w:color w:val="231F1F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118" w:hanging="720"/>
      </w:pPr>
      <w:rPr>
        <w:rFonts w:hint="default" w:ascii="Symbol" w:hAnsi="Symbol" w:eastAsia="Symbol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72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left="118" w:hanging="375"/>
      </w:pPr>
      <w:rPr>
        <w:rFonts w:hint="default" w:ascii="Arial" w:hAnsi="Arial" w:eastAsia="Arial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37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75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272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2" w:hanging="420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046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0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7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0" w:hanging="42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0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59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118" w:hanging="360"/>
      </w:pPr>
      <w:rPr>
        <w:rFonts w:hint="default" w:ascii="Symbol" w:hAnsi="Symbol" w:eastAsia="Symbol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3535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35" w:hanging="420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68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6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4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1" w:hanging="42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02" w:hanging="284"/>
        <w:jc w:val="left"/>
      </w:pPr>
      <w:rPr>
        <w:rFonts w:hint="default" w:ascii="Times New Roman" w:hAnsi="Times New Roman" w:eastAsia="Times New Roman"/>
        <w:color w:val="231F1F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8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139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7" w:hanging="36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118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118" w:hanging="339"/>
        <w:jc w:val="left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2">
      <w:start w:val="1"/>
      <w:numFmt w:val="decimal"/>
      <w:lvlText w:val="%3."/>
      <w:lvlJc w:val="left"/>
      <w:pPr>
        <w:ind w:left="4691" w:hanging="721"/>
        <w:jc w:val="righ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3">
      <w:start w:val="1"/>
      <w:numFmt w:val="bullet"/>
      <w:lvlText w:val="•"/>
      <w:lvlJc w:val="left"/>
      <w:pPr>
        <w:ind w:left="526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45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2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8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5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2" w:hanging="721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 w:hanging="4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zoran.kovacevic@dkpt.gov.ba" TargetMode="External"/><Relationship Id="rId8" Type="http://schemas.openxmlformats.org/officeDocument/2006/relationships/hyperlink" Target="mailto:zoran.lakic@dkpt.gov.ba" TargetMode="External"/><Relationship Id="rId9" Type="http://schemas.openxmlformats.org/officeDocument/2006/relationships/hyperlink" Target="mailto:ljubomir.kuravica@msb.gov.ba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2025-02-26T10:05:20Z</dcterms:created>
  <dcterms:modified xsi:type="dcterms:W3CDTF">2025-02-26T10:05:20Z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